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8" w:rsidRPr="005C1B58" w:rsidRDefault="005C1B58" w:rsidP="005C1B5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</w:pPr>
      <w:bookmarkStart w:id="0" w:name="_GoBack"/>
      <w:r w:rsidRPr="005C1B5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>Correct the mistakes of the character recognition software</w:t>
      </w:r>
      <w:bookmarkEnd w:id="0"/>
    </w:p>
    <w:p w:rsidR="005C1B58" w:rsidRPr="005C1B58" w:rsidRDefault="005C1B58" w:rsidP="005C1B5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1B5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16789% of 288234 of1</w:t>
      </w:r>
      <w:proofErr w:type="gramStart"/>
      <w:r w:rsidRPr="005C1B5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,688</w:t>
      </w:r>
      <w:proofErr w:type="gramEnd"/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"http://www.codewars.com/users/denesnori" </w:instrText>
      </w:r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5C1B58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denesnori</w:t>
      </w:r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5C1B58" w:rsidRPr="005C1B58" w:rsidRDefault="005C1B58" w:rsidP="005C1B5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5C1B58" w:rsidRPr="005C1B58" w:rsidRDefault="005C1B58" w:rsidP="005C1B5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5C1B5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C1B58" w:rsidRPr="005C1B58" w:rsidRDefault="005C1B58" w:rsidP="005C1B5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C1B5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C1B58" w:rsidRPr="005C1B58" w:rsidRDefault="005C1B58" w:rsidP="005C1B5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C1B58" w:rsidRPr="005C1B58" w:rsidRDefault="005C1B58" w:rsidP="005C1B5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5C1B5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C1B58" w:rsidRPr="005C1B58" w:rsidRDefault="005C1B58" w:rsidP="005C1B5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5C1B5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5C1B58" w:rsidRPr="005C1B58" w:rsidRDefault="005C1B58" w:rsidP="005C1B5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5C1B5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C1B5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(4)</w:t>
        </w:r>
      </w:hyperlink>
    </w:p>
    <w:p w:rsidR="005C1B58" w:rsidRPr="005C1B58" w:rsidRDefault="005C1B58" w:rsidP="005C1B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C1B58" w:rsidRPr="005C1B58" w:rsidRDefault="005C1B58" w:rsidP="005C1B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C1B58" w:rsidRPr="005C1B58" w:rsidRDefault="005C1B58" w:rsidP="005C1B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C1B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C1B58" w:rsidRPr="005C1B58" w:rsidRDefault="005C1B58" w:rsidP="005C1B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C1B58" w:rsidRPr="005C1B58" w:rsidRDefault="005C1B58" w:rsidP="005C1B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C1B58" w:rsidRPr="005C1B58" w:rsidRDefault="005C1B58" w:rsidP="005C1B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C1B58" w:rsidRPr="005C1B58" w:rsidRDefault="005C1B58" w:rsidP="005C1B5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Character recognition software is widely used to </w:t>
      </w:r>
      <w:proofErr w:type="spellStart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digitise</w:t>
      </w:r>
      <w:proofErr w:type="spellEnd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 printed texts. Thus the texts can be edited, searched and stored on a computer.</w:t>
      </w:r>
    </w:p>
    <w:p w:rsidR="005C1B58" w:rsidRPr="005C1B58" w:rsidRDefault="005C1B58" w:rsidP="005C1B5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When documents (especially pretty old ones written with a typewriter), are </w:t>
      </w:r>
      <w:proofErr w:type="spellStart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digitised</w:t>
      </w:r>
      <w:proofErr w:type="spellEnd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 character recognition </w:t>
      </w:r>
      <w:proofErr w:type="spellStart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softwares</w:t>
      </w:r>
      <w:proofErr w:type="spellEnd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 often make mistakes.</w:t>
      </w:r>
    </w:p>
    <w:p w:rsidR="005C1B58" w:rsidRPr="005C1B58" w:rsidRDefault="005C1B58" w:rsidP="005C1B5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Your task is correct the errors in the </w:t>
      </w:r>
      <w:proofErr w:type="spellStart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digitised</w:t>
      </w:r>
      <w:proofErr w:type="spellEnd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 text. You only have to handle the following mistakes:</w:t>
      </w:r>
    </w:p>
    <w:p w:rsidR="005C1B58" w:rsidRPr="005C1B58" w:rsidRDefault="005C1B58" w:rsidP="005C1B5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S is misinterpreted as 5</w:t>
      </w:r>
    </w:p>
    <w:p w:rsidR="005C1B58" w:rsidRPr="005C1B58" w:rsidRDefault="005C1B58" w:rsidP="005C1B5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O is misinterpreted as 0</w:t>
      </w:r>
    </w:p>
    <w:p w:rsidR="005C1B58" w:rsidRPr="005C1B58" w:rsidRDefault="005C1B58" w:rsidP="005C1B5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I </w:t>
      </w:r>
      <w:proofErr w:type="gramStart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is</w:t>
      </w:r>
      <w:proofErr w:type="gramEnd"/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 misinterpreted as 1</w:t>
      </w:r>
    </w:p>
    <w:p w:rsidR="005C1B58" w:rsidRPr="005C1B58" w:rsidRDefault="005C1B58" w:rsidP="005C1B5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C1B5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The test cases contain numbers only by mistake.</w:t>
      </w:r>
    </w:p>
    <w:p w:rsidR="00DE58CA" w:rsidRDefault="00DE58CA">
      <w:pPr>
        <w:rPr>
          <w:lang w:val="en-US"/>
        </w:rPr>
      </w:pPr>
    </w:p>
    <w:p w:rsidR="005C1B58" w:rsidRDefault="005C1B58">
      <w:pPr>
        <w:rPr>
          <w:lang w:val="en-US"/>
        </w:rPr>
      </w:pPr>
      <w:hyperlink r:id="rId11" w:history="1">
        <w:r w:rsidRPr="009008CC">
          <w:rPr>
            <w:rStyle w:val="Hipervnculo"/>
            <w:lang w:val="en-US"/>
          </w:rPr>
          <w:t>http://www.codewars.com/kata/correct-the-mistakes-of-the-character-recognition-software/csharp</w:t>
        </w:r>
      </w:hyperlink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ConsoleApp99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5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Correct(</w:t>
      </w:r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text.ToCharArray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5C1B58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5C1B58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5C1B5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5C1B58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5C1B5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5C1B58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58" w:rsidRP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1B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1B58" w:rsidRDefault="005C1B58" w:rsidP="005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1B58" w:rsidRDefault="005C1B58">
      <w:pPr>
        <w:rPr>
          <w:lang w:val="en-US"/>
        </w:rPr>
      </w:pPr>
    </w:p>
    <w:p w:rsidR="005C1B58" w:rsidRPr="005C1B58" w:rsidRDefault="005C1B58">
      <w:pPr>
        <w:rPr>
          <w:lang w:val="en-US"/>
        </w:rPr>
      </w:pPr>
    </w:p>
    <w:sectPr w:rsidR="005C1B58" w:rsidRPr="005C1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4871"/>
    <w:multiLevelType w:val="multilevel"/>
    <w:tmpl w:val="9B5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DC280E"/>
    <w:multiLevelType w:val="multilevel"/>
    <w:tmpl w:val="9DE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58"/>
    <w:rsid w:val="005C1B58"/>
    <w:rsid w:val="00D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1B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1B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0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11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552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0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90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correct-the-mistakes-of-the-character-recognition-software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correct-the-mistakes-of-the-character-recognition-software/train/csharp" TargetMode="External"/><Relationship Id="rId11" Type="http://schemas.openxmlformats.org/officeDocument/2006/relationships/hyperlink" Target="http://www.codewars.com/kata/correct-the-mistakes-of-the-character-recognition-software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correct-the-mistakes-of-the-character-recognition-software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correct-the-mistakes-of-the-character-recognition-software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2018-03-27T21:09:00Z</dcterms:created>
  <dcterms:modified xsi:type="dcterms:W3CDTF">2018-03-27T21:09:00Z</dcterms:modified>
</cp:coreProperties>
</file>