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F5" w:rsidRPr="002535F5" w:rsidRDefault="002535F5" w:rsidP="002535F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2535F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Without</w:t>
      </w:r>
      <w:proofErr w:type="spellEnd"/>
      <w:r w:rsidRPr="002535F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2535F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letter</w:t>
      </w:r>
      <w:proofErr w:type="spellEnd"/>
      <w:r w:rsidRPr="002535F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'E'</w:t>
      </w:r>
    </w:p>
    <w:p w:rsidR="002535F5" w:rsidRPr="002535F5" w:rsidRDefault="002535F5" w:rsidP="002535F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535F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6190% of 120250 of517</w:t>
      </w:r>
      <w:hyperlink r:id="rId6" w:history="1">
        <w:r w:rsidRPr="002535F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 π=3.14159265359</w:t>
        </w:r>
      </w:hyperlink>
    </w:p>
    <w:p w:rsidR="002535F5" w:rsidRPr="002535F5" w:rsidRDefault="002535F5" w:rsidP="002535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2535F5" w:rsidRPr="002535F5" w:rsidRDefault="00AF60DF" w:rsidP="002535F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2535F5" w:rsidRPr="002535F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2535F5" w:rsidRPr="002535F5" w:rsidRDefault="00AF60DF" w:rsidP="002535F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2535F5" w:rsidRPr="002535F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535F5" w:rsidRPr="002535F5" w:rsidRDefault="002535F5" w:rsidP="002535F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535F5" w:rsidRPr="002535F5" w:rsidRDefault="00AF60DF" w:rsidP="002535F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2535F5" w:rsidRPr="002535F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2535F5" w:rsidRPr="002535F5" w:rsidRDefault="00AF60DF" w:rsidP="002535F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2535F5" w:rsidRPr="002535F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2535F5" w:rsidRPr="002535F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(27)</w:t>
        </w:r>
      </w:hyperlink>
    </w:p>
    <w:p w:rsidR="002535F5" w:rsidRPr="002535F5" w:rsidRDefault="002535F5" w:rsidP="002535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535F5" w:rsidRPr="002535F5" w:rsidRDefault="002535F5" w:rsidP="002535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535F5" w:rsidRPr="002535F5" w:rsidRDefault="002535F5" w:rsidP="002535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535F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535F5" w:rsidRPr="002535F5" w:rsidRDefault="002535F5" w:rsidP="002535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535F5" w:rsidRPr="002535F5" w:rsidRDefault="002535F5" w:rsidP="002535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535F5" w:rsidRPr="002535F5" w:rsidRDefault="002535F5" w:rsidP="002535F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535F5" w:rsidRPr="002535F5" w:rsidRDefault="002535F5" w:rsidP="002535F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535F5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45A8EEA7" wp14:editId="7CD8596D">
            <wp:extent cx="4762500" cy="3175000"/>
            <wp:effectExtent l="0" t="0" r="0" b="6350"/>
            <wp:docPr id="1" name="Imagen 1" descr="https://s23.postimg.org/nnv8k1ibf/A_typewriter_10995863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3.postimg.org/nnv8k1ibf/A_typewriter_109958634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F5" w:rsidRPr="002535F5" w:rsidRDefault="002535F5" w:rsidP="002535F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book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'e' </w:t>
      </w:r>
      <w:hyperlink r:id="rId12" w:tgtFrame="_blank" w:history="1">
        <w:proofErr w:type="gramStart"/>
        <w:r w:rsidRPr="002535F5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?</w:t>
        </w:r>
        <w:proofErr w:type="gramEnd"/>
      </w:hyperlink>
    </w:p>
    <w:p w:rsidR="002535F5" w:rsidRPr="002535F5" w:rsidRDefault="002535F5" w:rsidP="002535F5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2535F5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Task</w:t>
      </w:r>
      <w:proofErr w:type="spellEnd"/>
    </w:p>
    <w:p w:rsidR="002535F5" w:rsidRPr="002535F5" w:rsidRDefault="002535F5" w:rsidP="002535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535F5" w:rsidRPr="002535F5" w:rsidRDefault="002535F5" w:rsidP="002535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535F5">
        <w:rPr>
          <w:rFonts w:ascii="Helvetica" w:eastAsia="Times New Roman" w:hAnsi="Symbol" w:cs="Helvetica"/>
          <w:color w:val="EFEFEF"/>
          <w:sz w:val="23"/>
          <w:szCs w:val="23"/>
          <w:lang w:eastAsia="es-AR"/>
        </w:rPr>
        <w:t></w:t>
      </w:r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much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"e"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(case-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insensitive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-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535F5" w:rsidRPr="002535F5" w:rsidRDefault="002535F5" w:rsidP="002535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535F5">
        <w:rPr>
          <w:rFonts w:ascii="Helvetica" w:eastAsia="Times New Roman" w:hAnsi="Symbol" w:cs="Helvetica"/>
          <w:color w:val="EFEFEF"/>
          <w:sz w:val="23"/>
          <w:szCs w:val="23"/>
          <w:lang w:eastAsia="es-AR"/>
        </w:rPr>
        <w:t></w:t>
      </w:r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"e",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There</w:t>
      </w:r>
      <w:proofErr w:type="spellEnd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</w:t>
      </w:r>
      <w:proofErr w:type="spellEnd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no "e"."</w:t>
      </w:r>
    </w:p>
    <w:p w:rsidR="002535F5" w:rsidRPr="002535F5" w:rsidRDefault="002535F5" w:rsidP="002535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535F5">
        <w:rPr>
          <w:rFonts w:ascii="Helvetica" w:eastAsia="Times New Roman" w:hAnsi="Symbol" w:cs="Helvetica"/>
          <w:color w:val="EFEFEF"/>
          <w:sz w:val="23"/>
          <w:szCs w:val="23"/>
          <w:lang w:eastAsia="es-AR"/>
        </w:rPr>
        <w:t></w:t>
      </w:r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535F5" w:rsidRPr="002535F5" w:rsidRDefault="002535F5" w:rsidP="002535F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535F5">
        <w:rPr>
          <w:rFonts w:ascii="Helvetica" w:eastAsia="Times New Roman" w:hAnsi="Symbol" w:cs="Helvetica"/>
          <w:color w:val="EFEFEF"/>
          <w:sz w:val="23"/>
          <w:szCs w:val="23"/>
          <w:lang w:eastAsia="es-AR"/>
        </w:rPr>
        <w:t></w:t>
      </w:r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2535F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2535F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</w:p>
    <w:p w:rsidR="002535F5" w:rsidRPr="002535F5" w:rsidRDefault="002535F5" w:rsidP="002535F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535F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2535F5" w:rsidRPr="002535F5" w:rsidRDefault="002535F5" w:rsidP="002535F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535F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REGULAR EXPRESSIONS</w:t>
      </w:r>
    </w:p>
    <w:p w:rsidR="002535F5" w:rsidRPr="002535F5" w:rsidRDefault="002535F5" w:rsidP="002535F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535F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lastRenderedPageBreak/>
        <w:t>DECLARATIVE PROGRAMMING</w:t>
      </w:r>
    </w:p>
    <w:p w:rsidR="002535F5" w:rsidRPr="002535F5" w:rsidRDefault="002535F5" w:rsidP="002535F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535F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ADVANCED LANGUAGE FEATURES</w:t>
      </w:r>
    </w:p>
    <w:p w:rsidR="002535F5" w:rsidRPr="002535F5" w:rsidRDefault="002535F5" w:rsidP="002535F5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535F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STRINGS</w:t>
      </w:r>
    </w:p>
    <w:p w:rsidR="00846082" w:rsidRDefault="00AF60DF">
      <w:hyperlink r:id="rId13" w:history="1">
        <w:r w:rsidR="002535F5" w:rsidRPr="002A4A4B">
          <w:rPr>
            <w:rStyle w:val="Hipervnculo"/>
          </w:rPr>
          <w:t>http://www.codewars.com/kata/without-the-letter-e/javascript</w:t>
        </w:r>
      </w:hyperlink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     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2535F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findE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str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   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str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 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null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) 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null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str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 </w:t>
      </w:r>
      <w:r w:rsidRPr="002535F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) 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""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2535F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2535F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str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str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2535F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charAt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) == </w:t>
      </w:r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'E'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|| 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str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2535F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charAt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) == </w:t>
      </w:r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'e'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}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}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</w:t>
      </w:r>
      <w:r w:rsidRPr="002535F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There</w:t>
      </w:r>
      <w:proofErr w:type="spellEnd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is</w:t>
      </w:r>
      <w:proofErr w:type="spellEnd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no \"e\"."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}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r w:rsidRPr="002535F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2535F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toString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</w:t>
      </w:r>
    </w:p>
    <w:p w:rsidR="002535F5" w:rsidRPr="002535F5" w:rsidRDefault="002535F5" w:rsidP="002535F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 }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r w:rsidRPr="002535F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2535F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2535F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findE</w:t>
      </w:r>
      <w:proofErr w:type="spellEnd"/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"hola como </w:t>
      </w:r>
      <w:proofErr w:type="spellStart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stas</w:t>
      </w:r>
      <w:proofErr w:type="spellEnd"/>
      <w:r w:rsidRPr="002535F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2535F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r w:rsidRPr="002535F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535F5" w:rsidRPr="002535F5" w:rsidRDefault="002535F5" w:rsidP="002535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535F5" w:rsidRDefault="002535F5"/>
    <w:p w:rsidR="002535F5" w:rsidRDefault="002535F5"/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lastRenderedPageBreak/>
        <w:t>function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findE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null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null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str.toUpperCase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split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"E"</w:t>
      </w: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r w:rsidRPr="00AF60D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AF60D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There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is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 xml:space="preserve"> no "e".'</w:t>
      </w: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AF60DF" w:rsidRPr="00AF60DF" w:rsidRDefault="00AF60DF" w:rsidP="00AF60D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count.toString</w:t>
      </w:r>
      <w:proofErr w:type="spellEnd"/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AF60DF" w:rsidRDefault="00AF60DF" w:rsidP="00AF60DF">
      <w:r w:rsidRPr="00AF60D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  <w:bookmarkStart w:id="0" w:name="_GoBack"/>
      <w:bookmarkEnd w:id="0"/>
    </w:p>
    <w:sectPr w:rsidR="00AF6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91843"/>
    <w:multiLevelType w:val="multilevel"/>
    <w:tmpl w:val="CCE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E543B4"/>
    <w:multiLevelType w:val="multilevel"/>
    <w:tmpl w:val="2398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F5"/>
    <w:rsid w:val="002535F5"/>
    <w:rsid w:val="00846082"/>
    <w:rsid w:val="00A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5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535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5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535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77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87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7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6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07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1914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621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6765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1216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050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hyperlink" Target="http://www.codewars.com/kata/without-the-letter-e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without-the-letter-e/train/javascript" TargetMode="External"/><Relationship Id="rId12" Type="http://schemas.openxmlformats.org/officeDocument/2006/relationships/hyperlink" Target="https://en.wikipedia.org/wiki/Gadsby_(novel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%20%CF%80=3.14159265359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wars.com/kata/without-the-letter-e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without-the-letter-e/solution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2017-07-02T22:33:00Z</dcterms:created>
  <dcterms:modified xsi:type="dcterms:W3CDTF">2017-07-02T22:49:00Z</dcterms:modified>
</cp:coreProperties>
</file>