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D207" w14:textId="45633586" w:rsidR="003E76C4" w:rsidRDefault="00A44F64" w:rsidP="00A44F64">
      <w:pPr>
        <w:pStyle w:val="Ttulo1"/>
        <w:jc w:val="center"/>
      </w:pPr>
      <w:r>
        <w:t>ENUNCIADO 2ª PARTE POKEMON</w:t>
      </w:r>
    </w:p>
    <w:p w14:paraId="1DEB5FC3" w14:textId="7D8A4BBD" w:rsidR="00C72318" w:rsidRDefault="00C72318" w:rsidP="00A44F64">
      <w:r w:rsidRPr="00C72318">
        <w:drawing>
          <wp:anchor distT="0" distB="0" distL="114300" distR="114300" simplePos="0" relativeHeight="251658240" behindDoc="0" locked="0" layoutInCell="1" allowOverlap="1" wp14:anchorId="5C34F388" wp14:editId="3307B4E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6473825" cy="2552700"/>
            <wp:effectExtent l="19050" t="19050" r="22225" b="19050"/>
            <wp:wrapThrough wrapText="bothSides">
              <wp:wrapPolygon edited="0">
                <wp:start x="-64" y="-161"/>
                <wp:lineTo x="-64" y="21600"/>
                <wp:lineTo x="21611" y="21600"/>
                <wp:lineTo x="21611" y="-161"/>
                <wp:lineTo x="-64" y="-161"/>
              </wp:wrapPolygon>
            </wp:wrapThrough>
            <wp:docPr id="8254582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58290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F64">
        <w:t xml:space="preserve">En esta parte se tendrá que realizar un documento XSL para transformar el XML que se proporciona junto con este documento, de manera que </w:t>
      </w:r>
      <w:r>
        <w:t>se realicen dos tablas como las que se muestran a continuación:</w:t>
      </w:r>
    </w:p>
    <w:p w14:paraId="773016B1" w14:textId="3334A265" w:rsidR="00D64575" w:rsidRDefault="00D64575" w:rsidP="00D64575">
      <w:pPr>
        <w:pStyle w:val="Ttulo2"/>
      </w:pPr>
      <w:r>
        <w:t>NORMAS</w:t>
      </w:r>
    </w:p>
    <w:p w14:paraId="0A6A2807" w14:textId="0676B1E5" w:rsidR="00D64575" w:rsidRDefault="00E13A60" w:rsidP="00E13A60">
      <w:pPr>
        <w:pStyle w:val="Prrafodelista"/>
        <w:numPr>
          <w:ilvl w:val="0"/>
          <w:numId w:val="1"/>
        </w:numPr>
      </w:pPr>
      <w:r>
        <w:t>El CSS deberá aparecer a parte del documento HTML (se incluye en el archivo comprimido junto con el XML y el DTD).</w:t>
      </w:r>
    </w:p>
    <w:p w14:paraId="24006251" w14:textId="451D20CF" w:rsidR="00E13A60" w:rsidRDefault="00E13A60" w:rsidP="00E13A60">
      <w:pPr>
        <w:pStyle w:val="Prrafodelista"/>
        <w:numPr>
          <w:ilvl w:val="0"/>
          <w:numId w:val="1"/>
        </w:numPr>
      </w:pPr>
      <w:r>
        <w:t xml:space="preserve">Se desea que se incluyan </w:t>
      </w:r>
      <w:r w:rsidRPr="006E74F0">
        <w:rPr>
          <w:b/>
          <w:bCs/>
        </w:rPr>
        <w:t>dos</w:t>
      </w:r>
      <w:r>
        <w:t xml:space="preserve"> Pokémon y </w:t>
      </w:r>
      <w:r w:rsidRPr="006E74F0">
        <w:rPr>
          <w:b/>
          <w:bCs/>
        </w:rPr>
        <w:t>dos</w:t>
      </w:r>
      <w:r>
        <w:t xml:space="preserve"> entrenadores.</w:t>
      </w:r>
      <w:r w:rsidR="006E74F0">
        <w:t xml:space="preserve"> Pueden aparecer los mismo que en la imagen u otros.</w:t>
      </w:r>
    </w:p>
    <w:p w14:paraId="211CF75B" w14:textId="4A88F35E" w:rsidR="00E13A60" w:rsidRDefault="006E74F0" w:rsidP="00E13A60">
      <w:pPr>
        <w:pStyle w:val="Prrafodelista"/>
        <w:numPr>
          <w:ilvl w:val="0"/>
          <w:numId w:val="1"/>
        </w:numPr>
      </w:pPr>
      <w:r>
        <w:t>Se deberán incluir estructuras de control:</w:t>
      </w:r>
    </w:p>
    <w:p w14:paraId="5FAE6D3D" w14:textId="0EA73CF4" w:rsidR="006E74F0" w:rsidRDefault="006E74F0" w:rsidP="006E74F0">
      <w:pPr>
        <w:pStyle w:val="Prrafodelista"/>
        <w:numPr>
          <w:ilvl w:val="1"/>
          <w:numId w:val="1"/>
        </w:numPr>
      </w:pPr>
      <w:proofErr w:type="spellStart"/>
      <w:proofErr w:type="gramStart"/>
      <w:r w:rsidRPr="006E74F0">
        <w:t>xsl:for</w:t>
      </w:r>
      <w:proofErr w:type="gramEnd"/>
      <w:r w:rsidRPr="006E74F0">
        <w:t>-each</w:t>
      </w:r>
      <w:proofErr w:type="spellEnd"/>
    </w:p>
    <w:p w14:paraId="0A750BE2" w14:textId="561E243A" w:rsidR="006E74F0" w:rsidRDefault="006E74F0" w:rsidP="006E74F0">
      <w:pPr>
        <w:pStyle w:val="Prrafodelista"/>
        <w:numPr>
          <w:ilvl w:val="1"/>
          <w:numId w:val="1"/>
        </w:numPr>
      </w:pPr>
      <w:proofErr w:type="spellStart"/>
      <w:proofErr w:type="gramStart"/>
      <w:r w:rsidRPr="006E74F0">
        <w:t>xsl:if</w:t>
      </w:r>
      <w:proofErr w:type="spellEnd"/>
      <w:proofErr w:type="gramEnd"/>
    </w:p>
    <w:p w14:paraId="20865474" w14:textId="477EE31F" w:rsidR="006E74F0" w:rsidRPr="00D64575" w:rsidRDefault="006E74F0" w:rsidP="006B2CEB">
      <w:pPr>
        <w:pStyle w:val="Prrafodelista"/>
        <w:numPr>
          <w:ilvl w:val="1"/>
          <w:numId w:val="1"/>
        </w:numPr>
      </w:pPr>
      <w:proofErr w:type="spellStart"/>
      <w:proofErr w:type="gramStart"/>
      <w:r w:rsidRPr="006E74F0">
        <w:t>xsl:choose</w:t>
      </w:r>
      <w:proofErr w:type="spellEnd"/>
      <w:proofErr w:type="gramEnd"/>
    </w:p>
    <w:sectPr w:rsidR="006E74F0" w:rsidRPr="00D64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509F1"/>
    <w:multiLevelType w:val="hybridMultilevel"/>
    <w:tmpl w:val="376465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26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64"/>
    <w:rsid w:val="003E76C4"/>
    <w:rsid w:val="0053678A"/>
    <w:rsid w:val="006B2CEB"/>
    <w:rsid w:val="006E74F0"/>
    <w:rsid w:val="00A44F64"/>
    <w:rsid w:val="00C72318"/>
    <w:rsid w:val="00D64575"/>
    <w:rsid w:val="00E01864"/>
    <w:rsid w:val="00E13A60"/>
    <w:rsid w:val="00E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737C"/>
  <w15:chartTrackingRefBased/>
  <w15:docId w15:val="{B5C88B44-8A04-4E9A-A294-F2F1A323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C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8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8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8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8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8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8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8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3D88"/>
    <w:pPr>
      <w:spacing w:after="0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48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E93D88"/>
    <w:rPr>
      <w:rFonts w:ascii="Calibri" w:eastAsiaTheme="majorEastAsia" w:hAnsi="Calibri" w:cstheme="majorBidi"/>
      <w:b/>
      <w:spacing w:val="-10"/>
      <w:kern w:val="28"/>
      <w:sz w:val="48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0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86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86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86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86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86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864"/>
    <w:rPr>
      <w:rFonts w:eastAsiaTheme="majorEastAsia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8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864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018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8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86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01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Esteban Andrea</dc:creator>
  <cp:keywords/>
  <dc:description/>
  <cp:lastModifiedBy>Santos Esteban Andrea</cp:lastModifiedBy>
  <cp:revision>6</cp:revision>
  <dcterms:created xsi:type="dcterms:W3CDTF">2024-05-08T06:40:00Z</dcterms:created>
  <dcterms:modified xsi:type="dcterms:W3CDTF">2024-05-08T07:22:00Z</dcterms:modified>
</cp:coreProperties>
</file>