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 xml:space="preserve">Temperley, Buenos Aires, Argentina | +54 9 11 5509-0832 | ignaciopalmeri1@gmail.com | </w:t>
      </w:r>
      <w:hyperlink r:id="rId9">
        <w:r>
          <w:rPr>
            <w:color w:val="1155CC"/>
            <w:u w:val="single"/>
            <w:rStyle w:val="Hyperlink"/>
          </w:rPr>
          <w:t>LinkedIn</w:t>
        </w:r>
      </w:hyperlink>
      <w:r>
        <w:rPr>
          <w:color w:val="555555"/>
          <w:sz w:val="17"/>
        </w:rPr>
        <w:t xml:space="preserve"> | </w:t>
      </w:r>
      <w:hyperlink r:id="rId10">
        <w:r>
          <w:rPr>
            <w:color w:val="1155CC"/>
            <w:u w:val="single"/>
            <w:rStyle w:val="Hyperlink"/>
          </w:rPr>
          <w:t>GitHub</w:t>
        </w:r>
      </w:hyperlink>
      <w:r>
        <w:rPr>
          <w:color w:val="555555"/>
          <w:sz w:val="17"/>
        </w:rPr>
        <w:t xml:space="preserve"> | </w:t>
      </w:r>
      <w:hyperlink r:id="rId11">
        <w:r>
          <w:rPr>
            <w:color w:val="1155CC"/>
            <w:u w:val="single"/>
            <w:rStyle w:val="Hyperlink"/>
          </w:rPr>
          <w:t>Portfolio</w:t>
        </w:r>
      </w:hyperlink>
    </w:p>
    <w:p>
      <w:pPr>
        <w:pStyle w:val="Heading1"/>
      </w:pPr>
      <w:r>
        <w:t>PERFIL PROFESIONAL</w:t>
      </w:r>
    </w:p>
    <w:p>
      <w:r>
        <w:t>Estudiante de 2.º año de la Licenciatura en Gestión de Tecnología de la Información en UADE. Construyo proyectos propios con Python, React, APIs y bases de datos, desde el problema operativo hasta un prototipo funcional. Me interesa desarrollar software e IA aplicada a procesos reales, probar lo que construyo y aprender junto a un equipo. Mi experiencia en atención al cliente y operaciones me ayuda a entender el trabajo detrás de cada flujo digital.</w:t>
      </w:r>
    </w:p>
    <w:p>
      <w:pPr>
        <w:pStyle w:val="Heading1"/>
      </w:pPr>
      <w:r>
        <w:t>PROYECTOS</w:t>
      </w:r>
    </w:p>
    <w:p>
      <w:r>
        <w:rPr>
          <w:b/>
        </w:rPr>
        <w:t>FranquiYA — Prototipo web de gestión operativa</w:t>
      </w:r>
      <w:r>
        <w:t xml:space="preserve"> | 2025–2026</w:t>
      </w:r>
    </w:p>
    <w:p>
      <w:pPr>
        <w:pStyle w:val="ListBullet"/>
      </w:pPr>
      <w:r>
        <w:t>Diseñé flujos para inventario, facturas, empleados, turnos y auditorías a partir de necesidades reales de una franquicia.</w:t>
      </w:r>
    </w:p>
    <w:p>
      <w:pPr>
        <w:pStyle w:val="ListBullet"/>
      </w:pPr>
      <w:r>
        <w:t>Construí una API REST con FastAPI, SQLAlchemy y SQLite, y una interfaz con Next.js, React y TypeScript.</w:t>
      </w:r>
    </w:p>
    <w:p>
      <w:pPr>
        <w:pStyle w:val="ListBullet"/>
      </w:pPr>
      <w:hyperlink r:id="rId12">
        <w:r>
          <w:rPr>
            <w:color w:val="1155CC"/>
            <w:u w:val="single"/>
            <w:rStyle w:val="Hyperlink"/>
          </w:rPr>
          <w:t>Código</w:t>
        </w:r>
      </w:hyperlink>
      <w:r>
        <w:t xml:space="preserve"> | </w:t>
      </w:r>
      <w:hyperlink r:id="rId13">
        <w:r>
          <w:rPr>
            <w:color w:val="1155CC"/>
            <w:u w:val="single"/>
            <w:rStyle w:val="Hyperlink"/>
          </w:rPr>
          <w:t>Demo</w:t>
        </w:r>
      </w:hyperlink>
    </w:p>
    <w:p>
      <w:r>
        <w:rPr>
          <w:b/>
        </w:rPr>
        <w:t>JobBot — Bot y dashboard para búsqueda laboral</w:t>
      </w:r>
      <w:r>
        <w:t xml:space="preserve"> | 2026</w:t>
      </w:r>
    </w:p>
    <w:p>
      <w:pPr>
        <w:pStyle w:val="ListBullet"/>
      </w:pPr>
      <w:r>
        <w:t>Integré fuentes de ofertas, filtros y alertas mediante Python, Telegram Bot API, FastAPI y PostgreSQL.</w:t>
      </w:r>
    </w:p>
    <w:p>
      <w:pPr>
        <w:pStyle w:val="ListBullet"/>
      </w:pPr>
      <w:r>
        <w:t>Usé herramientas de IA para asistir el desarrollo y revisé manualmente el resultado.</w:t>
      </w:r>
    </w:p>
    <w:p>
      <w:pPr>
        <w:pStyle w:val="ListBullet"/>
      </w:pPr>
      <w:hyperlink r:id="rId14">
        <w:r>
          <w:rPr>
            <w:color w:val="1155CC"/>
            <w:u w:val="single"/>
            <w:rStyle w:val="Hyperlink"/>
          </w:rPr>
          <w:t>Código</w:t>
        </w:r>
      </w:hyperlink>
    </w:p>
    <w:p>
      <w:pPr>
        <w:pStyle w:val="Heading1"/>
      </w:pPr>
      <w:r>
        <w:t>EXPERIENCIA</w:t>
      </w:r>
    </w:p>
    <w:p>
      <w:r>
        <w:rPr>
          <w:b/>
        </w:rPr>
        <w:t>Atención al cliente y operaciones — Grido (franquicia)</w:t>
      </w:r>
      <w:r>
        <w:t xml:space="preserve"> | oct 2023–actualidad</w:t>
      </w:r>
    </w:p>
    <w:p>
      <w:pPr>
        <w:pStyle w:val="ListBullet"/>
      </w:pPr>
      <w:r>
        <w:t>Resuelvo consultas e incidencias durante la operación diaria y coordino con el equipo bajo presión.</w:t>
      </w:r>
    </w:p>
    <w:p>
      <w:pPr>
        <w:pStyle w:val="ListBullet"/>
      </w:pPr>
      <w:r>
        <w:t>Gestiono caja e inventario y armé planillas propias de Excel para seguir ventas y stock.</w:t>
      </w:r>
    </w:p>
    <w:p>
      <w:pPr>
        <w:pStyle w:val="Heading1"/>
      </w:pPr>
      <w:r>
        <w:t>EDUCACIÓN</w:t>
      </w:r>
    </w:p>
    <w:p>
      <w:r>
        <w:rPr>
          <w:b/>
        </w:rPr>
        <w:t>Licenciatura en Gestión de Tecnología de la Información — UADE</w:t>
      </w:r>
      <w:r>
        <w:t xml:space="preserve"> | 2025–actualidad</w:t>
      </w:r>
    </w:p>
    <w:p>
      <w:pPr>
        <w:pStyle w:val="ListBullet"/>
      </w:pPr>
      <w:r>
        <w:t>2.º año; 15 de 40 materias aprobadas; promedio 8,2/10.</w:t>
      </w:r>
    </w:p>
    <w:p>
      <w:pPr>
        <w:pStyle w:val="Heading1"/>
      </w:pPr>
      <w:r>
        <w:t>COMPETENCIAS</w:t>
      </w:r>
    </w:p>
    <w:p>
      <w:pPr>
        <w:pStyle w:val="ListBullet"/>
      </w:pPr>
      <w:r>
        <w:t>Python; JavaScript y TypeScript; React y Next.js; FastAPI y APIs REST.</w:t>
      </w:r>
    </w:p>
    <w:p>
      <w:pPr>
        <w:pStyle w:val="ListBullet"/>
      </w:pPr>
      <w:r>
        <w:t>Git y GitHub; SQL básico, PostgreSQL y SQLite; pruebas y depuración de proyectos propios.</w:t>
      </w:r>
    </w:p>
    <w:p>
      <w:pPr>
        <w:pStyle w:val="ListBullet"/>
      </w:pPr>
      <w:r>
        <w:t>Integración de herramientas de IA en flujos personales de desarrollo, con revisión del código generado.</w:t>
      </w:r>
    </w:p>
    <w:p>
      <w:pPr>
        <w:pStyle w:val="ListBullet"/>
      </w:pPr>
      <w:r>
        <w:t>Español nativo; inglés intermedio B1 autoevaluado.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ignaciopalmeri" TargetMode="External"/><Relationship Id="rId10" Type="http://schemas.openxmlformats.org/officeDocument/2006/relationships/hyperlink" Target="https://github.com/nachopalmeri" TargetMode="External"/><Relationship Id="rId11" Type="http://schemas.openxmlformats.org/officeDocument/2006/relationships/hyperlink" Target="https://ignaciopalmeri.vercel.app" TargetMode="External"/><Relationship Id="rId12" Type="http://schemas.openxmlformats.org/officeDocument/2006/relationships/hyperlink" Target="https://github.com/nachopalmeri/FranquiYA" TargetMode="External"/><Relationship Id="rId13" Type="http://schemas.openxmlformats.org/officeDocument/2006/relationships/hyperlink" Target="https://franqui-ya.vercel.app" TargetMode="External"/><Relationship Id="rId14" Type="http://schemas.openxmlformats.org/officeDocument/2006/relationships/hyperlink" Target="https://github.com/nachopalmeri/job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cv_rendel_desarrollador_jr_software_ia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