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148DE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Documentación de Ejecución de la Aplicación IA Trading</w:t>
      </w:r>
    </w:p>
    <w:p w14:paraId="2FC560DD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Esta guía proporciona instrucciones detalladas para instalar, configurar y ejecutar paso a paso la aplicación de trading algorítmico desarrollada en este proyecto. Incluye explicación de cada parámetro, comandos disponibles y ejemplos de uso.</w:t>
      </w:r>
    </w:p>
    <w:p w14:paraId="4221CD8F" w14:textId="77777777" w:rsidR="0045035A" w:rsidRPr="0045035A" w:rsidRDefault="00C63AD7" w:rsidP="00450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39A941FF">
          <v:rect id="_x0000_i1025" style="width:0;height:1.5pt" o:hralign="center" o:hrstd="t" o:hr="t" fillcolor="#a0a0a0" stroked="f"/>
        </w:pict>
      </w:r>
    </w:p>
    <w:p w14:paraId="25D7C789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1. Requisitos Previos</w:t>
      </w:r>
    </w:p>
    <w:p w14:paraId="620E8B6A" w14:textId="77777777" w:rsidR="0045035A" w:rsidRPr="0045035A" w:rsidRDefault="0045035A" w:rsidP="004503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Entorno Python: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Versión &gt;= 3.9</w:t>
      </w:r>
    </w:p>
    <w:p w14:paraId="630747A2" w14:textId="77777777" w:rsidR="0045035A" w:rsidRPr="0045035A" w:rsidRDefault="0045035A" w:rsidP="004503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Dependencias: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Instalar con:</w:t>
      </w:r>
    </w:p>
    <w:p w14:paraId="295401CC" w14:textId="77777777" w:rsidR="0045035A" w:rsidRPr="0045035A" w:rsidRDefault="0045035A" w:rsidP="0045035A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pip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install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-r requirements.txt</w:t>
      </w:r>
    </w:p>
    <w:p w14:paraId="16D5B0D3" w14:textId="77777777" w:rsidR="0045035A" w:rsidRPr="0045035A" w:rsidRDefault="0045035A" w:rsidP="004503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Datos Históricos: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CSV de datos OHLC con columnas </w:t>
      </w: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open,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high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low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,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close</w:t>
      </w:r>
      <w:proofErr w:type="spell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fecha en el índice.</w:t>
      </w:r>
    </w:p>
    <w:p w14:paraId="1EED4D98" w14:textId="77777777" w:rsidR="0045035A" w:rsidRPr="0045035A" w:rsidRDefault="0045035A" w:rsidP="004503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Archivo de Configuración: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config.yaml</w:t>
      </w:r>
      <w:proofErr w:type="spell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debe existir y contener rutas y parámetros necesarios.</w:t>
      </w:r>
    </w:p>
    <w:p w14:paraId="10C689E0" w14:textId="77777777" w:rsidR="0045035A" w:rsidRPr="0045035A" w:rsidRDefault="00C63AD7" w:rsidP="00450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2D559E6B">
          <v:rect id="_x0000_i1026" style="width:0;height:1.5pt" o:hralign="center" o:hrstd="t" o:hr="t" fillcolor="#a0a0a0" stroked="f"/>
        </w:pict>
      </w:r>
    </w:p>
    <w:p w14:paraId="2BA41F0F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2. Carga de Datos</w:t>
      </w:r>
    </w:p>
    <w:p w14:paraId="52483D44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Antes de cualquier procesamiento, la aplicación debe cargar los datos históricos:</w:t>
      </w:r>
    </w:p>
    <w:p w14:paraId="38634A19" w14:textId="77777777" w:rsidR="0045035A" w:rsidRPr="0045035A" w:rsidRDefault="0045035A" w:rsidP="00450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Ubicación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: Coloca los CSV en:</w:t>
      </w:r>
    </w:p>
    <w:p w14:paraId="541E663D" w14:textId="77777777" w:rsidR="0045035A" w:rsidRPr="0045035A" w:rsidRDefault="0045035A" w:rsidP="0045035A">
      <w:pPr>
        <w:numPr>
          <w:ilvl w:val="0"/>
          <w:numId w:val="7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data/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histdata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/&lt;INSTRUMENTO&gt;/&lt;archivo.csv&gt;</w:t>
      </w:r>
    </w:p>
    <w:p w14:paraId="2D45251A" w14:textId="77777777" w:rsidR="0045035A" w:rsidRPr="0045035A" w:rsidRDefault="0045035A" w:rsidP="00450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Comando de CLI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:</w:t>
      </w:r>
    </w:p>
    <w:p w14:paraId="0D4523C4" w14:textId="77777777" w:rsidR="00C63AD7" w:rsidRPr="00C63AD7" w:rsidRDefault="00C63AD7" w:rsidP="00450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63AD7">
        <w:rPr>
          <w:rFonts w:ascii="Courier New" w:eastAsia="Times New Roman" w:hAnsi="Courier New" w:cs="Courier New"/>
          <w:sz w:val="20"/>
          <w:szCs w:val="20"/>
          <w:lang w:eastAsia="es-ES"/>
        </w:rPr>
        <w:t>&gt;</w:t>
      </w:r>
      <w:proofErr w:type="spellStart"/>
      <w:r w:rsidRPr="00C63AD7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C63AD7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src/data_pipeline.py</w:t>
      </w:r>
    </w:p>
    <w:p w14:paraId="0A00EF51" w14:textId="517B9663" w:rsidR="0045035A" w:rsidRPr="0045035A" w:rsidRDefault="0045035A" w:rsidP="00450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Salida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: Los datos procesados se guardan en </w:t>
      </w: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data/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processed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/&lt;INSTRUMENTO&gt;_YYYYMMDD_YYYYMMDD.csv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60E99EA9" w14:textId="77777777" w:rsidR="0045035A" w:rsidRPr="0045035A" w:rsidRDefault="0045035A" w:rsidP="004503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Validación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: La aplicación verifica</w:t>
      </w:r>
    </w:p>
    <w:p w14:paraId="7D78A7FC" w14:textId="77777777" w:rsidR="0045035A" w:rsidRPr="0045035A" w:rsidRDefault="0045035A" w:rsidP="004503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Formato de columnas.</w:t>
      </w:r>
    </w:p>
    <w:p w14:paraId="18D172A6" w14:textId="77777777" w:rsidR="0045035A" w:rsidRPr="0045035A" w:rsidRDefault="0045035A" w:rsidP="004503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No hay fechas duplicadas.</w:t>
      </w:r>
    </w:p>
    <w:p w14:paraId="362806C6" w14:textId="77777777" w:rsidR="0045035A" w:rsidRPr="0045035A" w:rsidRDefault="0045035A" w:rsidP="0045035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Rango solicitado coincide con los datos.</w:t>
      </w:r>
    </w:p>
    <w:p w14:paraId="3898A3CF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Ejemplo:</w:t>
      </w:r>
    </w:p>
    <w:p w14:paraId="52D119C9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cargar_datos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--instrumento EURUSD --periodo 2021-01-01:2021-06-30</w:t>
      </w:r>
    </w:p>
    <w:p w14:paraId="3AD708D7" w14:textId="77777777" w:rsidR="0045035A" w:rsidRPr="0045035A" w:rsidRDefault="00C63AD7" w:rsidP="00450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8AB2CFD">
          <v:rect id="_x0000_i1027" style="width:0;height:1.5pt" o:hralign="center" o:hrstd="t" o:hr="t" fillcolor="#a0a0a0" stroked="f"/>
        </w:pict>
      </w:r>
    </w:p>
    <w:p w14:paraId="667AEB42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3. Estructura del Proyecto</w:t>
      </w:r>
    </w:p>
    <w:p w14:paraId="14A023F0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proyectoIA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</w:p>
    <w:p w14:paraId="5E8F634F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</w:p>
    <w:p w14:paraId="3DE1C596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│  ├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─ cli.py            # Interfaz de línea de comandos</w:t>
      </w:r>
    </w:p>
    <w:p w14:paraId="1965D6F3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│  ├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─ data_pipeline.py  # Funciones de carga y procesamiento de datos</w:t>
      </w:r>
    </w:p>
    <w:p w14:paraId="72F3D861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>│  ├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─ optimize.py       # Optimización de estrategias (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Optuna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0FC0F29C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│  ├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─ validate_params.py# Validación de parámetros</w:t>
      </w:r>
    </w:p>
    <w:p w14:paraId="7827F767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│  ├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─ train.py          # Entrenamiento de modelo o generación de señales</w:t>
      </w:r>
    </w:p>
    <w:p w14:paraId="304B151E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│  ├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─ signals.py        # Lógica de generación de señales</w:t>
      </w:r>
    </w:p>
    <w:p w14:paraId="4B75EC8D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│  ├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─ risk_tuning.py    # Ajuste de riesgo y confianza</w:t>
      </w:r>
    </w:p>
    <w:p w14:paraId="0600B019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│  ├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─ grid_search.py    # Búsqueda de parámetros por Sharpe</w:t>
      </w:r>
    </w:p>
    <w:p w14:paraId="63705E83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│  ├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─ evaluate.py       # Evaluación de rendimiento</w:t>
      </w:r>
    </w:p>
    <w:p w14:paraId="68E6A09A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│  └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─ utils.py          # Utilidades generales (carga de datos, métricas)</w:t>
      </w:r>
    </w:p>
    <w:p w14:paraId="72AC2C0D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├─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</w:p>
    <w:p w14:paraId="5222F571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│  ├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─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config.yaml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  # Parámetros de configuración</w:t>
      </w:r>
    </w:p>
    <w:p w14:paraId="222EE0AC" w14:textId="77777777" w:rsidR="0045035A" w:rsidRPr="00C63AD7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C63AD7">
        <w:rPr>
          <w:rFonts w:ascii="Courier New" w:eastAsia="Times New Roman" w:hAnsi="Courier New" w:cs="Courier New"/>
          <w:sz w:val="20"/>
          <w:szCs w:val="20"/>
          <w:lang w:eastAsia="es-ES"/>
        </w:rPr>
        <w:t>│  └</w:t>
      </w:r>
      <w:proofErr w:type="gramEnd"/>
      <w:r w:rsidRPr="00C63AD7">
        <w:rPr>
          <w:rFonts w:ascii="Courier New" w:eastAsia="Times New Roman" w:hAnsi="Courier New" w:cs="Courier New"/>
          <w:sz w:val="20"/>
          <w:szCs w:val="20"/>
          <w:lang w:eastAsia="es-ES"/>
        </w:rPr>
        <w:t>─ __init__.py       # Paquete Python</w:t>
      </w:r>
    </w:p>
    <w:p w14:paraId="7B6DDA2E" w14:textId="77777777" w:rsidR="0045035A" w:rsidRPr="00C63AD7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63AD7">
        <w:rPr>
          <w:rFonts w:ascii="Courier New" w:eastAsia="Times New Roman" w:hAnsi="Courier New" w:cs="Courier New"/>
          <w:sz w:val="20"/>
          <w:szCs w:val="20"/>
          <w:lang w:eastAsia="es-ES"/>
        </w:rPr>
        <w:t>├─ data/</w:t>
      </w:r>
    </w:p>
    <w:p w14:paraId="405823A7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│  ├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─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histdata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/...      # Datos de mercado históricos (raw)</w:t>
      </w:r>
    </w:p>
    <w:p w14:paraId="105C8AC6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│  └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─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processed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/...     # Datos preprocesados por `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cargar_datos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`</w:t>
      </w:r>
    </w:p>
    <w:p w14:paraId="49447DE2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└─ requirements.txt     # Dependencias del proyecto</w:t>
      </w:r>
    </w:p>
    <w:p w14:paraId="639E2A88" w14:textId="77777777" w:rsidR="0045035A" w:rsidRPr="0045035A" w:rsidRDefault="00C63AD7" w:rsidP="00450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9E9AFA3">
          <v:rect id="_x0000_i1028" style="width:0;height:1.5pt" o:hralign="center" o:hrstd="t" o:hr="t" fillcolor="#a0a0a0" stroked="f"/>
        </w:pict>
      </w:r>
    </w:p>
    <w:p w14:paraId="45D27EAB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4. Configuración del Archivo </w:t>
      </w:r>
      <w:proofErr w:type="spellStart"/>
      <w:r w:rsidRPr="0045035A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config</w:t>
      </w:r>
      <w:proofErr w:type="spellEnd"/>
      <w:r w:rsidRPr="0045035A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/</w:t>
      </w:r>
      <w:proofErr w:type="spellStart"/>
      <w:r w:rsidRPr="0045035A">
        <w:rPr>
          <w:rFonts w:ascii="Courier New" w:eastAsia="Times New Roman" w:hAnsi="Courier New" w:cs="Courier New"/>
          <w:b/>
          <w:bCs/>
          <w:sz w:val="20"/>
          <w:szCs w:val="20"/>
          <w:lang w:eastAsia="es-ES"/>
        </w:rPr>
        <w:t>config.yaml</w:t>
      </w:r>
      <w:proofErr w:type="spellEnd"/>
    </w:p>
    <w:p w14:paraId="3752491A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# Rutas a carpetas o archivos de datos</w:t>
      </w:r>
    </w:p>
    <w:p w14:paraId="6ACB4242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val="en-US" w:eastAsia="es-ES"/>
        </w:rPr>
        <w:t>data_paths:</w:t>
      </w:r>
    </w:p>
    <w:p w14:paraId="12B9D9B0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raw: data/histdata</w:t>
      </w:r>
    </w:p>
    <w:p w14:paraId="7EE0E437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processed: data/processed</w:t>
      </w:r>
    </w:p>
    <w:p w14:paraId="14A0036D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</w:p>
    <w:p w14:paraId="59B0205F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# Periodicidades a evaluar</w:t>
      </w:r>
    </w:p>
    <w:p w14:paraId="54D6CA0E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timeframes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14:paraId="4F126A5B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daily</w:t>
      </w:r>
      <w:proofErr w:type="spellEnd"/>
    </w:p>
    <w:p w14:paraId="1086F4C9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-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hourly</w:t>
      </w:r>
      <w:proofErr w:type="spellEnd"/>
    </w:p>
    <w:p w14:paraId="246980B0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7E7AA637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# Parámetros específicos de la estrategia (ejemplo)</w:t>
      </w:r>
    </w:p>
    <w:p w14:paraId="42479AB8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val="en-US" w:eastAsia="es-ES"/>
        </w:rPr>
        <w:t>parameters:</w:t>
      </w:r>
    </w:p>
    <w:p w14:paraId="50075FBB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ema_short: 12</w:t>
      </w:r>
    </w:p>
    <w:p w14:paraId="45F06F6F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ema_long: 26</w:t>
      </w:r>
    </w:p>
    <w:p w14:paraId="33EFE1BF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risk_level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: 0.02</w:t>
      </w:r>
    </w:p>
    <w:p w14:paraId="14B42FDC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</w:p>
    <w:p w14:paraId="5F9CCBBC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# Bot de optimización (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Optuna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</w:p>
    <w:p w14:paraId="1D40C9B5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optuna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:</w:t>
      </w:r>
    </w:p>
    <w:p w14:paraId="5986F97F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n_trials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: 50</w:t>
      </w:r>
    </w:p>
    <w:p w14:paraId="2A1E67B0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timeout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600  #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segundos</w:t>
      </w:r>
    </w:p>
    <w:p w14:paraId="6B7C89A6" w14:textId="77777777" w:rsidR="0045035A" w:rsidRPr="0045035A" w:rsidRDefault="0045035A" w:rsidP="00450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data_paths.raw</w:t>
      </w:r>
      <w:proofErr w:type="spellEnd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Carpeta raíz con subcarpetas por instrumento.</w:t>
      </w:r>
    </w:p>
    <w:p w14:paraId="23B9A6C8" w14:textId="77777777" w:rsidR="0045035A" w:rsidRPr="0045035A" w:rsidRDefault="0045035A" w:rsidP="00450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data_</w:t>
      </w:r>
      <w:proofErr w:type="gramStart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paths.processed</w:t>
      </w:r>
      <w:proofErr w:type="spellEnd"/>
      <w:proofErr w:type="gramEnd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Carpeta destino para datos transformados.</w:t>
      </w:r>
    </w:p>
    <w:p w14:paraId="24401BB4" w14:textId="77777777" w:rsidR="0045035A" w:rsidRPr="0045035A" w:rsidRDefault="0045035A" w:rsidP="00450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timeframes</w:t>
      </w:r>
      <w:proofErr w:type="spellEnd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Lista de granularidades para analizar (</w:t>
      </w:r>
      <w:proofErr w:type="spellStart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daily</w:t>
      </w:r>
      <w:proofErr w:type="spell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hourly</w:t>
      </w:r>
      <w:proofErr w:type="spell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, etc.).</w:t>
      </w:r>
    </w:p>
    <w:p w14:paraId="4A738216" w14:textId="77777777" w:rsidR="0045035A" w:rsidRPr="0045035A" w:rsidRDefault="0045035A" w:rsidP="00450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parameters</w:t>
      </w:r>
      <w:proofErr w:type="spellEnd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Valores iniciales de indicadores y </w:t>
      </w:r>
      <w:proofErr w:type="spellStart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risk_level</w:t>
      </w:r>
      <w:proofErr w:type="spell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C525A96" w14:textId="77777777" w:rsidR="0045035A" w:rsidRPr="0045035A" w:rsidRDefault="0045035A" w:rsidP="004503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proofErr w:type="gramStart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optuna.n</w:t>
      </w:r>
      <w:proofErr w:type="gramEnd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_trials</w:t>
      </w:r>
      <w:proofErr w:type="spellEnd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 xml:space="preserve"> / </w:t>
      </w:r>
      <w:proofErr w:type="spellStart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timeout</w:t>
      </w:r>
      <w:proofErr w:type="spellEnd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Número de iteraciones y tiempo máximo para optimización.</w:t>
      </w:r>
    </w:p>
    <w:p w14:paraId="0E6A091B" w14:textId="77777777" w:rsidR="0045035A" w:rsidRPr="0045035A" w:rsidRDefault="00C63AD7" w:rsidP="00450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503F63A">
          <v:rect id="_x0000_i1029" style="width:0;height:1.5pt" o:hralign="center" o:hrstd="t" o:hr="t" fillcolor="#a0a0a0" stroked="f"/>
        </w:pict>
      </w:r>
    </w:p>
    <w:p w14:paraId="14EC17C5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5. Comandos CLI Disponibles y Ejemplos</w:t>
      </w:r>
    </w:p>
    <w:p w14:paraId="40589491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La aplicación se maneja mediante </w:t>
      </w: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cli.py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. Sintaxis general:</w:t>
      </w:r>
    </w:p>
    <w:p w14:paraId="21485AC4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&lt;comando&gt; [--opciones]</w:t>
      </w:r>
    </w:p>
    <w:p w14:paraId="6FCECDBE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lastRenderedPageBreak/>
        <w:t xml:space="preserve">5.1 </w:t>
      </w:r>
      <w:proofErr w:type="spellStart"/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cargar_datos</w:t>
      </w:r>
      <w:proofErr w:type="spellEnd"/>
    </w:p>
    <w:p w14:paraId="6BB7E93B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Carga y valida datos históricos de mercado.</w:t>
      </w:r>
    </w:p>
    <w:p w14:paraId="097B7C57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cargar_datos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--instrumento EURUSD --periodo 2020-01-01:2020-04-01</w:t>
      </w:r>
    </w:p>
    <w:p w14:paraId="615DCB7A" w14:textId="77777777" w:rsidR="0045035A" w:rsidRPr="0045035A" w:rsidRDefault="0045035A" w:rsidP="004503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--instrumento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: Carpeta con CSV.</w:t>
      </w:r>
    </w:p>
    <w:p w14:paraId="6653F829" w14:textId="77777777" w:rsidR="0045035A" w:rsidRPr="0045035A" w:rsidRDefault="0045035A" w:rsidP="004503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--periodo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: Rango de fechas.</w:t>
      </w:r>
    </w:p>
    <w:p w14:paraId="3E642BDD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5.2 </w:t>
      </w:r>
      <w:proofErr w:type="spellStart"/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optimize</w:t>
      </w:r>
      <w:proofErr w:type="spellEnd"/>
    </w:p>
    <w:p w14:paraId="23F39780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Ejecuta la optimización de parámetros de la estrategia con </w:t>
      </w:r>
      <w:proofErr w:type="spellStart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Optuna</w:t>
      </w:r>
      <w:proofErr w:type="spell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307D7A6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optimize</w:t>
      </w:r>
      <w:proofErr w:type="spellEnd"/>
    </w:p>
    <w:p w14:paraId="6EE8E673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Opciones:</w:t>
      </w:r>
    </w:p>
    <w:p w14:paraId="77DDC03C" w14:textId="77777777" w:rsidR="0045035A" w:rsidRPr="0045035A" w:rsidRDefault="0045035A" w:rsidP="004503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--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trials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N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(opcional): Número de pruebas (sobrepone </w:t>
      </w:r>
      <w:proofErr w:type="spellStart"/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optuna.n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_trials</w:t>
      </w:r>
      <w:proofErr w:type="spell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).</w:t>
      </w:r>
    </w:p>
    <w:p w14:paraId="1124C4BF" w14:textId="77777777" w:rsidR="0045035A" w:rsidRPr="0045035A" w:rsidRDefault="0045035A" w:rsidP="0045035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--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timeout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S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(opcional): Tiempo máximo en segundos.</w:t>
      </w:r>
    </w:p>
    <w:p w14:paraId="4A9C8C1B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5.3 </w:t>
      </w:r>
      <w:proofErr w:type="spellStart"/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validar_parametros</w:t>
      </w:r>
      <w:proofErr w:type="spellEnd"/>
    </w:p>
    <w:p w14:paraId="72B7D4E7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Verifica que los parámetros generados cumplan restricciones (rangos, lógica interna).</w:t>
      </w:r>
    </w:p>
    <w:p w14:paraId="116F8DBE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validar_parametros</w:t>
      </w:r>
      <w:proofErr w:type="spellEnd"/>
    </w:p>
    <w:p w14:paraId="7F9D742E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5.4 entrenar</w:t>
      </w:r>
    </w:p>
    <w:p w14:paraId="567F17D3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Entrena el modelo o genera métricas de </w:t>
      </w:r>
      <w:proofErr w:type="spellStart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backtest</w:t>
      </w:r>
      <w:proofErr w:type="spell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usando parámetros validados.</w:t>
      </w:r>
    </w:p>
    <w:p w14:paraId="64C1D117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entrenar</w:t>
      </w:r>
    </w:p>
    <w:p w14:paraId="7A7F5E95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5.5 </w:t>
      </w:r>
      <w:proofErr w:type="spellStart"/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generar_senales</w:t>
      </w:r>
      <w:proofErr w:type="spellEnd"/>
    </w:p>
    <w:p w14:paraId="035C644E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Crea señales de compra/venta en base al modelo entrenado.</w:t>
      </w:r>
    </w:p>
    <w:p w14:paraId="0A80C6A7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generar_senales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--periodo YYYY-MM-</w:t>
      </w:r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DD:YYYY</w:t>
      </w:r>
      <w:proofErr w:type="gram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-MM-DD</w:t>
      </w:r>
    </w:p>
    <w:p w14:paraId="09519EA2" w14:textId="77777777" w:rsidR="0045035A" w:rsidRPr="0045035A" w:rsidRDefault="0045035A" w:rsidP="0045035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--periodo: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Rango de fechas p.ej. </w:t>
      </w: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2020-01-01:2020-04-01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1B3F558A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5.6 </w:t>
      </w:r>
      <w:proofErr w:type="spellStart"/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tune_risk_confianza</w:t>
      </w:r>
      <w:proofErr w:type="spellEnd"/>
    </w:p>
    <w:p w14:paraId="67C15ACF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Ajusta el nivel de riesgo (position </w:t>
      </w:r>
      <w:proofErr w:type="spellStart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sizing</w:t>
      </w:r>
      <w:proofErr w:type="spell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) y umbral de confianza.</w:t>
      </w:r>
    </w:p>
    <w:p w14:paraId="7FC5A291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val="en-US" w:eastAsia="es-ES"/>
        </w:rPr>
        <w:t>python -m src.cli tune_risk_confianza</w:t>
      </w:r>
    </w:p>
    <w:p w14:paraId="5BFAA00B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s-ES"/>
        </w:rPr>
        <w:t>5.7 grid_search_sharpe</w:t>
      </w:r>
    </w:p>
    <w:p w14:paraId="38DA9A24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lastRenderedPageBreak/>
        <w:t>Descripción: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Realiza búsqueda en cuadrícula de parámetros para maximizar </w:t>
      </w:r>
      <w:proofErr w:type="gramStart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el ratio</w:t>
      </w:r>
      <w:proofErr w:type="gram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Sharpe.</w:t>
      </w:r>
    </w:p>
    <w:p w14:paraId="3558303E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val="en-US" w:eastAsia="es-ES"/>
        </w:rPr>
        <w:t>python -m src.cli grid_search_sharpe</w:t>
      </w:r>
    </w:p>
    <w:p w14:paraId="133F9A36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 xml:space="preserve">5.8 </w:t>
      </w:r>
      <w:proofErr w:type="spellStart"/>
      <w:r w:rsidRPr="0045035A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evaluar_rentabilidad</w:t>
      </w:r>
      <w:proofErr w:type="spellEnd"/>
    </w:p>
    <w:p w14:paraId="0A0BBB60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Descripción: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Genera un informe de rentabilidad y métricas finales.</w:t>
      </w:r>
    </w:p>
    <w:p w14:paraId="7F1FF65D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evaluar_rentabilidad</w:t>
      </w:r>
      <w:proofErr w:type="spellEnd"/>
    </w:p>
    <w:p w14:paraId="083B393C" w14:textId="77777777" w:rsidR="0045035A" w:rsidRPr="0045035A" w:rsidRDefault="00C63AD7" w:rsidP="00450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409EC22">
          <v:rect id="_x0000_i1030" style="width:0;height:1.5pt" o:hralign="center" o:hrstd="t" o:hr="t" fillcolor="#a0a0a0" stroked="f"/>
        </w:pict>
      </w:r>
    </w:p>
    <w:p w14:paraId="630F788E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6. Flujo Completo de Ejecución</w:t>
      </w:r>
    </w:p>
    <w:p w14:paraId="6390BD8B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cargar_datos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--instrumento EURUSD --periodo 2021-01-01:2021-06-30 \</w:t>
      </w:r>
    </w:p>
    <w:p w14:paraId="42C47528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&amp;&amp;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optimize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\</w:t>
      </w:r>
    </w:p>
    <w:p w14:paraId="05CF5C72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&amp;&amp;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validar_parametros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\</w:t>
      </w:r>
    </w:p>
    <w:p w14:paraId="7F1A3DE1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&amp;&amp;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entrenar \</w:t>
      </w:r>
    </w:p>
    <w:p w14:paraId="2CC4D0FB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&amp;&amp;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generar_senales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--periodo 2021-01-01:2021-06-30 \</w:t>
      </w:r>
    </w:p>
    <w:p w14:paraId="15920AEC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</w:t>
      </w:r>
      <w:r w:rsidRPr="0045035A">
        <w:rPr>
          <w:rFonts w:ascii="Courier New" w:eastAsia="Times New Roman" w:hAnsi="Courier New" w:cs="Courier New"/>
          <w:sz w:val="20"/>
          <w:szCs w:val="20"/>
          <w:lang w:val="en-US" w:eastAsia="es-ES"/>
        </w:rPr>
        <w:t>&amp;&amp; python -m src.cli tune_risk_confianza \</w:t>
      </w:r>
    </w:p>
    <w:p w14:paraId="1EB9BC21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&amp;&amp; python -m src.cli grid_search_sharpe \</w:t>
      </w:r>
    </w:p>
    <w:p w14:paraId="567300E6" w14:textId="77777777" w:rsidR="0045035A" w:rsidRPr="0045035A" w:rsidRDefault="0045035A" w:rsidP="00450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45035A">
        <w:rPr>
          <w:rFonts w:ascii="Courier New" w:eastAsia="Times New Roman" w:hAnsi="Courier New" w:cs="Courier New"/>
          <w:sz w:val="20"/>
          <w:szCs w:val="20"/>
          <w:lang w:val="en-US" w:eastAsia="es-ES"/>
        </w:rPr>
        <w:t xml:space="preserve">  </w:t>
      </w: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&amp;&amp;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python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-m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src.cli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evaluar_rentabilidad</w:t>
      </w:r>
      <w:proofErr w:type="spellEnd"/>
    </w:p>
    <w:p w14:paraId="14F65944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Cada comando mostrará en consola el progreso y guardará resultados en la carpeta </w:t>
      </w: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outputs/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49CB33C9" w14:textId="77777777" w:rsidR="0045035A" w:rsidRPr="0045035A" w:rsidRDefault="00C63AD7" w:rsidP="00450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BB49EC1">
          <v:rect id="_x0000_i1031" style="width:0;height:1.5pt" o:hralign="center" o:hrstd="t" o:hr="t" fillcolor="#a0a0a0" stroked="f"/>
        </w:pict>
      </w:r>
    </w:p>
    <w:p w14:paraId="138E74B3" w14:textId="77777777" w:rsidR="0045035A" w:rsidRPr="0045035A" w:rsidRDefault="0045035A" w:rsidP="0045035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7. Consejos y Buenas Prácticas</w:t>
      </w:r>
    </w:p>
    <w:p w14:paraId="5B1F9FDD" w14:textId="77777777" w:rsidR="0045035A" w:rsidRPr="0045035A" w:rsidRDefault="0045035A" w:rsidP="004503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Entornos Virtuales: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venv</w:t>
      </w:r>
      <w:proofErr w:type="spell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conda</w:t>
      </w:r>
      <w:proofErr w:type="spell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aislar dependencias.</w:t>
      </w:r>
    </w:p>
    <w:p w14:paraId="6744BAE6" w14:textId="77777777" w:rsidR="0045035A" w:rsidRPr="0045035A" w:rsidRDefault="0045035A" w:rsidP="004503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Backtesting</w:t>
      </w:r>
      <w:proofErr w:type="spellEnd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Compruebe visualmente los resultados generados en </w:t>
      </w: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outputs/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plots</w:t>
      </w:r>
      <w:proofErr w:type="spellEnd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52C2ECAF" w14:textId="77777777" w:rsidR="0045035A" w:rsidRPr="0045035A" w:rsidRDefault="0045035A" w:rsidP="004503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Logging</w:t>
      </w:r>
      <w:proofErr w:type="spellEnd"/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Revise </w:t>
      </w:r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logs/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para diagnósticos detallados.</w:t>
      </w:r>
    </w:p>
    <w:p w14:paraId="1AFEDB54" w14:textId="77777777" w:rsidR="0045035A" w:rsidRPr="0045035A" w:rsidRDefault="0045035A" w:rsidP="0045035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Extensibilidad:</w:t>
      </w: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Añada nuevos indicadores ajustando </w:t>
      </w:r>
      <w:proofErr w:type="spell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parameters</w:t>
      </w:r>
      <w:proofErr w:type="spell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en </w:t>
      </w:r>
      <w:proofErr w:type="spellStart"/>
      <w:proofErr w:type="gramStart"/>
      <w:r w:rsidRPr="0045035A">
        <w:rPr>
          <w:rFonts w:ascii="Courier New" w:eastAsia="Times New Roman" w:hAnsi="Courier New" w:cs="Courier New"/>
          <w:sz w:val="20"/>
          <w:szCs w:val="20"/>
          <w:lang w:eastAsia="es-ES"/>
        </w:rPr>
        <w:t>config.yaml</w:t>
      </w:r>
      <w:proofErr w:type="spellEnd"/>
      <w:proofErr w:type="gramEnd"/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14:paraId="3E30F29E" w14:textId="77777777" w:rsidR="0045035A" w:rsidRPr="0045035A" w:rsidRDefault="00C63AD7" w:rsidP="004503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B3B3A1D">
          <v:rect id="_x0000_i1032" style="width:0;height:1.5pt" o:hralign="center" o:hrstd="t" o:hr="t" fillcolor="#a0a0a0" stroked="f"/>
        </w:pict>
      </w:r>
    </w:p>
    <w:p w14:paraId="76D86DB6" w14:textId="77777777" w:rsidR="0045035A" w:rsidRPr="0045035A" w:rsidRDefault="0045035A" w:rsidP="0045035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5035A">
        <w:rPr>
          <w:rFonts w:ascii="Times New Roman" w:eastAsia="Times New Roman" w:hAnsi="Times New Roman" w:cs="Times New Roman"/>
          <w:sz w:val="24"/>
          <w:szCs w:val="24"/>
          <w:lang w:eastAsia="es-ES"/>
        </w:rPr>
        <w:t>Con esta documentación dispones de una guía completa para poner en marcha, calibrar, evaluar y depurar tu sistema de trading algorítmico. ¡Éxito con tus pruebas y mejoras!</w:t>
      </w:r>
    </w:p>
    <w:p w14:paraId="6958F386" w14:textId="77777777" w:rsidR="00FE4C18" w:rsidRPr="0045035A" w:rsidRDefault="00FE4C18" w:rsidP="0045035A"/>
    <w:sectPr w:rsidR="00FE4C18" w:rsidRPr="00450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F18BC"/>
    <w:multiLevelType w:val="multilevel"/>
    <w:tmpl w:val="1640F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3084F"/>
    <w:multiLevelType w:val="multilevel"/>
    <w:tmpl w:val="BECC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666BE6"/>
    <w:multiLevelType w:val="multilevel"/>
    <w:tmpl w:val="3CCCE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6C3285"/>
    <w:multiLevelType w:val="multilevel"/>
    <w:tmpl w:val="B9325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8A367F"/>
    <w:multiLevelType w:val="multilevel"/>
    <w:tmpl w:val="C6E83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E5D88"/>
    <w:multiLevelType w:val="multilevel"/>
    <w:tmpl w:val="C49E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C97CE6"/>
    <w:multiLevelType w:val="multilevel"/>
    <w:tmpl w:val="885E1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BD6230"/>
    <w:multiLevelType w:val="multilevel"/>
    <w:tmpl w:val="3452A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690C39"/>
    <w:multiLevelType w:val="multilevel"/>
    <w:tmpl w:val="38D0D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5D7D51"/>
    <w:multiLevelType w:val="multilevel"/>
    <w:tmpl w:val="D28A9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6C377A"/>
    <w:multiLevelType w:val="multilevel"/>
    <w:tmpl w:val="1EC02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255014"/>
    <w:multiLevelType w:val="multilevel"/>
    <w:tmpl w:val="C0006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9"/>
  </w:num>
  <w:num w:numId="5">
    <w:abstractNumId w:val="2"/>
  </w:num>
  <w:num w:numId="6">
    <w:abstractNumId w:val="10"/>
  </w:num>
  <w:num w:numId="7">
    <w:abstractNumId w:val="11"/>
  </w:num>
  <w:num w:numId="8">
    <w:abstractNumId w:val="0"/>
  </w:num>
  <w:num w:numId="9">
    <w:abstractNumId w:val="4"/>
  </w:num>
  <w:num w:numId="10">
    <w:abstractNumId w:val="7"/>
  </w:num>
  <w:num w:numId="11">
    <w:abstractNumId w:val="6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DFE"/>
    <w:rsid w:val="003D35C4"/>
    <w:rsid w:val="0045035A"/>
    <w:rsid w:val="00830DFE"/>
    <w:rsid w:val="00C63AD7"/>
    <w:rsid w:val="00F4623A"/>
    <w:rsid w:val="00FE4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B2C6A5"/>
  <w15:chartTrackingRefBased/>
  <w15:docId w15:val="{61F7C707-A65D-4491-A621-8FE8D4C37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D35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3D35C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3D35C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35C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3D35C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3D35C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3D35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3D35C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3D35C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D35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D35C4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2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828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Villena Ruiz</dc:creator>
  <cp:keywords/>
  <dc:description/>
  <cp:lastModifiedBy>Nacho Villena Ruiz</cp:lastModifiedBy>
  <cp:revision>4</cp:revision>
  <dcterms:created xsi:type="dcterms:W3CDTF">2025-06-23T22:58:00Z</dcterms:created>
  <dcterms:modified xsi:type="dcterms:W3CDTF">2025-06-24T00:08:00Z</dcterms:modified>
</cp:coreProperties>
</file>