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FB5CE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FB5CE2">
              <w:rPr>
                <w:b/>
                <w:sz w:val="24"/>
                <w:szCs w:val="24"/>
              </w:rPr>
              <w:t>07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A77A09" w:rsidRDefault="00FB5CE2" w:rsidP="00FB5CE2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Implantação de material nacionalizado</w:t>
            </w:r>
            <w:r w:rsidR="00883B7D">
              <w:rPr>
                <w:rFonts w:ascii="Times New Roman" w:hAnsi="Times New Roman" w:cs="Times New Roman"/>
                <w:color w:val="000000"/>
                <w:szCs w:val="24"/>
              </w:rPr>
              <w:t xml:space="preserve"> e conclusão de PTN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E17105">
        <w:t>à implantação de material nacionalizado</w:t>
      </w:r>
      <w:r w:rsidR="00883B7D">
        <w:t xml:space="preserve"> e a conclusão de um processo técnico de nacionalização</w:t>
      </w:r>
      <w:r w:rsidR="0016500A" w:rsidRPr="00A77A09">
        <w:t>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576702" w:rsidRPr="00A77A09">
        <w:t>S</w:t>
      </w:r>
      <w:r w:rsidR="00E17105">
        <w:t xml:space="preserve">eção de Catalogação (NCCA)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E17105" w:rsidRDefault="00E17105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CAF – Comissão de análise final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E17105">
        <w:rPr>
          <w:sz w:val="24"/>
        </w:rPr>
        <w:t>CCA</w:t>
      </w:r>
      <w:r w:rsidRPr="00A77A09">
        <w:rPr>
          <w:sz w:val="24"/>
        </w:rPr>
        <w:t xml:space="preserve"> – Seção de </w:t>
      </w:r>
      <w:r w:rsidR="00E17105">
        <w:rPr>
          <w:sz w:val="24"/>
        </w:rPr>
        <w:t>Catalogação</w:t>
      </w:r>
    </w:p>
    <w:p w:rsidR="00E910A6" w:rsidRPr="00A77A09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4E7CF7" w:rsidRDefault="00E17105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PTN</w:t>
      </w:r>
      <w:r w:rsidR="004E7CF7" w:rsidRPr="00A77A09">
        <w:rPr>
          <w:sz w:val="24"/>
        </w:rPr>
        <w:t xml:space="preserve"> – </w:t>
      </w:r>
      <w:r>
        <w:rPr>
          <w:sz w:val="24"/>
        </w:rPr>
        <w:t>Processo Técnico de Nacionalização</w:t>
      </w:r>
    </w:p>
    <w:p w:rsidR="00B418F0" w:rsidRPr="00A77A09" w:rsidRDefault="00B418F0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SILOMS – Sistema Integrado de Logística de Material e Serviços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940FCD" w:rsidRPr="00A77A09" w:rsidRDefault="00940FCD" w:rsidP="0091768E">
      <w:pPr>
        <w:rPr>
          <w:b/>
          <w:sz w:val="24"/>
          <w:szCs w:val="24"/>
        </w:rPr>
      </w:pP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0A175E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5563870" cy="343344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F0" w:rsidRPr="00B418F0" w:rsidRDefault="00E50C3D" w:rsidP="00B418F0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lastRenderedPageBreak/>
        <w:t>DESCRIÇÃO RESUMIDA</w:t>
      </w:r>
    </w:p>
    <w:p w:rsidR="00C355C1" w:rsidRDefault="00B418F0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Um Processo Técnico de Nacionalização (PTN) é iniciado no SILOMS por um Parque de Material, aprovado pela DIRMAB e processado pelo CELOG, sendo que sua evolução</w:t>
      </w:r>
      <w:r w:rsidR="00162FD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2FDD">
        <w:rPr>
          <w:sz w:val="24"/>
          <w:szCs w:val="24"/>
        </w:rPr>
        <w:t xml:space="preserve">até sua conclusão, </w:t>
      </w:r>
      <w:r>
        <w:rPr>
          <w:sz w:val="24"/>
          <w:szCs w:val="24"/>
        </w:rPr>
        <w:t xml:space="preserve">pode ser monitorada </w:t>
      </w:r>
      <w:r w:rsidR="00162FDD">
        <w:rPr>
          <w:sz w:val="24"/>
          <w:szCs w:val="24"/>
        </w:rPr>
        <w:t>pelo</w:t>
      </w:r>
      <w:r>
        <w:rPr>
          <w:sz w:val="24"/>
          <w:szCs w:val="24"/>
        </w:rPr>
        <w:t xml:space="preserve"> SILOMS.</w:t>
      </w:r>
      <w:r w:rsidR="00C355C1">
        <w:rPr>
          <w:sz w:val="24"/>
          <w:szCs w:val="24"/>
        </w:rPr>
        <w:t xml:space="preserve"> </w:t>
      </w:r>
    </w:p>
    <w:p w:rsidR="00DE5DCE" w:rsidRDefault="00B418F0" w:rsidP="00162FD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implantação de um </w:t>
      </w:r>
      <w:r w:rsidRPr="00B418F0">
        <w:rPr>
          <w:i/>
          <w:sz w:val="24"/>
          <w:szCs w:val="24"/>
        </w:rPr>
        <w:t>part number</w:t>
      </w:r>
      <w:r>
        <w:rPr>
          <w:sz w:val="24"/>
          <w:szCs w:val="24"/>
        </w:rPr>
        <w:t xml:space="preserve"> de material nacionalizado no SILOMS é viabilizada </w:t>
      </w:r>
      <w:r w:rsidR="00162FDD">
        <w:rPr>
          <w:sz w:val="24"/>
          <w:szCs w:val="24"/>
        </w:rPr>
        <w:t xml:space="preserve">com a </w:t>
      </w:r>
      <w:r>
        <w:rPr>
          <w:sz w:val="24"/>
          <w:szCs w:val="24"/>
        </w:rPr>
        <w:t xml:space="preserve">conclusão </w:t>
      </w:r>
      <w:r w:rsidR="00162FDD">
        <w:rPr>
          <w:sz w:val="24"/>
          <w:szCs w:val="24"/>
        </w:rPr>
        <w:t xml:space="preserve">do </w:t>
      </w:r>
      <w:r>
        <w:rPr>
          <w:sz w:val="24"/>
          <w:szCs w:val="24"/>
        </w:rPr>
        <w:t>PTN</w:t>
      </w:r>
      <w:r w:rsidR="00162FDD">
        <w:rPr>
          <w:sz w:val="24"/>
          <w:szCs w:val="24"/>
        </w:rPr>
        <w:t xml:space="preserve"> e transferência do material nacionalizado para o Parque interessado</w:t>
      </w:r>
      <w:r>
        <w:rPr>
          <w:sz w:val="24"/>
          <w:szCs w:val="24"/>
        </w:rPr>
        <w:t>.</w:t>
      </w:r>
      <w:r w:rsidR="00673EAD" w:rsidRPr="00162FDD">
        <w:rPr>
          <w:sz w:val="24"/>
          <w:szCs w:val="24"/>
        </w:rPr>
        <w:t xml:space="preserve"> </w:t>
      </w:r>
    </w:p>
    <w:p w:rsidR="00000D89" w:rsidRDefault="0048107F" w:rsidP="00162FD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considerando que determinado PTN </w:t>
      </w:r>
      <w:r w:rsidR="00000D89">
        <w:rPr>
          <w:sz w:val="24"/>
          <w:szCs w:val="24"/>
        </w:rPr>
        <w:t>evolui até que o primeiro material nacionalizado se encontr</w:t>
      </w:r>
      <w:r w:rsidR="00F72118">
        <w:rPr>
          <w:sz w:val="24"/>
          <w:szCs w:val="24"/>
        </w:rPr>
        <w:t>e</w:t>
      </w:r>
      <w:r w:rsidR="00000D89">
        <w:rPr>
          <w:sz w:val="24"/>
          <w:szCs w:val="24"/>
        </w:rPr>
        <w:t xml:space="preserve"> disponível, </w:t>
      </w:r>
      <w:r w:rsidR="00F72118">
        <w:rPr>
          <w:sz w:val="24"/>
          <w:szCs w:val="24"/>
        </w:rPr>
        <w:t>a implantação d</w:t>
      </w:r>
      <w:r w:rsidR="009A5DF3">
        <w:rPr>
          <w:sz w:val="24"/>
          <w:szCs w:val="24"/>
        </w:rPr>
        <w:t xml:space="preserve">e seu </w:t>
      </w:r>
      <w:r w:rsidR="00F72118">
        <w:rPr>
          <w:sz w:val="24"/>
          <w:szCs w:val="24"/>
        </w:rPr>
        <w:t xml:space="preserve">correspondente </w:t>
      </w:r>
      <w:r w:rsidR="00F72118" w:rsidRPr="00F72118">
        <w:rPr>
          <w:i/>
          <w:sz w:val="24"/>
          <w:szCs w:val="24"/>
        </w:rPr>
        <w:t>part number</w:t>
      </w:r>
      <w:r w:rsidR="00F72118">
        <w:rPr>
          <w:sz w:val="24"/>
          <w:szCs w:val="24"/>
        </w:rPr>
        <w:t xml:space="preserve"> deve seguir as atividades </w:t>
      </w:r>
      <w:r w:rsidR="00097E80">
        <w:rPr>
          <w:sz w:val="24"/>
          <w:szCs w:val="24"/>
        </w:rPr>
        <w:t xml:space="preserve">aqui </w:t>
      </w:r>
      <w:r w:rsidR="00F72118">
        <w:rPr>
          <w:sz w:val="24"/>
          <w:szCs w:val="24"/>
        </w:rPr>
        <w:t>descritas</w:t>
      </w:r>
      <w:r w:rsidR="00097E80">
        <w:rPr>
          <w:sz w:val="24"/>
          <w:szCs w:val="24"/>
        </w:rPr>
        <w:t>.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C1144F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APROVAR ATA DO PTN</w:t>
      </w:r>
    </w:p>
    <w:p w:rsidR="00F72118" w:rsidRDefault="00830B2E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Acessar a tela ENG0435P do SILOMS 11</w:t>
      </w:r>
      <w:r w:rsidR="00B418F0">
        <w:rPr>
          <w:sz w:val="24"/>
          <w:szCs w:val="24"/>
          <w:lang w:val="pt-PT"/>
        </w:rPr>
        <w:t>G</w:t>
      </w:r>
    </w:p>
    <w:p w:rsidR="00830B2E" w:rsidRDefault="00830B2E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Filtrar PTN com status de </w:t>
      </w:r>
      <w:r w:rsidR="009A5DF3">
        <w:rPr>
          <w:sz w:val="24"/>
          <w:szCs w:val="24"/>
          <w:lang w:val="pt-PT"/>
        </w:rPr>
        <w:t>“</w:t>
      </w:r>
      <w:r>
        <w:rPr>
          <w:sz w:val="24"/>
          <w:szCs w:val="24"/>
          <w:lang w:val="pt-PT"/>
        </w:rPr>
        <w:t>Comissão de Análise Final</w:t>
      </w:r>
      <w:r w:rsidR="009A5DF3">
        <w:rPr>
          <w:sz w:val="24"/>
          <w:szCs w:val="24"/>
          <w:lang w:val="pt-PT"/>
        </w:rPr>
        <w:t>”</w:t>
      </w:r>
    </w:p>
    <w:p w:rsidR="00830B2E" w:rsidRDefault="00830B2E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“Comissão de Análise Final”</w:t>
      </w:r>
    </w:p>
    <w:p w:rsidR="00830B2E" w:rsidRDefault="009A5DF3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Preencher </w:t>
      </w:r>
      <w:r w:rsidR="00830B2E">
        <w:rPr>
          <w:sz w:val="24"/>
          <w:szCs w:val="24"/>
          <w:lang w:val="pt-PT"/>
        </w:rPr>
        <w:t>o campo “Avaliação”</w:t>
      </w:r>
      <w:r>
        <w:rPr>
          <w:sz w:val="24"/>
          <w:szCs w:val="24"/>
          <w:lang w:val="pt-PT"/>
        </w:rPr>
        <w:t xml:space="preserve">, registrando </w:t>
      </w:r>
      <w:r w:rsidR="00830B2E">
        <w:rPr>
          <w:sz w:val="24"/>
          <w:szCs w:val="24"/>
          <w:lang w:val="pt-PT"/>
        </w:rPr>
        <w:t xml:space="preserve">se </w:t>
      </w:r>
      <w:r>
        <w:rPr>
          <w:sz w:val="24"/>
          <w:szCs w:val="24"/>
          <w:lang w:val="pt-PT"/>
        </w:rPr>
        <w:t>a</w:t>
      </w:r>
      <w:r w:rsidR="00830B2E">
        <w:rPr>
          <w:sz w:val="24"/>
          <w:szCs w:val="24"/>
          <w:lang w:val="pt-PT"/>
        </w:rPr>
        <w:t xml:space="preserve"> nacionalização foi concluída com êxito,</w:t>
      </w:r>
      <w:r>
        <w:rPr>
          <w:sz w:val="24"/>
          <w:szCs w:val="24"/>
          <w:lang w:val="pt-PT"/>
        </w:rPr>
        <w:t xml:space="preserve"> além de referenciar a</w:t>
      </w:r>
      <w:r w:rsidR="00830B2E">
        <w:rPr>
          <w:sz w:val="24"/>
          <w:szCs w:val="24"/>
          <w:lang w:val="pt-PT"/>
        </w:rPr>
        <w:t xml:space="preserve"> documentação técnica produzida ao longo do processo</w:t>
      </w:r>
      <w:r>
        <w:rPr>
          <w:sz w:val="24"/>
          <w:szCs w:val="24"/>
          <w:lang w:val="pt-PT"/>
        </w:rPr>
        <w:t>.</w:t>
      </w:r>
    </w:p>
    <w:p w:rsidR="00830B2E" w:rsidRDefault="00830B2E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Relacionar no campo “Participantes” os envolvidos na Comissão.</w:t>
      </w:r>
    </w:p>
    <w:p w:rsidR="00830B2E" w:rsidRDefault="009A5DF3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Apontar no campo </w:t>
      </w:r>
      <w:r w:rsidR="00124855">
        <w:rPr>
          <w:sz w:val="24"/>
          <w:szCs w:val="24"/>
          <w:lang w:val="pt-PT"/>
        </w:rPr>
        <w:t xml:space="preserve">“Responsável” </w:t>
      </w:r>
      <w:r w:rsidR="00830B2E">
        <w:rPr>
          <w:sz w:val="24"/>
          <w:szCs w:val="24"/>
          <w:lang w:val="pt-PT"/>
        </w:rPr>
        <w:t xml:space="preserve"> </w:t>
      </w:r>
      <w:r w:rsidR="00124855">
        <w:rPr>
          <w:sz w:val="24"/>
          <w:szCs w:val="24"/>
          <w:lang w:val="pt-PT"/>
        </w:rPr>
        <w:t xml:space="preserve">o </w:t>
      </w:r>
      <w:r>
        <w:rPr>
          <w:sz w:val="24"/>
          <w:szCs w:val="24"/>
          <w:lang w:val="pt-PT"/>
        </w:rPr>
        <w:t xml:space="preserve">oficial </w:t>
      </w:r>
      <w:r w:rsidR="00124855">
        <w:rPr>
          <w:sz w:val="24"/>
          <w:szCs w:val="24"/>
          <w:lang w:val="pt-PT"/>
        </w:rPr>
        <w:t>mais antigo da Comissão.</w:t>
      </w:r>
    </w:p>
    <w:p w:rsidR="00124855" w:rsidRDefault="00124855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“Salvar”</w:t>
      </w:r>
    </w:p>
    <w:p w:rsidR="00124855" w:rsidRDefault="00124855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124855">
        <w:rPr>
          <w:sz w:val="24"/>
          <w:szCs w:val="24"/>
          <w:lang w:val="pt-PT"/>
        </w:rPr>
        <w:t>Pressionar o botão “Concluir”</w:t>
      </w:r>
    </w:p>
    <w:p w:rsidR="008E1740" w:rsidRDefault="00124855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PTN deve passar ao status de </w:t>
      </w:r>
      <w:r>
        <w:rPr>
          <w:sz w:val="24"/>
          <w:szCs w:val="24"/>
          <w:lang w:val="pt-PT"/>
        </w:rPr>
        <w:tab/>
        <w:t>“Implantação”</w:t>
      </w:r>
      <w:r w:rsidRPr="005645E7">
        <w:rPr>
          <w:sz w:val="24"/>
          <w:szCs w:val="24"/>
          <w:lang w:val="pt-PT"/>
        </w:rPr>
        <w:t xml:space="preserve"> </w:t>
      </w:r>
    </w:p>
    <w:p w:rsidR="00184A18" w:rsidRPr="005645E7" w:rsidRDefault="00184A18" w:rsidP="00184A18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7D2F6B" w:rsidRPr="00A77A09" w:rsidRDefault="00C1144F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LEVANTAR DADOS DE IMPLANTAÇÃO</w:t>
      </w:r>
    </w:p>
    <w:p w:rsidR="00CF2B22" w:rsidRDefault="00CF2B22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CF2B22">
        <w:rPr>
          <w:sz w:val="24"/>
          <w:szCs w:val="24"/>
          <w:lang w:val="pt-PT"/>
        </w:rPr>
        <w:t>Acessar a tela ENG0435</w:t>
      </w:r>
      <w:r>
        <w:rPr>
          <w:sz w:val="24"/>
          <w:szCs w:val="24"/>
          <w:lang w:val="pt-PT"/>
        </w:rPr>
        <w:t>P do SILOMS 11G.</w:t>
      </w:r>
    </w:p>
    <w:p w:rsidR="00CF2B22" w:rsidRDefault="00CF2B22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Filtrar pela nº de PTN e registrar o número da requisição para uso posterior.</w:t>
      </w:r>
    </w:p>
    <w:p w:rsidR="00CF2B22" w:rsidRDefault="00CF2B22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Acessar a tela PLJ0461P do SILOMS 11G</w:t>
      </w:r>
    </w:p>
    <w:p w:rsidR="00CF2B22" w:rsidRDefault="00CF2B22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Filtrar pelo nº da requisição obtida no passo anterior</w:t>
      </w:r>
    </w:p>
    <w:p w:rsidR="00CF2B22" w:rsidRPr="00CF2B22" w:rsidRDefault="00CF2B22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Registrar o valor unitário e quantidade de itens requisitados para utilização posterior.</w:t>
      </w:r>
    </w:p>
    <w:p w:rsidR="00184A18" w:rsidRPr="000E077E" w:rsidRDefault="00535D58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0E077E">
        <w:rPr>
          <w:sz w:val="24"/>
          <w:szCs w:val="24"/>
        </w:rPr>
        <w:t>Acessar a tela PLJ0146P do SILOMS 11G.</w:t>
      </w:r>
    </w:p>
    <w:p w:rsidR="000E077E" w:rsidRPr="000E077E" w:rsidRDefault="000E077E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Preencher o </w:t>
      </w:r>
      <w:r w:rsidRPr="00184A18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do item original  no campo “Número da Peça” da aba “Dados de Referência” e pressionar o botão “Executar Consulta”</w:t>
      </w:r>
    </w:p>
    <w:p w:rsidR="00436D41" w:rsidRDefault="00436D41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36D41">
        <w:rPr>
          <w:sz w:val="24"/>
          <w:szCs w:val="24"/>
          <w:lang w:val="pt-PT"/>
        </w:rPr>
        <w:t xml:space="preserve">Registrar a classe do material </w:t>
      </w:r>
      <w:r>
        <w:rPr>
          <w:sz w:val="24"/>
          <w:szCs w:val="24"/>
          <w:lang w:val="pt-PT"/>
        </w:rPr>
        <w:t xml:space="preserve">para utilização posterior. A classe do material corresponde aos primeiros 4 dígitos do </w:t>
      </w:r>
      <w:r w:rsidRPr="00436D41">
        <w:rPr>
          <w:i/>
          <w:sz w:val="24"/>
          <w:szCs w:val="24"/>
          <w:lang w:val="pt-PT"/>
        </w:rPr>
        <w:t>Nato Stock Number</w:t>
      </w:r>
      <w:r>
        <w:rPr>
          <w:sz w:val="24"/>
          <w:szCs w:val="24"/>
          <w:lang w:val="pt-PT"/>
        </w:rPr>
        <w:t xml:space="preserve"> (NSN) disponível no campo “NSN/NEA” da aba “Dados de Identificação”.</w:t>
      </w:r>
    </w:p>
    <w:p w:rsidR="007A7D62" w:rsidRDefault="008171D0" w:rsidP="00E66A1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 e na sequência o botão “Cancelar Filtro”</w:t>
      </w:r>
      <w:r w:rsidR="00CF2B22">
        <w:rPr>
          <w:sz w:val="24"/>
          <w:szCs w:val="24"/>
          <w:lang w:val="pt-PT"/>
        </w:rPr>
        <w:t>.</w:t>
      </w:r>
    </w:p>
    <w:p w:rsidR="00CF2B22" w:rsidRDefault="00CF2B22" w:rsidP="00CF2B22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535D58" w:rsidRDefault="00535D58" w:rsidP="00436D41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5E605B" w:rsidRDefault="00C1144F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IMPLANTAR </w:t>
      </w:r>
      <w:r w:rsidR="00535D58">
        <w:rPr>
          <w:sz w:val="24"/>
          <w:szCs w:val="24"/>
          <w:u w:val="single"/>
        </w:rPr>
        <w:t>MATERIAL</w:t>
      </w:r>
    </w:p>
    <w:p w:rsidR="00535D58" w:rsidRDefault="00535D58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Acessar a aba “NSN/NEA – PARTE 1”</w:t>
      </w:r>
    </w:p>
    <w:p w:rsidR="008171D0" w:rsidRDefault="001C0B56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campo “Classe” da aba “Número de Estoque NSN/NEA” </w:t>
      </w:r>
      <w:r w:rsidR="008171D0">
        <w:rPr>
          <w:sz w:val="24"/>
          <w:szCs w:val="24"/>
        </w:rPr>
        <w:t>pressionar a tecla “F9”</w:t>
      </w:r>
    </w:p>
    <w:p w:rsidR="001C0B56" w:rsidRDefault="008171D0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Preencher o campo “Classe” do formulário com o </w:t>
      </w:r>
      <w:r w:rsidR="001C0B56">
        <w:rPr>
          <w:sz w:val="24"/>
          <w:szCs w:val="24"/>
        </w:rPr>
        <w:t>número de classe de material obtido anteriormente</w:t>
      </w:r>
      <w:r w:rsidR="007A7D62">
        <w:rPr>
          <w:sz w:val="24"/>
          <w:szCs w:val="24"/>
        </w:rPr>
        <w:t xml:space="preserve"> para o item original</w:t>
      </w:r>
      <w:r w:rsidR="001C0B56">
        <w:rPr>
          <w:sz w:val="24"/>
          <w:szCs w:val="24"/>
        </w:rPr>
        <w:t>, pressionando o botão “</w:t>
      </w:r>
      <w:r>
        <w:rPr>
          <w:sz w:val="24"/>
          <w:szCs w:val="24"/>
        </w:rPr>
        <w:t>Pesquisar</w:t>
      </w:r>
      <w:r w:rsidR="001C0B56">
        <w:rPr>
          <w:sz w:val="24"/>
          <w:szCs w:val="24"/>
        </w:rPr>
        <w:t>”.</w:t>
      </w:r>
    </w:p>
    <w:p w:rsidR="001C0B56" w:rsidRDefault="008171D0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Escolher a classe mais adequada entre as opções apresentadas e pressionar o botão “OK”.</w:t>
      </w:r>
    </w:p>
    <w:p w:rsidR="00367487" w:rsidRDefault="008171D0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Escolher a opção mais adequada no campo “Gerente”</w:t>
      </w:r>
    </w:p>
    <w:p w:rsidR="008171D0" w:rsidRPr="008171D0" w:rsidRDefault="008171D0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P</w:t>
      </w:r>
      <w:r w:rsidR="00367487">
        <w:rPr>
          <w:sz w:val="24"/>
          <w:szCs w:val="24"/>
        </w:rPr>
        <w:t>reencher o</w:t>
      </w:r>
      <w:r>
        <w:rPr>
          <w:sz w:val="24"/>
          <w:szCs w:val="24"/>
        </w:rPr>
        <w:t xml:space="preserve"> campo</w:t>
      </w:r>
      <w:r w:rsidR="00367487">
        <w:rPr>
          <w:sz w:val="24"/>
          <w:szCs w:val="24"/>
        </w:rPr>
        <w:t xml:space="preserve"> “Nome do item”</w:t>
      </w:r>
      <w:r>
        <w:rPr>
          <w:sz w:val="24"/>
          <w:szCs w:val="24"/>
        </w:rPr>
        <w:t xml:space="preserve"> com o nome que </w:t>
      </w:r>
      <w:r w:rsidR="00554D66">
        <w:rPr>
          <w:sz w:val="24"/>
          <w:szCs w:val="24"/>
        </w:rPr>
        <w:t>será utilizado</w:t>
      </w:r>
      <w:r>
        <w:rPr>
          <w:sz w:val="24"/>
          <w:szCs w:val="24"/>
        </w:rPr>
        <w:t xml:space="preserve"> na identificação do item.</w:t>
      </w:r>
    </w:p>
    <w:p w:rsidR="008171D0" w:rsidRPr="008171D0" w:rsidRDefault="008171D0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Preencher o campo “Nomenclatura” com a nomenclatura do item, sendo utilizado um nome mais extenso de forma a melhor caracterizar o item.</w:t>
      </w:r>
    </w:p>
    <w:p w:rsidR="005353AB" w:rsidRPr="005353AB" w:rsidRDefault="005353AB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Pressionar o botão “Salvar”</w:t>
      </w:r>
    </w:p>
    <w:p w:rsidR="005353AB" w:rsidRPr="004C1813" w:rsidRDefault="005353AB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É gerado o NIIA, o qual deverá </w:t>
      </w:r>
      <w:r w:rsidR="00554D66">
        <w:rPr>
          <w:sz w:val="24"/>
          <w:szCs w:val="24"/>
        </w:rPr>
        <w:t>registrado para uso posterior</w:t>
      </w:r>
      <w:r>
        <w:rPr>
          <w:sz w:val="24"/>
          <w:szCs w:val="24"/>
        </w:rPr>
        <w:t>.</w:t>
      </w:r>
    </w:p>
    <w:p w:rsidR="004C1813" w:rsidRPr="004C1813" w:rsidRDefault="00FB21D5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Retornar </w:t>
      </w:r>
      <w:r w:rsidR="004C1813">
        <w:rPr>
          <w:sz w:val="24"/>
          <w:szCs w:val="24"/>
        </w:rPr>
        <w:t>na aba “NSN/NEA – PARTE2”</w:t>
      </w:r>
    </w:p>
    <w:p w:rsidR="004C1813" w:rsidRPr="00CC3DBF" w:rsidRDefault="00554D66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Pressionar F9 no campo do NEA, filtrando pela Classe e NIIN registrados anteriormente.</w:t>
      </w:r>
    </w:p>
    <w:p w:rsidR="00554D66" w:rsidRDefault="00554D66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54D66">
        <w:rPr>
          <w:sz w:val="24"/>
          <w:szCs w:val="24"/>
          <w:lang w:val="pt-PT"/>
        </w:rPr>
        <w:t>Selecionar o item de interesse e pressionar o botão “OK”</w:t>
      </w:r>
      <w:r>
        <w:rPr>
          <w:sz w:val="24"/>
          <w:szCs w:val="24"/>
          <w:lang w:val="pt-PT"/>
        </w:rPr>
        <w:t>.</w:t>
      </w:r>
    </w:p>
    <w:p w:rsidR="00554D66" w:rsidRDefault="00554D66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tela inicial devem ser preenchidos os campos da aba “Dados de Referência (PN+CODEMP), conforme:</w:t>
      </w:r>
    </w:p>
    <w:p w:rsidR="00554D66" w:rsidRDefault="00554D66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“Número de Peça (PN)” deve ser anotado o </w:t>
      </w:r>
      <w:r w:rsidRPr="00554D66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da material nacionalizado (iniciado por DCN).</w:t>
      </w:r>
    </w:p>
    <w:p w:rsidR="00CC3DBF" w:rsidRDefault="00554D66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54D6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campo “CODEMP (CFF)” deve ser anotado o código 002FK (correspondente ao CELOG)</w:t>
      </w:r>
    </w:p>
    <w:p w:rsidR="00554D66" w:rsidRDefault="00554D66" w:rsidP="00554D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aba “Dados Gerenciais” devem ser preenchidos:</w:t>
      </w:r>
    </w:p>
    <w:p w:rsidR="00554D66" w:rsidRDefault="00554D66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“T</w:t>
      </w:r>
      <w:r w:rsidR="00B66399">
        <w:rPr>
          <w:sz w:val="24"/>
          <w:szCs w:val="24"/>
          <w:lang w:val="pt-PT"/>
        </w:rPr>
        <w:t>ipo</w:t>
      </w:r>
      <w:r>
        <w:rPr>
          <w:sz w:val="24"/>
          <w:szCs w:val="24"/>
          <w:lang w:val="pt-PT"/>
        </w:rPr>
        <w:t xml:space="preserve">” </w:t>
      </w:r>
      <w:r w:rsidR="00B66399">
        <w:rPr>
          <w:sz w:val="24"/>
          <w:szCs w:val="24"/>
          <w:lang w:val="pt-PT"/>
        </w:rPr>
        <w:t>escolher “ITEM”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“Categoria” escolher “C – CONSUMO”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“Classificação Contábil” escolher “BEM MÓVEL CONSUMO”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“Controle” escolher o que for mais adequado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“Nacionalizado” escolher “SIM”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“Órgão Provedor” escolher “PRAÇA LOCAL”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“TPR – tempo de reposição de estoque” escolher 15 (meses)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“Unidade Estocagem” escolher o mais adequado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“Preço Unitário Estimado”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“ABC” escolher o mais adequado</w:t>
      </w:r>
    </w:p>
    <w:p w:rsidR="00B66399" w:rsidRDefault="00B66399" w:rsidP="00554D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Campo “Sigilo” escolher o mais adequado</w:t>
      </w:r>
    </w:p>
    <w:p w:rsidR="00B66399" w:rsidRDefault="00B66399" w:rsidP="00B6639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aba “Dados do SIASG” pressionar o botão “Cadastrar SIASG”</w:t>
      </w:r>
    </w:p>
    <w:p w:rsidR="00213A02" w:rsidRDefault="009865C8" w:rsidP="00B6639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Escolher o “Código” SIASG que mais se adequada ao item</w:t>
      </w:r>
      <w:r w:rsidR="00213A02">
        <w:rPr>
          <w:sz w:val="24"/>
          <w:szCs w:val="24"/>
          <w:lang w:val="pt-PT"/>
        </w:rPr>
        <w:t xml:space="preserve"> e preencher o campo “Descrição”</w:t>
      </w:r>
      <w:r>
        <w:rPr>
          <w:sz w:val="24"/>
          <w:szCs w:val="24"/>
          <w:lang w:val="pt-PT"/>
        </w:rPr>
        <w:t>.</w:t>
      </w:r>
    </w:p>
    <w:p w:rsidR="00213A02" w:rsidRDefault="007C39A9" w:rsidP="00B6639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“Salvar”</w:t>
      </w:r>
    </w:p>
    <w:p w:rsidR="007C39A9" w:rsidRPr="007C39A9" w:rsidRDefault="00B66399" w:rsidP="007C39A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7C39A9">
        <w:rPr>
          <w:sz w:val="24"/>
          <w:szCs w:val="24"/>
          <w:lang w:val="pt-PT"/>
        </w:rPr>
        <w:t xml:space="preserve"> </w:t>
      </w:r>
      <w:r w:rsidR="007C39A9" w:rsidRPr="007C39A9">
        <w:rPr>
          <w:sz w:val="24"/>
          <w:szCs w:val="24"/>
          <w:lang w:val="pt-PT"/>
        </w:rPr>
        <w:t>Sair e retornar à tela PLJ0146P, pesquisando pelo material implantado</w:t>
      </w:r>
    </w:p>
    <w:p w:rsidR="00CC3DBF" w:rsidRDefault="00CC3DBF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botões no canto inferior da tela dão acesso a telas que permitem o registro de inúmeras informações de implantação, sendo fundamentais aquelas </w:t>
      </w:r>
      <w:r w:rsidR="008C2558">
        <w:rPr>
          <w:sz w:val="24"/>
          <w:szCs w:val="24"/>
          <w:lang w:val="pt-PT"/>
        </w:rPr>
        <w:t>relacion</w:t>
      </w:r>
      <w:r w:rsidR="001F7F44">
        <w:rPr>
          <w:sz w:val="24"/>
          <w:szCs w:val="24"/>
          <w:lang w:val="pt-PT"/>
        </w:rPr>
        <w:t>a</w:t>
      </w:r>
      <w:r w:rsidR="008C2558">
        <w:rPr>
          <w:sz w:val="24"/>
          <w:szCs w:val="24"/>
          <w:lang w:val="pt-PT"/>
        </w:rPr>
        <w:t>das a</w:t>
      </w:r>
      <w:r>
        <w:rPr>
          <w:sz w:val="24"/>
          <w:szCs w:val="24"/>
          <w:lang w:val="pt-PT"/>
        </w:rPr>
        <w:t>o cadastro d</w:t>
      </w:r>
      <w:r w:rsidR="001F7F44">
        <w:rPr>
          <w:sz w:val="24"/>
          <w:szCs w:val="24"/>
          <w:lang w:val="pt-PT"/>
        </w:rPr>
        <w:t>os</w:t>
      </w:r>
      <w:r>
        <w:rPr>
          <w:sz w:val="24"/>
          <w:szCs w:val="24"/>
          <w:lang w:val="pt-PT"/>
        </w:rPr>
        <w:t xml:space="preserve"> projeto</w:t>
      </w:r>
      <w:r w:rsidR="001F7F44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de aplicação do item e de</w:t>
      </w:r>
      <w:r w:rsidR="003203DA">
        <w:rPr>
          <w:sz w:val="24"/>
          <w:szCs w:val="24"/>
          <w:lang w:val="pt-PT"/>
        </w:rPr>
        <w:t xml:space="preserve"> seu alternado</w:t>
      </w:r>
      <w:r w:rsidR="001F7F44">
        <w:rPr>
          <w:sz w:val="24"/>
          <w:szCs w:val="24"/>
          <w:lang w:val="pt-PT"/>
        </w:rPr>
        <w:t xml:space="preserve"> original, sendo recomendável o </w:t>
      </w:r>
      <w:r w:rsidR="007C39A9">
        <w:rPr>
          <w:sz w:val="24"/>
          <w:szCs w:val="24"/>
          <w:lang w:val="pt-PT"/>
        </w:rPr>
        <w:t xml:space="preserve">preencheimento do </w:t>
      </w:r>
      <w:r w:rsidR="001F7F44">
        <w:rPr>
          <w:sz w:val="24"/>
          <w:szCs w:val="24"/>
          <w:lang w:val="pt-PT"/>
        </w:rPr>
        <w:t xml:space="preserve">maior número de informações </w:t>
      </w:r>
      <w:r w:rsidR="007C39A9">
        <w:rPr>
          <w:sz w:val="24"/>
          <w:szCs w:val="24"/>
          <w:lang w:val="pt-PT"/>
        </w:rPr>
        <w:t>disponíveis</w:t>
      </w:r>
      <w:r>
        <w:rPr>
          <w:sz w:val="24"/>
          <w:szCs w:val="24"/>
          <w:lang w:val="pt-PT"/>
        </w:rPr>
        <w:t>.</w:t>
      </w:r>
    </w:p>
    <w:p w:rsidR="00CC3DBF" w:rsidRPr="00CD34E1" w:rsidRDefault="00CC3DBF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cadastrar o projeto de aplicação do item pressionar o botão “Projeto Material”</w:t>
      </w:r>
    </w:p>
    <w:p w:rsidR="003203DA" w:rsidRDefault="003203DA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Escolher os projetos de aplicação do item pela aba “Projetos do Material”, valendo observar que o item pode ser aplicado em mais de um projeto aeronáutico.</w:t>
      </w:r>
      <w:r w:rsidR="001F7F44">
        <w:rPr>
          <w:sz w:val="24"/>
          <w:szCs w:val="24"/>
          <w:lang w:val="pt-PT"/>
        </w:rPr>
        <w:t xml:space="preserve"> Salvar ao término da operação.</w:t>
      </w:r>
    </w:p>
    <w:p w:rsidR="003203DA" w:rsidRDefault="003203DA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cadastrar a alternância do item com o seu original, pressionar o botão “Alternados”.</w:t>
      </w:r>
    </w:p>
    <w:p w:rsidR="00CD34E1" w:rsidRDefault="003203DA" w:rsidP="0036748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Registrar na aba “Materiais Alternados” o </w:t>
      </w:r>
      <w:r w:rsidRPr="003203DA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do item original.</w:t>
      </w:r>
      <w:r w:rsidR="00CC3DBF">
        <w:rPr>
          <w:sz w:val="24"/>
          <w:szCs w:val="24"/>
          <w:lang w:val="pt-PT"/>
        </w:rPr>
        <w:t xml:space="preserve"> </w:t>
      </w:r>
      <w:r w:rsidR="001F7F44">
        <w:rPr>
          <w:sz w:val="24"/>
          <w:szCs w:val="24"/>
          <w:lang w:val="pt-PT"/>
        </w:rPr>
        <w:t>Salvar ao término da operação.</w:t>
      </w:r>
    </w:p>
    <w:p w:rsidR="00562165" w:rsidRPr="00562165" w:rsidRDefault="00562165" w:rsidP="005621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62165">
        <w:rPr>
          <w:sz w:val="24"/>
          <w:szCs w:val="24"/>
          <w:lang w:val="pt-PT"/>
        </w:rPr>
        <w:t xml:space="preserve">Uma vez </w:t>
      </w:r>
      <w:r>
        <w:rPr>
          <w:sz w:val="24"/>
          <w:szCs w:val="24"/>
          <w:lang w:val="pt-PT"/>
        </w:rPr>
        <w:t xml:space="preserve">inseridas </w:t>
      </w:r>
      <w:r w:rsidRPr="00562165">
        <w:rPr>
          <w:sz w:val="24"/>
          <w:szCs w:val="24"/>
          <w:lang w:val="pt-PT"/>
        </w:rPr>
        <w:t>as informações de implantação do item, o material deve ser transferido para o Parque interessado.</w:t>
      </w:r>
    </w:p>
    <w:p w:rsidR="003E4109" w:rsidRPr="003E4109" w:rsidRDefault="003E4109" w:rsidP="003E4109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3E4109" w:rsidRPr="000A175E" w:rsidRDefault="003E4109" w:rsidP="003E4109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0A175E">
        <w:rPr>
          <w:sz w:val="24"/>
          <w:szCs w:val="24"/>
          <w:u w:val="single"/>
        </w:rPr>
        <w:t>TRANSFERIR MATERIAL</w:t>
      </w:r>
    </w:p>
    <w:p w:rsidR="000D4648" w:rsidRDefault="000D4648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Acessar a tela PLJ1282P</w:t>
      </w:r>
    </w:p>
    <w:p w:rsidR="000D4648" w:rsidRDefault="000D4648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Preencher o campo “PN Sugerido” com o </w:t>
      </w:r>
      <w:r w:rsidRPr="000D4648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do material nacionalizado (iniciado por DCN) e pressionar o botão “Executar Consulta”</w:t>
      </w:r>
    </w:p>
    <w:p w:rsidR="000D4648" w:rsidRDefault="000D4648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Selecionar a caixa de texto à esquerda para o item.</w:t>
      </w:r>
    </w:p>
    <w:p w:rsidR="00E9293B" w:rsidRDefault="00E9293B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“Atender Solicitação”</w:t>
      </w:r>
    </w:p>
    <w:p w:rsidR="00E9293B" w:rsidRDefault="00E9293B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Alterar o campo “Status” para “Concluída” na aba “Identificação”</w:t>
      </w:r>
    </w:p>
    <w:p w:rsidR="00E9293B" w:rsidRDefault="00E9293B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aba “Solução de Identificação” preencher:</w:t>
      </w:r>
    </w:p>
    <w:p w:rsidR="00E9293B" w:rsidRDefault="00E9293B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“Parecer” com “item nacionalizado e implantado”</w:t>
      </w:r>
    </w:p>
    <w:p w:rsidR="00E9293B" w:rsidRDefault="00E9293B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“PN” com o </w:t>
      </w:r>
      <w:r w:rsidRPr="00E9293B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do item (iniciado por DCN)</w:t>
      </w:r>
    </w:p>
    <w:p w:rsidR="00E9293B" w:rsidRDefault="00E9293B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“Salvar”</w:t>
      </w:r>
      <w:r w:rsidR="005B41D8">
        <w:rPr>
          <w:sz w:val="24"/>
          <w:szCs w:val="24"/>
          <w:lang w:val="pt-PT"/>
        </w:rPr>
        <w:t xml:space="preserve"> e sair da tela</w:t>
      </w:r>
    </w:p>
    <w:p w:rsidR="00E9293B" w:rsidRDefault="005B41D8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Acessar a tela ENG0435P e filtrar pelo PTN de interesse.</w:t>
      </w:r>
    </w:p>
    <w:p w:rsidR="005B41D8" w:rsidRDefault="005B41D8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“Transfere material nacionalizado para OM” </w:t>
      </w:r>
    </w:p>
    <w:p w:rsidR="005B41D8" w:rsidRDefault="004B1C0C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Atualizar o campo “OM/SETOR Destino” para o Parque/Setor corresponente</w:t>
      </w:r>
    </w:p>
    <w:p w:rsidR="004B1C0C" w:rsidRDefault="004B1C0C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aba “Material Pedido” atualizar o campo “Qtde Pedida” com a quantidade de itens a ser transferida para o Parque.</w:t>
      </w:r>
    </w:p>
    <w:p w:rsidR="004B1C0C" w:rsidRDefault="004B1C0C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“Salvar”, sendo atualizado os campos da aba “Movimento Estoque”</w:t>
      </w:r>
    </w:p>
    <w:p w:rsidR="004B1C0C" w:rsidRDefault="004B1C0C" w:rsidP="003E41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“Transferência”, quando o PTN passa à condição de concluído.</w:t>
      </w:r>
    </w:p>
    <w:p w:rsidR="003E4109" w:rsidRDefault="003E4109" w:rsidP="004B1C0C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C20C5A" w:rsidRPr="00A77A09" w:rsidRDefault="00C20C5A" w:rsidP="00C20C5A">
      <w:pPr>
        <w:keepNext/>
        <w:keepLines/>
        <w:widowControl w:val="0"/>
        <w:spacing w:before="120" w:after="120"/>
        <w:jc w:val="both"/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lastRenderedPageBreak/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4C66B8">
        <w:rPr>
          <w:color w:val="000000"/>
          <w:sz w:val="24"/>
          <w:szCs w:val="24"/>
        </w:rPr>
        <w:t>Catalogação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476623">
      <w:pPr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sectPr w:rsidR="009B254F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B12" w:rsidRDefault="00572B12">
      <w:r>
        <w:separator/>
      </w:r>
    </w:p>
  </w:endnote>
  <w:endnote w:type="continuationSeparator" w:id="1">
    <w:p w:rsidR="00572B12" w:rsidRDefault="00572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104E51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04E51">
          <w:rPr>
            <w:b/>
            <w:sz w:val="24"/>
            <w:szCs w:val="24"/>
          </w:rPr>
          <w:fldChar w:fldCharType="separate"/>
        </w:r>
        <w:r w:rsidR="004C66B8">
          <w:rPr>
            <w:b/>
            <w:noProof/>
          </w:rPr>
          <w:t>2</w:t>
        </w:r>
        <w:r w:rsidR="00104E51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104E51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04E51">
          <w:rPr>
            <w:b/>
            <w:sz w:val="24"/>
            <w:szCs w:val="24"/>
          </w:rPr>
          <w:fldChar w:fldCharType="separate"/>
        </w:r>
        <w:r w:rsidR="004C66B8">
          <w:rPr>
            <w:b/>
            <w:noProof/>
          </w:rPr>
          <w:t>7</w:t>
        </w:r>
        <w:r w:rsidR="00104E51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104E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104E5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04E51">
      <w:rPr>
        <w:b/>
        <w:sz w:val="24"/>
        <w:szCs w:val="24"/>
      </w:rPr>
      <w:fldChar w:fldCharType="separate"/>
    </w:r>
    <w:r w:rsidR="009828D7">
      <w:rPr>
        <w:b/>
        <w:noProof/>
      </w:rPr>
      <w:t>5</w:t>
    </w:r>
    <w:r w:rsidR="00104E51">
      <w:rPr>
        <w:b/>
        <w:sz w:val="24"/>
        <w:szCs w:val="24"/>
      </w:rPr>
      <w:fldChar w:fldCharType="end"/>
    </w:r>
    <w:r>
      <w:t xml:space="preserve"> de </w:t>
    </w:r>
    <w:r w:rsidR="00104E5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04E51">
      <w:rPr>
        <w:b/>
        <w:sz w:val="24"/>
        <w:szCs w:val="24"/>
      </w:rPr>
      <w:fldChar w:fldCharType="separate"/>
    </w:r>
    <w:r w:rsidR="009828D7">
      <w:rPr>
        <w:b/>
        <w:noProof/>
      </w:rPr>
      <w:t>7</w:t>
    </w:r>
    <w:r w:rsidR="00104E51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104E5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04E51">
      <w:rPr>
        <w:b/>
        <w:sz w:val="24"/>
        <w:szCs w:val="24"/>
      </w:rPr>
      <w:fldChar w:fldCharType="separate"/>
    </w:r>
    <w:r w:rsidR="004C66B8">
      <w:rPr>
        <w:b/>
        <w:noProof/>
      </w:rPr>
      <w:t>3</w:t>
    </w:r>
    <w:r w:rsidR="00104E51">
      <w:rPr>
        <w:b/>
        <w:sz w:val="24"/>
        <w:szCs w:val="24"/>
      </w:rPr>
      <w:fldChar w:fldCharType="end"/>
    </w:r>
    <w:r>
      <w:t xml:space="preserve"> de </w:t>
    </w:r>
    <w:r w:rsidR="00104E5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04E51">
      <w:rPr>
        <w:b/>
        <w:sz w:val="24"/>
        <w:szCs w:val="24"/>
      </w:rPr>
      <w:fldChar w:fldCharType="separate"/>
    </w:r>
    <w:r w:rsidR="004C66B8">
      <w:rPr>
        <w:b/>
        <w:noProof/>
      </w:rPr>
      <w:t>7</w:t>
    </w:r>
    <w:r w:rsidR="00104E51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B12" w:rsidRDefault="00572B12">
      <w:r>
        <w:separator/>
      </w:r>
    </w:p>
  </w:footnote>
  <w:footnote w:type="continuationSeparator" w:id="1">
    <w:p w:rsidR="00572B12" w:rsidRDefault="00572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0D89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79CB"/>
    <w:rsid w:val="000429F5"/>
    <w:rsid w:val="00042FA8"/>
    <w:rsid w:val="00053FE8"/>
    <w:rsid w:val="00054989"/>
    <w:rsid w:val="00057F59"/>
    <w:rsid w:val="00062E71"/>
    <w:rsid w:val="00063D94"/>
    <w:rsid w:val="00073846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97E80"/>
    <w:rsid w:val="000A05CE"/>
    <w:rsid w:val="000A0EDA"/>
    <w:rsid w:val="000A175E"/>
    <w:rsid w:val="000A4ADF"/>
    <w:rsid w:val="000B0B73"/>
    <w:rsid w:val="000B1197"/>
    <w:rsid w:val="000B1B3A"/>
    <w:rsid w:val="000B3B96"/>
    <w:rsid w:val="000C2DDC"/>
    <w:rsid w:val="000C38CD"/>
    <w:rsid w:val="000C3DC9"/>
    <w:rsid w:val="000D2C79"/>
    <w:rsid w:val="000D31AE"/>
    <w:rsid w:val="000D4648"/>
    <w:rsid w:val="000D6771"/>
    <w:rsid w:val="000E06B5"/>
    <w:rsid w:val="000E077E"/>
    <w:rsid w:val="000E0960"/>
    <w:rsid w:val="000E405F"/>
    <w:rsid w:val="000E43F3"/>
    <w:rsid w:val="000E5808"/>
    <w:rsid w:val="000E6E8F"/>
    <w:rsid w:val="000F15F5"/>
    <w:rsid w:val="000F504D"/>
    <w:rsid w:val="00102BEC"/>
    <w:rsid w:val="00104514"/>
    <w:rsid w:val="00104E51"/>
    <w:rsid w:val="00104ED7"/>
    <w:rsid w:val="00112032"/>
    <w:rsid w:val="0011240F"/>
    <w:rsid w:val="00120144"/>
    <w:rsid w:val="001208AE"/>
    <w:rsid w:val="00123325"/>
    <w:rsid w:val="0012485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60C3F"/>
    <w:rsid w:val="001628DF"/>
    <w:rsid w:val="00162FDD"/>
    <w:rsid w:val="0016471D"/>
    <w:rsid w:val="0016500A"/>
    <w:rsid w:val="00170D6E"/>
    <w:rsid w:val="00173FB7"/>
    <w:rsid w:val="00177CC9"/>
    <w:rsid w:val="00180C41"/>
    <w:rsid w:val="001836F9"/>
    <w:rsid w:val="00184A18"/>
    <w:rsid w:val="00190CEC"/>
    <w:rsid w:val="00191FBC"/>
    <w:rsid w:val="00192DCA"/>
    <w:rsid w:val="001930D8"/>
    <w:rsid w:val="001B41FA"/>
    <w:rsid w:val="001B64CB"/>
    <w:rsid w:val="001B64E5"/>
    <w:rsid w:val="001C0B56"/>
    <w:rsid w:val="001D096F"/>
    <w:rsid w:val="001D6D5B"/>
    <w:rsid w:val="001E1376"/>
    <w:rsid w:val="001E59EE"/>
    <w:rsid w:val="001F3F3D"/>
    <w:rsid w:val="001F6C39"/>
    <w:rsid w:val="001F7F44"/>
    <w:rsid w:val="00210E03"/>
    <w:rsid w:val="00211529"/>
    <w:rsid w:val="002121F2"/>
    <w:rsid w:val="002129A3"/>
    <w:rsid w:val="00212D5D"/>
    <w:rsid w:val="00213A02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4DFD"/>
    <w:rsid w:val="002550E9"/>
    <w:rsid w:val="00255C88"/>
    <w:rsid w:val="00255DF3"/>
    <w:rsid w:val="002604E2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058DC"/>
    <w:rsid w:val="003102BF"/>
    <w:rsid w:val="00311424"/>
    <w:rsid w:val="003145F2"/>
    <w:rsid w:val="003203DA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48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4109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36D41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76623"/>
    <w:rsid w:val="0048107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1C0C"/>
    <w:rsid w:val="004B29D1"/>
    <w:rsid w:val="004B5AB2"/>
    <w:rsid w:val="004B7459"/>
    <w:rsid w:val="004C1813"/>
    <w:rsid w:val="004C4A20"/>
    <w:rsid w:val="004C66B8"/>
    <w:rsid w:val="004D0625"/>
    <w:rsid w:val="004D2D5F"/>
    <w:rsid w:val="004D4C9D"/>
    <w:rsid w:val="004D53D3"/>
    <w:rsid w:val="004D7FBE"/>
    <w:rsid w:val="004E4D81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01B2"/>
    <w:rsid w:val="00532C29"/>
    <w:rsid w:val="005353AB"/>
    <w:rsid w:val="00535517"/>
    <w:rsid w:val="00535D58"/>
    <w:rsid w:val="00537B44"/>
    <w:rsid w:val="0054344B"/>
    <w:rsid w:val="00546E34"/>
    <w:rsid w:val="005472B5"/>
    <w:rsid w:val="00547F41"/>
    <w:rsid w:val="00554D66"/>
    <w:rsid w:val="005568EC"/>
    <w:rsid w:val="00556D58"/>
    <w:rsid w:val="00562165"/>
    <w:rsid w:val="005645E7"/>
    <w:rsid w:val="00572B12"/>
    <w:rsid w:val="00573135"/>
    <w:rsid w:val="0057384E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1D8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1A0"/>
    <w:rsid w:val="00652CA0"/>
    <w:rsid w:val="00653933"/>
    <w:rsid w:val="0065740D"/>
    <w:rsid w:val="00663274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A0243"/>
    <w:rsid w:val="006A10AC"/>
    <w:rsid w:val="006A1ACA"/>
    <w:rsid w:val="006A4485"/>
    <w:rsid w:val="006A6F12"/>
    <w:rsid w:val="006C0815"/>
    <w:rsid w:val="006C1B98"/>
    <w:rsid w:val="006C287E"/>
    <w:rsid w:val="006C45C7"/>
    <w:rsid w:val="006C71D1"/>
    <w:rsid w:val="006D0DE5"/>
    <w:rsid w:val="006D18FD"/>
    <w:rsid w:val="006D198E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245F"/>
    <w:rsid w:val="007450B9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3541"/>
    <w:rsid w:val="00774C3B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A7D62"/>
    <w:rsid w:val="007B58C4"/>
    <w:rsid w:val="007C39A9"/>
    <w:rsid w:val="007C47E3"/>
    <w:rsid w:val="007C53F4"/>
    <w:rsid w:val="007C6983"/>
    <w:rsid w:val="007C7C50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1D0"/>
    <w:rsid w:val="00817544"/>
    <w:rsid w:val="00817763"/>
    <w:rsid w:val="0082554D"/>
    <w:rsid w:val="00825AD6"/>
    <w:rsid w:val="008275D9"/>
    <w:rsid w:val="008308A8"/>
    <w:rsid w:val="00830B2E"/>
    <w:rsid w:val="008353D0"/>
    <w:rsid w:val="00835C81"/>
    <w:rsid w:val="00840316"/>
    <w:rsid w:val="00842801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3B7D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2558"/>
    <w:rsid w:val="008C52FC"/>
    <w:rsid w:val="008C6050"/>
    <w:rsid w:val="008C6AD3"/>
    <w:rsid w:val="008D5478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60AF1"/>
    <w:rsid w:val="00967BA7"/>
    <w:rsid w:val="00972A33"/>
    <w:rsid w:val="00980D3F"/>
    <w:rsid w:val="009828D7"/>
    <w:rsid w:val="00983688"/>
    <w:rsid w:val="009865C8"/>
    <w:rsid w:val="00991C6E"/>
    <w:rsid w:val="00992591"/>
    <w:rsid w:val="00995B66"/>
    <w:rsid w:val="00996E11"/>
    <w:rsid w:val="009A2320"/>
    <w:rsid w:val="009A2B38"/>
    <w:rsid w:val="009A47E1"/>
    <w:rsid w:val="009A4EA5"/>
    <w:rsid w:val="009A5DF3"/>
    <w:rsid w:val="009A61AE"/>
    <w:rsid w:val="009A6CF5"/>
    <w:rsid w:val="009A75C4"/>
    <w:rsid w:val="009B14FF"/>
    <w:rsid w:val="009B17D3"/>
    <w:rsid w:val="009B254F"/>
    <w:rsid w:val="009B4832"/>
    <w:rsid w:val="009B7719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2E2"/>
    <w:rsid w:val="00A2430A"/>
    <w:rsid w:val="00A27735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3667"/>
    <w:rsid w:val="00A957E1"/>
    <w:rsid w:val="00A964B5"/>
    <w:rsid w:val="00AA4264"/>
    <w:rsid w:val="00AA52DF"/>
    <w:rsid w:val="00AA5FF4"/>
    <w:rsid w:val="00AB3536"/>
    <w:rsid w:val="00AB435B"/>
    <w:rsid w:val="00AB4A4E"/>
    <w:rsid w:val="00AC1DA2"/>
    <w:rsid w:val="00AC421E"/>
    <w:rsid w:val="00AC4E2E"/>
    <w:rsid w:val="00AD10B8"/>
    <w:rsid w:val="00AD12CC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18F0"/>
    <w:rsid w:val="00B47651"/>
    <w:rsid w:val="00B50BE3"/>
    <w:rsid w:val="00B52872"/>
    <w:rsid w:val="00B52DB3"/>
    <w:rsid w:val="00B60DD0"/>
    <w:rsid w:val="00B6214D"/>
    <w:rsid w:val="00B66399"/>
    <w:rsid w:val="00B752E2"/>
    <w:rsid w:val="00B766E5"/>
    <w:rsid w:val="00B801C7"/>
    <w:rsid w:val="00B81E25"/>
    <w:rsid w:val="00B878D8"/>
    <w:rsid w:val="00B90CF0"/>
    <w:rsid w:val="00B948CD"/>
    <w:rsid w:val="00B96891"/>
    <w:rsid w:val="00BA0BF7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144F"/>
    <w:rsid w:val="00C137F0"/>
    <w:rsid w:val="00C1384A"/>
    <w:rsid w:val="00C15E24"/>
    <w:rsid w:val="00C2029A"/>
    <w:rsid w:val="00C20C5A"/>
    <w:rsid w:val="00C25731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A0318"/>
    <w:rsid w:val="00CA17A6"/>
    <w:rsid w:val="00CA3E89"/>
    <w:rsid w:val="00CA7304"/>
    <w:rsid w:val="00CC04AE"/>
    <w:rsid w:val="00CC0DF2"/>
    <w:rsid w:val="00CC2846"/>
    <w:rsid w:val="00CC3B77"/>
    <w:rsid w:val="00CC3DBF"/>
    <w:rsid w:val="00CC4999"/>
    <w:rsid w:val="00CC6078"/>
    <w:rsid w:val="00CC6F5F"/>
    <w:rsid w:val="00CD34E1"/>
    <w:rsid w:val="00CD4BC9"/>
    <w:rsid w:val="00CD541C"/>
    <w:rsid w:val="00CD7E89"/>
    <w:rsid w:val="00CE016C"/>
    <w:rsid w:val="00CE2B9D"/>
    <w:rsid w:val="00CF0A34"/>
    <w:rsid w:val="00CF2425"/>
    <w:rsid w:val="00CF28BC"/>
    <w:rsid w:val="00CF2B22"/>
    <w:rsid w:val="00CF50D3"/>
    <w:rsid w:val="00D0027E"/>
    <w:rsid w:val="00D02392"/>
    <w:rsid w:val="00D05381"/>
    <w:rsid w:val="00D145A6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37F2"/>
    <w:rsid w:val="00D746A1"/>
    <w:rsid w:val="00D76CF8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6E34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105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7F74"/>
    <w:rsid w:val="00E66A15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293B"/>
    <w:rsid w:val="00E95223"/>
    <w:rsid w:val="00EA583C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D1D2C"/>
    <w:rsid w:val="00ED7F98"/>
    <w:rsid w:val="00EF1709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118"/>
    <w:rsid w:val="00F7225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21D5"/>
    <w:rsid w:val="00FB3EBA"/>
    <w:rsid w:val="00FB5CE2"/>
    <w:rsid w:val="00FC2F4F"/>
    <w:rsid w:val="00FC3E66"/>
    <w:rsid w:val="00FC54D7"/>
    <w:rsid w:val="00FC72C9"/>
    <w:rsid w:val="00FD0BD4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2021-07-23T14:05:00Z</dcterms:created>
  <dcterms:modified xsi:type="dcterms:W3CDTF">2021-07-23T14:05:00Z</dcterms:modified>
</cp:coreProperties>
</file>