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9F7" w:rsidRPr="000D19F7" w:rsidRDefault="000D19F7" w:rsidP="000D19F7">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0D19F7">
        <w:rPr>
          <w:rFonts w:ascii="Arial" w:eastAsia="굴림" w:hAnsi="Arial" w:cs="Arial"/>
          <w:b/>
          <w:bCs/>
          <w:color w:val="000000"/>
          <w:kern w:val="36"/>
          <w:sz w:val="48"/>
          <w:szCs w:val="48"/>
        </w:rPr>
        <w:t>Electrical Engineer</w:t>
      </w:r>
    </w:p>
    <w:p w:rsidR="000D19F7" w:rsidRPr="000D19F7" w:rsidRDefault="000D19F7" w:rsidP="000D19F7">
      <w:pPr>
        <w:widowControl/>
        <w:wordWrap/>
        <w:autoSpaceDE/>
        <w:autoSpaceDN/>
        <w:spacing w:after="0" w:line="240" w:lineRule="auto"/>
        <w:jc w:val="left"/>
        <w:rPr>
          <w:rFonts w:ascii="Arial" w:eastAsia="굴림" w:hAnsi="Arial" w:cs="Arial"/>
          <w:color w:val="000000"/>
          <w:kern w:val="0"/>
          <w:szCs w:val="20"/>
        </w:rPr>
      </w:pPr>
      <w:proofErr w:type="gramStart"/>
      <w:r w:rsidRPr="000D19F7">
        <w:rPr>
          <w:rFonts w:ascii="Arial" w:eastAsia="굴림" w:hAnsi="Arial" w:cs="Arial"/>
          <w:color w:val="000000"/>
          <w:kern w:val="0"/>
          <w:sz w:val="24"/>
          <w:szCs w:val="24"/>
        </w:rPr>
        <w:t>at</w:t>
      </w:r>
      <w:proofErr w:type="gramEnd"/>
      <w:r w:rsidRPr="000D19F7">
        <w:rPr>
          <w:rFonts w:ascii="Arial" w:eastAsia="굴림" w:hAnsi="Arial" w:cs="Arial"/>
          <w:color w:val="000000"/>
          <w:kern w:val="0"/>
          <w:sz w:val="24"/>
          <w:szCs w:val="24"/>
        </w:rPr>
        <w:t xml:space="preserve"> </w:t>
      </w:r>
      <w:proofErr w:type="spellStart"/>
      <w:r w:rsidRPr="000D19F7">
        <w:rPr>
          <w:rFonts w:ascii="Arial" w:eastAsia="굴림" w:hAnsi="Arial" w:cs="Arial"/>
          <w:color w:val="000000"/>
          <w:kern w:val="0"/>
          <w:sz w:val="24"/>
          <w:szCs w:val="24"/>
        </w:rPr>
        <w:t>Overair</w:t>
      </w:r>
      <w:proofErr w:type="spellEnd"/>
      <w:r w:rsidRPr="000D19F7">
        <w:rPr>
          <w:rFonts w:ascii="Arial" w:eastAsia="굴림" w:hAnsi="Arial" w:cs="Arial"/>
          <w:color w:val="000000"/>
          <w:kern w:val="0"/>
          <w:sz w:val="24"/>
          <w:szCs w:val="24"/>
        </w:rPr>
        <w:t>, Inc.</w:t>
      </w:r>
    </w:p>
    <w:p w:rsidR="000D19F7" w:rsidRPr="000D19F7" w:rsidRDefault="000D19F7" w:rsidP="000D19F7">
      <w:pPr>
        <w:widowControl/>
        <w:wordWrap/>
        <w:autoSpaceDE/>
        <w:autoSpaceDN/>
        <w:spacing w:after="120" w:line="240" w:lineRule="auto"/>
        <w:jc w:val="left"/>
        <w:rPr>
          <w:rFonts w:ascii="Arial" w:eastAsia="굴림" w:hAnsi="Arial" w:cs="Arial"/>
          <w:color w:val="757575"/>
          <w:kern w:val="0"/>
          <w:szCs w:val="20"/>
        </w:rPr>
      </w:pPr>
      <w:r w:rsidRPr="000D19F7">
        <w:rPr>
          <w:rFonts w:ascii="Arial" w:eastAsia="굴림" w:hAnsi="Arial" w:cs="Arial"/>
          <w:color w:val="757575"/>
          <w:kern w:val="0"/>
          <w:szCs w:val="20"/>
        </w:rPr>
        <w:t>Santa Ana, CA</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b/>
          <w:bCs/>
          <w:color w:val="000000"/>
          <w:kern w:val="0"/>
          <w:szCs w:val="20"/>
        </w:rPr>
        <w:t>Company Overview</w:t>
      </w:r>
      <w:r w:rsidRPr="000D19F7">
        <w:rPr>
          <w:rFonts w:ascii="Arial" w:eastAsia="굴림" w:hAnsi="Arial" w:cs="Arial"/>
          <w:color w:val="444444"/>
          <w:kern w:val="0"/>
          <w:szCs w:val="20"/>
        </w:rPr>
        <w:t>:</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 xml:space="preserve">At </w:t>
      </w:r>
      <w:proofErr w:type="spellStart"/>
      <w:r w:rsidRPr="000D19F7">
        <w:rPr>
          <w:rFonts w:ascii="Arial" w:eastAsia="굴림" w:hAnsi="Arial" w:cs="Arial"/>
          <w:color w:val="444444"/>
          <w:kern w:val="0"/>
          <w:szCs w:val="20"/>
        </w:rPr>
        <w:t>Overair</w:t>
      </w:r>
      <w:proofErr w:type="spellEnd"/>
      <w:r w:rsidRPr="000D19F7">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0D19F7">
        <w:rPr>
          <w:rFonts w:ascii="Arial" w:eastAsia="굴림" w:hAnsi="Arial" w:cs="Arial"/>
          <w:color w:val="444444"/>
          <w:kern w:val="0"/>
          <w:szCs w:val="20"/>
        </w:rPr>
        <w:t>Overair</w:t>
      </w:r>
      <w:proofErr w:type="spellEnd"/>
      <w:r w:rsidRPr="000D19F7">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b/>
          <w:bCs/>
          <w:color w:val="000000"/>
          <w:kern w:val="0"/>
          <w:szCs w:val="20"/>
        </w:rPr>
        <w:t>Job Overview</w:t>
      </w:r>
      <w:r w:rsidRPr="000D19F7">
        <w:rPr>
          <w:rFonts w:ascii="Arial" w:eastAsia="굴림" w:hAnsi="Arial" w:cs="Arial"/>
          <w:color w:val="444444"/>
          <w:kern w:val="0"/>
          <w:szCs w:val="20"/>
        </w:rPr>
        <w:t>:</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0D19F7">
        <w:rPr>
          <w:rFonts w:ascii="Arial" w:eastAsia="굴림" w:hAnsi="Arial" w:cs="Arial"/>
          <w:color w:val="444444"/>
          <w:kern w:val="0"/>
          <w:szCs w:val="20"/>
        </w:rPr>
        <w:t>Overair</w:t>
      </w:r>
      <w:proofErr w:type="spellEnd"/>
      <w:r w:rsidRPr="000D19F7">
        <w:rPr>
          <w:rFonts w:ascii="Arial" w:eastAsia="굴림" w:hAnsi="Arial" w:cs="Arial"/>
          <w:color w:val="444444"/>
          <w:kern w:val="0"/>
          <w:szCs w:val="20"/>
        </w:rPr>
        <w:t xml:space="preserve"> is seeking a talented electrical engineer to join our team designing all-electric aircraft. This engineer will work closely with mechanical, software, and other engineering teams to provide complete solutions. This role requires the candidate to thrive in a high paced environment and be comfortable with the design, development, and test life cycle of rapid aerospace R&amp;D. The ideal candidate has experience in developing and supporting electronics though the design lifecycle, from prototype to deployed hardware. They will need to have hands on electronics development experience.</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b/>
          <w:bCs/>
          <w:color w:val="000000"/>
          <w:kern w:val="0"/>
          <w:szCs w:val="20"/>
        </w:rPr>
        <w:t>Roles and Responsibilities:</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Create clear and readable schematics for digital and mixed-signal printed circuit boards</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Component selection for minimum mass and maximum reliability</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Investigate state of the art technologies for power and data transmission/management</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Work with PCB suppliers to create reliable and low-weight layouts</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Write requirements, participate in FMEAs + create and carry out test and validation plans</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Work closely with the wiring and integration technicians to ensure hardware reflects design intent</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Develop internal wiring harness standards and guidance based on AC 43.13-1B, AS50881, ASTM F2639</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Work across IPT's engineering groups to define wiring system architecture, connections, and routing</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Define subsystem tests to verify and ensure EWIS grounding and EMI rejection performance</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Selection of industry standard components to suit requirements as well as research into custom or new components to fit specific requirements.</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Support testing and aircraft integration, troubleshoot and verify wiring harness builds and installations.</w:t>
      </w:r>
    </w:p>
    <w:p w:rsidR="000D19F7" w:rsidRPr="000D19F7" w:rsidRDefault="000D19F7" w:rsidP="000D19F7">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Configuration and change management of the EWIS system on the aircraft</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lastRenderedPageBreak/>
        <w:t> </w:t>
      </w:r>
      <w:r w:rsidRPr="000D19F7">
        <w:rPr>
          <w:rFonts w:ascii="Arial" w:eastAsia="굴림" w:hAnsi="Arial" w:cs="Arial"/>
          <w:b/>
          <w:bCs/>
          <w:color w:val="000000"/>
          <w:kern w:val="0"/>
          <w:szCs w:val="20"/>
        </w:rPr>
        <w:t>Required Qualifications:</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B.S. in electrical engineering or related discipline</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Strong EE fundamentals, including familiarity with:</w:t>
      </w:r>
    </w:p>
    <w:p w:rsidR="000D19F7" w:rsidRPr="000D19F7" w:rsidRDefault="000D19F7" w:rsidP="000D19F7">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Power conversion (linear and switching regulators)</w:t>
      </w:r>
    </w:p>
    <w:p w:rsidR="000D19F7" w:rsidRPr="000D19F7" w:rsidRDefault="000D19F7" w:rsidP="000D19F7">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High-speed digital design and layout</w:t>
      </w:r>
    </w:p>
    <w:p w:rsidR="000D19F7" w:rsidRPr="000D19F7" w:rsidRDefault="000D19F7" w:rsidP="000D19F7">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Signal conditioning and conversion (ADCs, filters)</w:t>
      </w:r>
    </w:p>
    <w:p w:rsidR="000D19F7" w:rsidRPr="000D19F7" w:rsidRDefault="000D19F7" w:rsidP="000D19F7">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Discrete semiconductor design (FETs, BJTs, diodes)</w:t>
      </w:r>
    </w:p>
    <w:p w:rsidR="000D19F7" w:rsidRPr="000D19F7" w:rsidRDefault="000D19F7" w:rsidP="000D19F7">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Digital communication (I2C, SPI, RS422, Ethernet)</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Schematic capture, PCB design, board bring-up</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Design for reliability in high vibration and high temperature environments</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Design for manufacture both for PCBAs and top level assemblies</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Experience with component selection</w:t>
      </w:r>
    </w:p>
    <w:p w:rsidR="000D19F7" w:rsidRPr="000D19F7" w:rsidRDefault="000D19F7" w:rsidP="000D19F7">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Hands-on experience with building and debugging electronics hardware</w:t>
      </w:r>
    </w:p>
    <w:p w:rsidR="000D19F7" w:rsidRPr="000D19F7" w:rsidRDefault="000D19F7" w:rsidP="000D19F7">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b/>
          <w:bCs/>
          <w:color w:val="000000"/>
          <w:kern w:val="0"/>
          <w:szCs w:val="20"/>
        </w:rPr>
        <w:t>Desired Qualifications:</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M.S./Ph.D. in relevant discipline </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2+ years of working experience in relevant industry</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High voltage electrical design (400V+)</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Exposure to regulatory certification</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Experience with DO-254, DO-178, DO-160 and other relevant certification standards</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Design for reliability, including use of FMEA</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Designing for HIRF environments</w:t>
      </w:r>
    </w:p>
    <w:p w:rsidR="000D19F7" w:rsidRPr="000D19F7" w:rsidRDefault="000D19F7" w:rsidP="000D19F7">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0D19F7">
        <w:rPr>
          <w:rFonts w:ascii="Arial" w:eastAsia="굴림" w:hAnsi="Arial" w:cs="Arial"/>
          <w:color w:val="444444"/>
          <w:kern w:val="0"/>
          <w:szCs w:val="20"/>
        </w:rPr>
        <w:t>Embedded C programming in microcontrollers</w:t>
      </w:r>
    </w:p>
    <w:p w:rsidR="00147CE3" w:rsidRDefault="000D19F7">
      <w:bookmarkStart w:id="0" w:name="_GoBack"/>
      <w:bookmarkEnd w:id="0"/>
    </w:p>
    <w:sectPr w:rsidR="00147C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411"/>
    <w:multiLevelType w:val="multilevel"/>
    <w:tmpl w:val="0C9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5A8E"/>
    <w:multiLevelType w:val="multilevel"/>
    <w:tmpl w:val="6C8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32EA4"/>
    <w:multiLevelType w:val="multilevel"/>
    <w:tmpl w:val="107E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7"/>
    <w:rsid w:val="000D19F7"/>
    <w:rsid w:val="00834E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332C5-650C-4A36-BA35-B067CDF3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D19F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D19F7"/>
    <w:rPr>
      <w:rFonts w:ascii="굴림" w:eastAsia="굴림" w:hAnsi="굴림" w:cs="굴림"/>
      <w:b/>
      <w:bCs/>
      <w:kern w:val="36"/>
      <w:sz w:val="48"/>
      <w:szCs w:val="48"/>
    </w:rPr>
  </w:style>
  <w:style w:type="character" w:customStyle="1" w:styleId="company-name">
    <w:name w:val="company-name"/>
    <w:basedOn w:val="a0"/>
    <w:rsid w:val="000D19F7"/>
  </w:style>
  <w:style w:type="paragraph" w:styleId="a3">
    <w:name w:val="Normal (Web)"/>
    <w:basedOn w:val="a"/>
    <w:uiPriority w:val="99"/>
    <w:semiHidden/>
    <w:unhideWhenUsed/>
    <w:rsid w:val="000D19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D1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87647">
      <w:bodyDiv w:val="1"/>
      <w:marLeft w:val="0"/>
      <w:marRight w:val="0"/>
      <w:marTop w:val="0"/>
      <w:marBottom w:val="0"/>
      <w:divBdr>
        <w:top w:val="none" w:sz="0" w:space="0" w:color="auto"/>
        <w:left w:val="none" w:sz="0" w:space="0" w:color="auto"/>
        <w:bottom w:val="none" w:sz="0" w:space="0" w:color="auto"/>
        <w:right w:val="none" w:sz="0" w:space="0" w:color="auto"/>
      </w:divBdr>
      <w:divsChild>
        <w:div w:id="1820920369">
          <w:marLeft w:val="0"/>
          <w:marRight w:val="0"/>
          <w:marTop w:val="0"/>
          <w:marBottom w:val="0"/>
          <w:divBdr>
            <w:top w:val="none" w:sz="0" w:space="0" w:color="auto"/>
            <w:left w:val="none" w:sz="0" w:space="0" w:color="auto"/>
            <w:bottom w:val="none" w:sz="0" w:space="0" w:color="auto"/>
            <w:right w:val="none" w:sz="0" w:space="0" w:color="auto"/>
          </w:divBdr>
          <w:divsChild>
            <w:div w:id="526480308">
              <w:marLeft w:val="0"/>
              <w:marRight w:val="0"/>
              <w:marTop w:val="120"/>
              <w:marBottom w:val="120"/>
              <w:divBdr>
                <w:top w:val="none" w:sz="0" w:space="0" w:color="auto"/>
                <w:left w:val="none" w:sz="0" w:space="0" w:color="auto"/>
                <w:bottom w:val="none" w:sz="0" w:space="0" w:color="auto"/>
                <w:right w:val="none" w:sz="0" w:space="0" w:color="auto"/>
              </w:divBdr>
            </w:div>
          </w:divsChild>
        </w:div>
        <w:div w:id="138629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2022-10-20T05:41:00Z</dcterms:created>
  <dcterms:modified xsi:type="dcterms:W3CDTF">2022-10-20T05:42:00Z</dcterms:modified>
</cp:coreProperties>
</file>