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2C62" w14:textId="4C4F824A" w:rsidR="000E243F" w:rsidRPr="000E243F" w:rsidRDefault="000E243F" w:rsidP="000E243F">
      <w:pPr>
        <w:rPr>
          <w:b/>
          <w:bCs/>
          <w:sz w:val="40"/>
          <w:szCs w:val="40"/>
        </w:rPr>
      </w:pPr>
      <w:r w:rsidRPr="000E243F">
        <w:rPr>
          <w:b/>
          <w:bCs/>
          <w:sz w:val="40"/>
          <w:szCs w:val="40"/>
        </w:rPr>
        <w:t xml:space="preserve">Title: </w:t>
      </w:r>
      <w:r w:rsidRPr="000E243F">
        <w:rPr>
          <w:b/>
          <w:bCs/>
          <w:sz w:val="40"/>
          <w:szCs w:val="40"/>
        </w:rPr>
        <w:t>New AI technology promises to revolutionize the IT industry</w:t>
      </w:r>
    </w:p>
    <w:p w14:paraId="08757BB4" w14:textId="77777777" w:rsidR="000E243F" w:rsidRDefault="000E243F" w:rsidP="000E243F"/>
    <w:p w14:paraId="1E17628A" w14:textId="77777777" w:rsidR="000E243F" w:rsidRDefault="000E243F" w:rsidP="000E243F">
      <w:r>
        <w:t>A new and highly advanced artificial intelligence (AI) technology has been unveiled by a leading tech company, and experts and analysts are predicting that it will have a major and transformative impact on the IT industry.</w:t>
      </w:r>
    </w:p>
    <w:p w14:paraId="022BF9D0" w14:textId="77777777" w:rsidR="000E243F" w:rsidRDefault="000E243F" w:rsidP="000E243F"/>
    <w:p w14:paraId="6C1B6472" w14:textId="77777777" w:rsidR="000E243F" w:rsidRDefault="000E243F" w:rsidP="000E243F">
      <w:r>
        <w:t>The new AI technology, which is based on a novel and innovative algorithm, is capable of performing a wide range of complex and sophisticated tasks, such as natural language processing, image and speech recognition, and predictive analytics, with a high degree of accuracy and speed.</w:t>
      </w:r>
    </w:p>
    <w:p w14:paraId="71E958FB" w14:textId="77777777" w:rsidR="000E243F" w:rsidRDefault="000E243F" w:rsidP="000E243F"/>
    <w:p w14:paraId="200797C9" w14:textId="77777777" w:rsidR="000E243F" w:rsidRDefault="000E243F" w:rsidP="000E243F">
      <w:r>
        <w:t>According to the tech company, the new AI technology will be available to businesses and organizations of all sizes and industries, and will be highly customizable and scalable, to meet their unique needs and goals.</w:t>
      </w:r>
    </w:p>
    <w:p w14:paraId="5E56C492" w14:textId="77777777" w:rsidR="000E243F" w:rsidRDefault="000E243F" w:rsidP="000E243F"/>
    <w:p w14:paraId="41C00AFA" w14:textId="77777777" w:rsidR="000E243F" w:rsidRDefault="000E243F" w:rsidP="000E243F">
      <w:r>
        <w:t>The potential applications and benefits of the new AI technology are vast and diverse, and are expected to include:</w:t>
      </w:r>
    </w:p>
    <w:p w14:paraId="7F71EEE9" w14:textId="77777777" w:rsidR="000E243F" w:rsidRDefault="000E243F" w:rsidP="000E243F"/>
    <w:p w14:paraId="50E75588" w14:textId="77777777" w:rsidR="000E243F" w:rsidRDefault="000E243F" w:rsidP="000E243F">
      <w:r>
        <w:t>* Improved and more personalized customer service and support, through the use of AI-powered chatbots and virtual assistants.</w:t>
      </w:r>
    </w:p>
    <w:p w14:paraId="55C92A08" w14:textId="77777777" w:rsidR="000E243F" w:rsidRDefault="000E243F" w:rsidP="000E243F">
      <w:r>
        <w:t>* Enhanced and more efficient data management and analysis, through the use of AI-powered tools and platforms for data mining, cleaning, and visualization.</w:t>
      </w:r>
    </w:p>
    <w:p w14:paraId="215E56C4" w14:textId="77777777" w:rsidR="000E243F" w:rsidRDefault="000E243F" w:rsidP="000E243F">
      <w:r>
        <w:t>* Increased and more accurate automation and optimization of business processes and operations, through the use of AI-powered algorithms and models for decision-making, forecasting, and planning.</w:t>
      </w:r>
    </w:p>
    <w:p w14:paraId="3B335939" w14:textId="77777777" w:rsidR="000E243F" w:rsidRDefault="000E243F" w:rsidP="000E243F"/>
    <w:p w14:paraId="3BF2A624" w14:textId="77777777" w:rsidR="000E243F" w:rsidRDefault="000E243F" w:rsidP="000E243F">
      <w:r>
        <w:t>The new AI technology is also expected to create new opportunities and challenges for the IT industry, such as the need for new and specialized skills and expertise, the emergence of new and disruptive business models and players, and the potential for new and unforeseen ethical and social implications and impacts.</w:t>
      </w:r>
    </w:p>
    <w:p w14:paraId="66DC8306" w14:textId="77777777" w:rsidR="000E243F" w:rsidRDefault="000E243F" w:rsidP="000E243F"/>
    <w:sectPr w:rsidR="000E24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3F"/>
    <w:rsid w:val="000E243F"/>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596A49C"/>
  <w15:chartTrackingRefBased/>
  <w15:docId w15:val="{B3A14E40-2626-C948-9249-2DD91DFE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4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4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4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4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43F"/>
    <w:rPr>
      <w:rFonts w:eastAsiaTheme="majorEastAsia" w:cstheme="majorBidi"/>
      <w:color w:val="272727" w:themeColor="text1" w:themeTint="D8"/>
    </w:rPr>
  </w:style>
  <w:style w:type="paragraph" w:styleId="Title">
    <w:name w:val="Title"/>
    <w:basedOn w:val="Normal"/>
    <w:next w:val="Normal"/>
    <w:link w:val="TitleChar"/>
    <w:uiPriority w:val="10"/>
    <w:qFormat/>
    <w:rsid w:val="000E24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4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4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43F"/>
    <w:rPr>
      <w:i/>
      <w:iCs/>
      <w:color w:val="404040" w:themeColor="text1" w:themeTint="BF"/>
    </w:rPr>
  </w:style>
  <w:style w:type="paragraph" w:styleId="ListParagraph">
    <w:name w:val="List Paragraph"/>
    <w:basedOn w:val="Normal"/>
    <w:uiPriority w:val="34"/>
    <w:qFormat/>
    <w:rsid w:val="000E243F"/>
    <w:pPr>
      <w:ind w:left="720"/>
      <w:contextualSpacing/>
    </w:pPr>
  </w:style>
  <w:style w:type="character" w:styleId="IntenseEmphasis">
    <w:name w:val="Intense Emphasis"/>
    <w:basedOn w:val="DefaultParagraphFont"/>
    <w:uiPriority w:val="21"/>
    <w:qFormat/>
    <w:rsid w:val="000E243F"/>
    <w:rPr>
      <w:i/>
      <w:iCs/>
      <w:color w:val="0F4761" w:themeColor="accent1" w:themeShade="BF"/>
    </w:rPr>
  </w:style>
  <w:style w:type="paragraph" w:styleId="IntenseQuote">
    <w:name w:val="Intense Quote"/>
    <w:basedOn w:val="Normal"/>
    <w:next w:val="Normal"/>
    <w:link w:val="IntenseQuoteChar"/>
    <w:uiPriority w:val="30"/>
    <w:qFormat/>
    <w:rsid w:val="000E2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43F"/>
    <w:rPr>
      <w:i/>
      <w:iCs/>
      <w:color w:val="0F4761" w:themeColor="accent1" w:themeShade="BF"/>
    </w:rPr>
  </w:style>
  <w:style w:type="character" w:styleId="IntenseReference">
    <w:name w:val="Intense Reference"/>
    <w:basedOn w:val="DefaultParagraphFont"/>
    <w:uiPriority w:val="32"/>
    <w:qFormat/>
    <w:rsid w:val="000E2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2024-05-25T14:25:00Z</dcterms:created>
  <dcterms:modified xsi:type="dcterms:W3CDTF">2024-05-25T14:27:00Z</dcterms:modified>
</cp:coreProperties>
</file>