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4612B" w14:textId="77777777" w:rsidR="00E51998" w:rsidRDefault="00B32B46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D14625C" wp14:editId="160D8FD8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D14625E" wp14:editId="1D14625F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1D14612C" w14:textId="77777777" w:rsidR="00E51998" w:rsidRDefault="00B32B46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1D14612D" w14:textId="77777777" w:rsidR="00E51998" w:rsidRDefault="00B32B46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D14612E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1D14612F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1D146130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1D146131" w14:textId="77777777" w:rsidR="00E51998" w:rsidRDefault="00E51998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D146132" w14:textId="77777777" w:rsidR="00E51998" w:rsidRDefault="00B32B46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1D14613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1D146134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1D146135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D146136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1D14613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3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1D14613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5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1D146146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7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8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9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A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1D14614B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C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D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E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F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0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1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2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3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1D14615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1D14615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1D14616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0" w14:textId="77777777" w:rsidR="00E51998" w:rsidRDefault="00E51998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1D146182" w14:textId="77777777" w:rsidR="00E51998" w:rsidRDefault="00E51998">
      <w:pPr>
        <w:rPr>
          <w:sz w:val="96"/>
          <w:szCs w:val="96"/>
          <w:lang w:bidi="ar-EG"/>
        </w:rPr>
      </w:pPr>
    </w:p>
    <w:p w14:paraId="1D146183" w14:textId="77777777" w:rsidR="00E51998" w:rsidRDefault="00E51998">
      <w:pPr>
        <w:rPr>
          <w:sz w:val="96"/>
          <w:szCs w:val="96"/>
          <w:lang w:bidi="ar-EG"/>
        </w:rPr>
      </w:pPr>
    </w:p>
    <w:p w14:paraId="1D146184" w14:textId="77777777" w:rsidR="00E51998" w:rsidRDefault="00E51998">
      <w:pPr>
        <w:rPr>
          <w:b/>
          <w:bCs/>
          <w:sz w:val="96"/>
          <w:szCs w:val="96"/>
          <w:lang w:bidi="ar-EG"/>
        </w:rPr>
      </w:pPr>
    </w:p>
    <w:p w14:paraId="1D146185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6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7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8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9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A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B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C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D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E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F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0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1D146192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93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8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99" w14:textId="77777777" w:rsidR="00E51998" w:rsidRDefault="00B32B46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1D14619A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1D14619C" w14:textId="1F393DFC" w:rsidR="00E51998" w:rsidRPr="00CB22B2" w:rsidRDefault="00CB22B2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1.1 </w:t>
      </w:r>
      <w:r w:rsidR="00B32B46">
        <w:rPr>
          <w:b/>
          <w:bCs/>
          <w:sz w:val="32"/>
          <w:szCs w:val="32"/>
          <w:lang w:bidi="ar-EG"/>
        </w:rPr>
        <w:t>Problem Statement:</w:t>
      </w:r>
    </w:p>
    <w:p w14:paraId="1D14619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1D14619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D14619F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1D1461A0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1D1461A1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1D1461A2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1D1461A3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1D1461A4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1D1461A5" w14:textId="77777777" w:rsidR="00E51998" w:rsidRDefault="00E51998">
      <w:pPr>
        <w:rPr>
          <w:sz w:val="28"/>
          <w:szCs w:val="28"/>
          <w:lang w:bidi="ar-EG"/>
        </w:rPr>
      </w:pPr>
    </w:p>
    <w:p w14:paraId="1D1461A6" w14:textId="550A2403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1.2 </w:t>
      </w:r>
      <w:r w:rsidR="00B32B46">
        <w:rPr>
          <w:b/>
          <w:bCs/>
          <w:sz w:val="32"/>
          <w:szCs w:val="32"/>
          <w:lang w:bidi="ar-EG"/>
        </w:rPr>
        <w:t>Proposed Solution:</w:t>
      </w:r>
    </w:p>
    <w:p w14:paraId="1D1461A7" w14:textId="77777777" w:rsidR="00E51998" w:rsidRDefault="00E51998">
      <w:pPr>
        <w:rPr>
          <w:sz w:val="28"/>
          <w:szCs w:val="28"/>
          <w:lang w:bidi="ar-EG"/>
        </w:rPr>
      </w:pPr>
    </w:p>
    <w:p w14:paraId="1D1461A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1D1461A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Key features include:</w:t>
      </w:r>
    </w:p>
    <w:p w14:paraId="1D1461A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1D1461A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1D1461A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1D1461A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1D1461A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1D1461AF" w14:textId="77777777" w:rsidR="00E51998" w:rsidRDefault="00E51998">
      <w:pPr>
        <w:rPr>
          <w:sz w:val="28"/>
          <w:szCs w:val="28"/>
          <w:lang w:bidi="ar-EG"/>
        </w:rPr>
      </w:pPr>
    </w:p>
    <w:p w14:paraId="1D1461B0" w14:textId="1FF2885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1.3 </w:t>
      </w:r>
      <w:r w:rsidR="00B32B46">
        <w:rPr>
          <w:b/>
          <w:bCs/>
          <w:sz w:val="32"/>
          <w:szCs w:val="32"/>
          <w:lang w:bidi="ar-EG"/>
        </w:rPr>
        <w:t>System Objectives:</w:t>
      </w:r>
    </w:p>
    <w:p w14:paraId="1D1461B1" w14:textId="3FBF2ED4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</w:t>
      </w:r>
      <w:r w:rsidR="00B32B46">
        <w:rPr>
          <w:b/>
          <w:bCs/>
          <w:sz w:val="28"/>
          <w:szCs w:val="28"/>
          <w:lang w:bidi="ar-EG"/>
        </w:rPr>
        <w:t>Primary Objectives:</w:t>
      </w:r>
    </w:p>
    <w:p w14:paraId="1D1461B2" w14:textId="77777777" w:rsidR="00E51998" w:rsidRDefault="00E51998">
      <w:pPr>
        <w:rPr>
          <w:sz w:val="28"/>
          <w:szCs w:val="28"/>
          <w:lang w:bidi="ar-EG"/>
        </w:rPr>
      </w:pPr>
    </w:p>
    <w:p w14:paraId="1D1461B4" w14:textId="4429A83E" w:rsidR="00E51998" w:rsidRDefault="00B32B46" w:rsidP="00CB22B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</w:t>
      </w:r>
      <w:r w:rsidR="00CB22B2">
        <w:rPr>
          <w:sz w:val="28"/>
          <w:szCs w:val="28"/>
          <w:lang w:bidi="ar-EG"/>
        </w:rPr>
        <w:t xml:space="preserve">          </w:t>
      </w:r>
      <w:r>
        <w:rPr>
          <w:sz w:val="28"/>
          <w:szCs w:val="28"/>
          <w:lang w:bidi="ar-EG"/>
        </w:rPr>
        <w:t>interact safely within their physical surroundings.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Deliver instant, real-time alerts and guidance to help users avoid </w:t>
      </w:r>
      <w:proofErr w:type="gramStart"/>
      <w:r>
        <w:rPr>
          <w:sz w:val="28"/>
          <w:szCs w:val="28"/>
          <w:lang w:bidi="ar-EG"/>
        </w:rPr>
        <w:t xml:space="preserve">obstacles, 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1D1461B5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D1461B6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Implement a multi-modal feedback system, including audio, visual, and haptic signals, tailored to each individual’s accessibility needs.</w:t>
      </w:r>
    </w:p>
    <w:p w14:paraId="1D1461B7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1461B8" w14:textId="77777777" w:rsidR="00E51998" w:rsidRDefault="00E51998">
      <w:pPr>
        <w:rPr>
          <w:sz w:val="28"/>
          <w:szCs w:val="28"/>
          <w:lang w:bidi="ar-EG"/>
        </w:rPr>
      </w:pPr>
    </w:p>
    <w:p w14:paraId="1D1461B9" w14:textId="6BD3F28C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1.3.2 </w:t>
      </w:r>
      <w:r w:rsidR="00B32B46">
        <w:rPr>
          <w:b/>
          <w:bCs/>
          <w:sz w:val="28"/>
          <w:szCs w:val="28"/>
          <w:lang w:bidi="ar-EG"/>
        </w:rPr>
        <w:t>Secondary Objectives:</w:t>
      </w:r>
    </w:p>
    <w:p w14:paraId="1D1461B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1D1461B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1D1461B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1D1461BD" w14:textId="77777777" w:rsidR="00E51998" w:rsidRDefault="00E51998">
      <w:pPr>
        <w:rPr>
          <w:sz w:val="28"/>
          <w:szCs w:val="28"/>
          <w:lang w:bidi="ar-EG"/>
        </w:rPr>
      </w:pPr>
    </w:p>
    <w:p w14:paraId="1D1461BE" w14:textId="2E7C3E0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</w:t>
      </w:r>
      <w:r w:rsidR="00B32B46">
        <w:rPr>
          <w:b/>
          <w:bCs/>
          <w:sz w:val="32"/>
          <w:szCs w:val="32"/>
        </w:rPr>
        <w:t xml:space="preserve"> Takeaways</w:t>
      </w:r>
      <w:r w:rsidR="00B32B46">
        <w:rPr>
          <w:b/>
          <w:bCs/>
          <w:sz w:val="32"/>
          <w:szCs w:val="32"/>
          <w:lang w:bidi="ar-EG"/>
        </w:rPr>
        <w:t>:</w:t>
      </w:r>
    </w:p>
    <w:p w14:paraId="1D1461BF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D1461C0" w14:textId="77777777" w:rsidR="00E51998" w:rsidRDefault="00E51998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D1461C1" w14:textId="1EADFB19" w:rsidR="00E51998" w:rsidRDefault="00CB22B2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1.5 </w:t>
      </w:r>
      <w:r w:rsidR="00B32B46">
        <w:rPr>
          <w:b/>
          <w:bCs/>
          <w:sz w:val="32"/>
          <w:szCs w:val="32"/>
        </w:rPr>
        <w:t>Technologies Used:</w:t>
      </w:r>
    </w:p>
    <w:p w14:paraId="1D1461C2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1D1461C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C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44BD67A6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C8" w14:textId="3AC47247" w:rsidR="00E51998" w:rsidRDefault="00E51998" w:rsidP="00CB22B2">
      <w:pPr>
        <w:jc w:val="center"/>
        <w:rPr>
          <w:b/>
          <w:bCs/>
          <w:sz w:val="56"/>
          <w:szCs w:val="56"/>
          <w:lang w:bidi="ar-EG"/>
        </w:rPr>
      </w:pPr>
    </w:p>
    <w:p w14:paraId="1D60F3B3" w14:textId="2B71CEB4" w:rsidR="007E7744" w:rsidRDefault="007E7744" w:rsidP="00CB22B2">
      <w:pPr>
        <w:jc w:val="center"/>
        <w:rPr>
          <w:b/>
          <w:bCs/>
          <w:sz w:val="56"/>
          <w:szCs w:val="56"/>
          <w:lang w:bidi="ar-EG"/>
        </w:rPr>
      </w:pPr>
    </w:p>
    <w:p w14:paraId="232BA6C2" w14:textId="77777777" w:rsidR="007E7744" w:rsidRDefault="007E7744" w:rsidP="007E7744">
      <w:pPr>
        <w:rPr>
          <w:b/>
          <w:bCs/>
          <w:sz w:val="56"/>
          <w:szCs w:val="56"/>
          <w:lang w:bidi="ar-EG"/>
        </w:rPr>
      </w:pPr>
    </w:p>
    <w:p w14:paraId="1D1461CC" w14:textId="77777777" w:rsidR="00E51998" w:rsidRDefault="00B32B46" w:rsidP="00CB22B2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1D1461CE" w14:textId="33E11F13" w:rsidR="00E51998" w:rsidRDefault="00B32B46" w:rsidP="007E7744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CF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D0" w14:textId="77777777" w:rsidR="00E51998" w:rsidRDefault="00E51998">
      <w:pPr>
        <w:rPr>
          <w:b/>
          <w:bCs/>
          <w:sz w:val="56"/>
          <w:szCs w:val="56"/>
          <w:lang w:bidi="ar-EG"/>
        </w:rPr>
      </w:pPr>
    </w:p>
    <w:p w14:paraId="79FF2A39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26239508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6367D350" w14:textId="77777777" w:rsidR="00CB22B2" w:rsidRDefault="00CB22B2">
      <w:pPr>
        <w:rPr>
          <w:b/>
          <w:bCs/>
          <w:sz w:val="56"/>
          <w:szCs w:val="56"/>
          <w:rtl/>
          <w:lang w:bidi="ar-EG"/>
        </w:rPr>
      </w:pPr>
    </w:p>
    <w:p w14:paraId="7EC2A2BE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D4" w14:textId="1A926F40" w:rsidR="00E51998" w:rsidRDefault="00B32B46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Chapter Two</w:t>
      </w:r>
    </w:p>
    <w:p w14:paraId="1D1461D5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1D1461D6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2.1 Requirements and Analysis</w:t>
      </w:r>
    </w:p>
    <w:p w14:paraId="1D1461D7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1D1461D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1D1461D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1D1461D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1D1461D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1D1461D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1D1461D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1D1461DE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DF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1D1461E0" w14:textId="07AEBDFF" w:rsidR="00E51998" w:rsidRDefault="00B32B46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</w:t>
      </w:r>
      <w:r w:rsidR="00CB22B2">
        <w:rPr>
          <w:b/>
          <w:bCs/>
          <w:u w:val="single"/>
          <w:lang w:bidi="ar-EG"/>
        </w:rPr>
        <w:t>requirements</w:t>
      </w:r>
      <w:r w:rsidR="00CB22B2">
        <w:rPr>
          <w:b/>
          <w:bCs/>
          <w:lang w:bidi="ar-EG"/>
        </w:rPr>
        <w:t>:</w:t>
      </w:r>
      <w:r w:rsidR="00CB22B2">
        <w:rPr>
          <w:b/>
          <w:bCs/>
        </w:rPr>
        <w:t xml:space="preserve"> What</w:t>
      </w:r>
      <w:r>
        <w:rPr>
          <w:b/>
          <w:bCs/>
        </w:rPr>
        <w:t xml:space="preserve"> the system must do.</w:t>
      </w:r>
    </w:p>
    <w:p w14:paraId="1D1461E1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1D1461E2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1D1461E3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1D1461E4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4-Assistive Communication Tools: Real-time captions, speech-to-text, and text-to-speech for better communication.</w:t>
      </w:r>
    </w:p>
    <w:p w14:paraId="1D1461E5" w14:textId="77777777" w:rsidR="00E51998" w:rsidRDefault="00B32B46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1D1461E6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6-Emergency Contact: One-tap SOS button sends alerts and location to caregivers or authorities.</w:t>
      </w:r>
    </w:p>
    <w:p w14:paraId="1D1461E7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1D1461E8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1D1461E9" w14:textId="77777777" w:rsidR="00E51998" w:rsidRDefault="00B32B46">
      <w:pPr>
        <w:ind w:leftChars="200" w:left="480"/>
        <w:rPr>
          <w:b/>
          <w:bCs/>
          <w:lang w:bidi="ar-EG"/>
        </w:rPr>
      </w:pPr>
      <w:r>
        <w:rPr>
          <w:b/>
          <w:bCs/>
        </w:rPr>
        <w:lastRenderedPageBreak/>
        <w:t>9-Accessibility Settings: Users can adjust text size, colors, audio settings, and use a simplified interface.</w:t>
      </w:r>
    </w:p>
    <w:p w14:paraId="1D1461EB" w14:textId="18AE86C2" w:rsidR="00E51998" w:rsidRDefault="00B32B46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1D1461EC" w14:textId="77777777" w:rsidR="00E51998" w:rsidRDefault="00B32B46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1D1461ED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1D1461EE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2-Performance: Messages should load instantly, and video/audio calls should run smoothly with minimal latency.</w:t>
      </w:r>
    </w:p>
    <w:p w14:paraId="1D1461EF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1D1461F0" w14:textId="77777777" w:rsidR="00E51998" w:rsidRDefault="00B32B46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1D1461F1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1D1461F2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1D1461F3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1D1461F4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1D1461F5" w14:textId="77777777" w:rsidR="00E51998" w:rsidRDefault="00B32B46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1D1461F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9AC70A6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D1461FA" w14:textId="625D149E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</w:t>
      </w:r>
      <w:r w:rsidR="00CB22B2">
        <w:rPr>
          <w:b/>
          <w:bCs/>
          <w:sz w:val="28"/>
          <w:szCs w:val="28"/>
          <w:lang w:bidi="ar-EG"/>
        </w:rPr>
        <w:t>3</w:t>
      </w:r>
      <w:r>
        <w:rPr>
          <w:b/>
          <w:bCs/>
          <w:sz w:val="28"/>
          <w:szCs w:val="28"/>
          <w:lang w:bidi="ar-EG"/>
        </w:rPr>
        <w:t xml:space="preserve"> Software Process Model:</w:t>
      </w:r>
    </w:p>
    <w:p w14:paraId="1D1461FB" w14:textId="77777777" w:rsidR="00E51998" w:rsidRDefault="00B32B46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1D1461FC" w14:textId="542CBEDD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</w:t>
      </w:r>
      <w:r w:rsidR="00CB22B2">
        <w:rPr>
          <w:rFonts w:cstheme="majorBidi"/>
          <w:b/>
          <w:bCs/>
          <w:sz w:val="22"/>
          <w:szCs w:val="22"/>
          <w:lang w:bidi="ar-EG"/>
        </w:rPr>
        <w:t>3.1</w:t>
      </w:r>
      <w:r>
        <w:rPr>
          <w:rFonts w:cstheme="majorBidi"/>
          <w:b/>
          <w:bCs/>
          <w:sz w:val="22"/>
          <w:szCs w:val="22"/>
          <w:lang w:bidi="ar-EG"/>
        </w:rPr>
        <w:t xml:space="preserve">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1D1461FD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1D1461FE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1D1461FF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the complete system is delivered. Early increments may contain core functionality, and subsequent  </w:t>
      </w:r>
    </w:p>
    <w:p w14:paraId="1D146200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1D146201" w14:textId="6CB3CAFE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="00CB22B2">
        <w:rPr>
          <w:rFonts w:cstheme="majorBidi"/>
          <w:b/>
          <w:bCs/>
          <w:sz w:val="22"/>
          <w:szCs w:val="22"/>
          <w:lang w:bidi="ar-EG"/>
        </w:rPr>
        <w:t>2.1.3.1 Phases</w:t>
      </w:r>
      <w:r>
        <w:rPr>
          <w:rFonts w:cstheme="majorBidi"/>
          <w:b/>
          <w:bCs/>
          <w:sz w:val="22"/>
          <w:szCs w:val="22"/>
          <w:lang w:bidi="ar-EG"/>
        </w:rPr>
        <w:t xml:space="preserve"> of Incremental Model</w:t>
      </w:r>
    </w:p>
    <w:p w14:paraId="1D146202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lastRenderedPageBreak/>
        <w:t>Requirement</w:t>
      </w:r>
    </w:p>
    <w:p w14:paraId="1D146203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1D146204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1D146205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1D146206" w14:textId="77777777" w:rsidR="00E51998" w:rsidRDefault="00E51998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1D146207" w14:textId="77777777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1D146260" wp14:editId="1D146261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08" w14:textId="24D9DD79" w:rsidR="00E51998" w:rsidRDefault="00B32B46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</w:t>
      </w:r>
      <w:r w:rsidR="00CB22B2">
        <w:rPr>
          <w:b/>
          <w:bCs/>
          <w:sz w:val="22"/>
          <w:szCs w:val="22"/>
          <w:lang w:bidi="ar-EG"/>
        </w:rPr>
        <w:t>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1D146209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1D14620A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1D14620B" w14:textId="77777777" w:rsidR="00E51998" w:rsidRDefault="00B32B46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D14620C" w14:textId="00055D90" w:rsidR="00E51998" w:rsidRDefault="00B32B46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</w:t>
      </w:r>
      <w:r w:rsidR="00CB22B2">
        <w:rPr>
          <w:rFonts w:asciiTheme="minorHAnsi" w:hAnsiTheme="minorHAnsi"/>
          <w:b/>
          <w:bCs/>
          <w:sz w:val="22"/>
          <w:szCs w:val="22"/>
        </w:rPr>
        <w:t>3.4</w:t>
      </w:r>
      <w:r>
        <w:rPr>
          <w:rFonts w:asciiTheme="minorHAnsi" w:hAnsiTheme="minorHAnsi"/>
          <w:b/>
          <w:bCs/>
          <w:sz w:val="22"/>
          <w:szCs w:val="22"/>
        </w:rPr>
        <w:t xml:space="preserve"> Disadvantages of Incremental Model</w:t>
      </w:r>
    </w:p>
    <w:p w14:paraId="1D14620D" w14:textId="77777777" w:rsidR="00E51998" w:rsidRDefault="00B32B46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1D14620E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1D14620F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Can become costly if initial design is not flexible enough for changes.</w:t>
      </w:r>
    </w:p>
    <w:p w14:paraId="1D146210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2.2 System Models</w:t>
      </w:r>
    </w:p>
    <w:p w14:paraId="1D146211" w14:textId="708A41DC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632F97D8" w14:textId="2E8CF58B" w:rsidR="007E7744" w:rsidRPr="007E7744" w:rsidRDefault="00015FCD" w:rsidP="00EC6C29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370A6DD6" wp14:editId="6E4C3129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5498426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32"/>
          <w:szCs w:val="32"/>
          <w:lang w:bidi="ar-EG"/>
        </w:rPr>
        <w:t xml:space="preserve">       </w:t>
      </w:r>
      <w:r w:rsidR="00B32B46">
        <w:rPr>
          <w:b/>
          <w:bCs/>
          <w:lang w:bidi="ar-EG"/>
        </w:rPr>
        <w:t>2.2.1.1 Use Case Diagram</w:t>
      </w:r>
    </w:p>
    <w:p w14:paraId="1D146217" w14:textId="3D581DD8" w:rsidR="00E51998" w:rsidRDefault="00B32B4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1D14621D" w14:textId="3E521AD9" w:rsidR="00E51998" w:rsidRPr="00A13FCB" w:rsidRDefault="00A13FCB" w:rsidP="00A13FCB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8752" behindDoc="1" locked="0" layoutInCell="1" allowOverlap="1" wp14:anchorId="4B3C9C87" wp14:editId="5F89A37F">
            <wp:simplePos x="0" y="0"/>
            <wp:positionH relativeFrom="margin">
              <wp:posOffset>138545</wp:posOffset>
            </wp:positionH>
            <wp:positionV relativeFrom="paragraph">
              <wp:posOffset>214168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D39">
        <w:rPr>
          <w:rFonts w:hint="cs"/>
          <w:b/>
          <w:bCs/>
          <w:rtl/>
          <w:lang w:bidi="ar-EG"/>
        </w:rPr>
        <w:t xml:space="preserve">          </w:t>
      </w:r>
      <w:r w:rsidR="001A0D39">
        <w:rPr>
          <w:b/>
          <w:bCs/>
          <w:lang w:bidi="ar-EG"/>
        </w:rPr>
        <w:t>2</w:t>
      </w:r>
      <w:r>
        <w:rPr>
          <w:b/>
          <w:bCs/>
          <w:lang w:bidi="ar-EG"/>
        </w:rPr>
        <w:t>.2.1.2.1</w:t>
      </w:r>
      <w:r w:rsidR="007E7744">
        <w:rPr>
          <w:b/>
          <w:bCs/>
          <w:lang w:bidi="ar-EG"/>
        </w:rPr>
        <w:t xml:space="preserve">Blind </w:t>
      </w:r>
      <w:r>
        <w:rPr>
          <w:b/>
          <w:bCs/>
          <w:lang w:bidi="ar-EG"/>
        </w:rPr>
        <w:t>Sequence Diagram</w:t>
      </w:r>
    </w:p>
    <w:p w14:paraId="58595D38" w14:textId="38F05367" w:rsidR="007E7744" w:rsidRDefault="00A13FCB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2.2.1.2.2</w:t>
      </w:r>
      <w:r w:rsidR="007E7744" w:rsidRPr="007E7744">
        <w:rPr>
          <w:b/>
          <w:bCs/>
          <w:lang w:bidi="ar-EG"/>
        </w:rPr>
        <w:t>DeafMuteUser</w:t>
      </w:r>
      <w:r w:rsidRPr="00A13FCB">
        <w:rPr>
          <w:b/>
          <w:bCs/>
          <w:lang w:bidi="ar-EG"/>
        </w:rPr>
        <w:t xml:space="preserve"> </w:t>
      </w:r>
      <w:r>
        <w:rPr>
          <w:b/>
          <w:bCs/>
          <w:lang w:bidi="ar-EG"/>
        </w:rPr>
        <w:t>Sequence Diagram</w:t>
      </w:r>
      <w:r w:rsidR="007E7744" w:rsidRPr="007E7744">
        <w:rPr>
          <w:b/>
          <w:bCs/>
          <w:lang w:bidi="ar-EG"/>
        </w:rPr>
        <w:t>:</w:t>
      </w:r>
    </w:p>
    <w:p w14:paraId="06E7F6AD" w14:textId="6BD5F9DB" w:rsidR="007E7744" w:rsidRPr="007E7744" w:rsidRDefault="007E7744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lastRenderedPageBreak/>
        <w:drawing>
          <wp:inline distT="0" distB="0" distL="0" distR="0" wp14:anchorId="0ADF2F3D" wp14:editId="39F9AF3C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E7B" w14:textId="77777777" w:rsidR="00015FCD" w:rsidRDefault="00015FCD">
      <w:pPr>
        <w:rPr>
          <w:b/>
          <w:bCs/>
          <w:sz w:val="32"/>
          <w:szCs w:val="32"/>
          <w:lang w:bidi="ar-EG"/>
        </w:rPr>
      </w:pPr>
    </w:p>
    <w:p w14:paraId="1D146220" w14:textId="61B1C166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="00B32B46">
        <w:rPr>
          <w:b/>
          <w:bCs/>
          <w:sz w:val="28"/>
          <w:szCs w:val="28"/>
          <w:lang w:bidi="ar-EG"/>
        </w:rPr>
        <w:t xml:space="preserve"> 2.2.2 Data Flow Diagram</w:t>
      </w:r>
    </w:p>
    <w:p w14:paraId="1D146225" w14:textId="3C788D57" w:rsidR="00E51998" w:rsidRPr="00032A47" w:rsidRDefault="00032A47" w:rsidP="00032A47">
      <w:pPr>
        <w:rPr>
          <w:b/>
          <w:bCs/>
          <w:lang w:bidi="ar-EG"/>
        </w:rPr>
      </w:pPr>
      <w:r w:rsidRPr="00032A47"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1824" behindDoc="0" locked="0" layoutInCell="1" allowOverlap="1" wp14:anchorId="2327E4B9" wp14:editId="77D30AFC">
            <wp:simplePos x="0" y="0"/>
            <wp:positionH relativeFrom="margin">
              <wp:posOffset>-90459</wp:posOffset>
            </wp:positionH>
            <wp:positionV relativeFrom="paragraph">
              <wp:posOffset>369512</wp:posOffset>
            </wp:positionV>
            <wp:extent cx="4197350" cy="1156970"/>
            <wp:effectExtent l="0" t="0" r="0" b="5080"/>
            <wp:wrapTopAndBottom/>
            <wp:docPr id="99844876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8760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28"/>
          <w:szCs w:val="28"/>
          <w:lang w:bidi="ar-EG"/>
        </w:rPr>
        <w:t xml:space="preserve">       </w:t>
      </w:r>
      <w:r w:rsidR="00B32B46">
        <w:rPr>
          <w:b/>
          <w:bCs/>
          <w:lang w:bidi="ar-EG"/>
        </w:rPr>
        <w:t>2.2.2.1 Context Diagra</w:t>
      </w:r>
      <w:r>
        <w:rPr>
          <w:b/>
          <w:bCs/>
          <w:lang w:bidi="ar-EG"/>
        </w:rPr>
        <w:t>m</w:t>
      </w:r>
    </w:p>
    <w:p w14:paraId="1D146226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1D14622E" w14:textId="39E97BE4" w:rsidR="00E51998" w:rsidRDefault="001646AF" w:rsidP="001646AF">
      <w:pPr>
        <w:rPr>
          <w:b/>
          <w:bCs/>
          <w:sz w:val="28"/>
          <w:szCs w:val="28"/>
          <w:lang w:bidi="ar-EG"/>
        </w:rPr>
      </w:pPr>
      <w:r w:rsidRPr="001646AF">
        <w:rPr>
          <w:b/>
          <w:bCs/>
          <w:noProof/>
          <w:sz w:val="28"/>
          <w:szCs w:val="28"/>
          <w:lang w:bidi="ar-EG"/>
        </w:rPr>
        <w:lastRenderedPageBreak/>
        <w:drawing>
          <wp:inline distT="0" distB="0" distL="0" distR="0" wp14:anchorId="4A2CB9D6" wp14:editId="110BCEC6">
            <wp:extent cx="6038734" cy="3235036"/>
            <wp:effectExtent l="0" t="0" r="0" b="0"/>
            <wp:docPr id="129629067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0676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880" cy="324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22F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1D146230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1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11E824D3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5C103315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1C219004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39ABBD75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0A699F2A" w14:textId="77777777" w:rsidR="001646AF" w:rsidRDefault="001646AF">
      <w:pPr>
        <w:rPr>
          <w:b/>
          <w:bCs/>
          <w:sz w:val="28"/>
          <w:szCs w:val="28"/>
          <w:lang w:bidi="ar-EG"/>
        </w:rPr>
      </w:pPr>
    </w:p>
    <w:p w14:paraId="1D146232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3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36B7DAF8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3FE37177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10EF2D60" w14:textId="77777777" w:rsidR="00740613" w:rsidRDefault="00740613">
      <w:pPr>
        <w:rPr>
          <w:b/>
          <w:bCs/>
          <w:sz w:val="28"/>
          <w:szCs w:val="28"/>
          <w:lang w:bidi="ar-EG"/>
        </w:rPr>
      </w:pPr>
    </w:p>
    <w:p w14:paraId="1D146234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 Activity Diagram</w:t>
      </w:r>
    </w:p>
    <w:p w14:paraId="4485F7F3" w14:textId="408C1043" w:rsidR="000E6CA5" w:rsidRDefault="000E6CA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>2.2.3.1 Blind Activity Diagram</w:t>
      </w:r>
      <w:r w:rsidR="00762D88">
        <w:rPr>
          <w:b/>
          <w:bCs/>
          <w:sz w:val="28"/>
          <w:szCs w:val="28"/>
          <w:lang w:bidi="ar-EG"/>
        </w:rPr>
        <w:t xml:space="preserve">                              2.2.3.2 </w:t>
      </w:r>
      <w:proofErr w:type="spellStart"/>
      <w:r w:rsidR="00762D88">
        <w:rPr>
          <w:b/>
          <w:bCs/>
          <w:sz w:val="28"/>
          <w:szCs w:val="28"/>
          <w:lang w:bidi="ar-EG"/>
        </w:rPr>
        <w:t>DeafMute</w:t>
      </w:r>
      <w:proofErr w:type="spellEnd"/>
      <w:r w:rsidR="00762D88">
        <w:rPr>
          <w:b/>
          <w:bCs/>
          <w:sz w:val="28"/>
          <w:szCs w:val="28"/>
          <w:lang w:bidi="ar-EG"/>
        </w:rPr>
        <w:t xml:space="preserve"> Activity Diagram</w:t>
      </w:r>
    </w:p>
    <w:p w14:paraId="1D146235" w14:textId="2CB5E8CC" w:rsidR="00E51998" w:rsidRDefault="00762D88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63872" behindDoc="1" locked="0" layoutInCell="1" allowOverlap="1" wp14:anchorId="589B9175" wp14:editId="696CB85A">
            <wp:simplePos x="0" y="0"/>
            <wp:positionH relativeFrom="column">
              <wp:posOffset>3329940</wp:posOffset>
            </wp:positionH>
            <wp:positionV relativeFrom="paragraph">
              <wp:posOffset>234315</wp:posOffset>
            </wp:positionV>
            <wp:extent cx="2392680" cy="7633335"/>
            <wp:effectExtent l="0" t="0" r="7620" b="5715"/>
            <wp:wrapTight wrapText="bothSides">
              <wp:wrapPolygon edited="0">
                <wp:start x="0" y="0"/>
                <wp:lineTo x="0" y="21562"/>
                <wp:lineTo x="21497" y="21562"/>
                <wp:lineTo x="2149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E318A" w14:textId="745CF1D2" w:rsidR="000E6CA5" w:rsidRDefault="000E6CA5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  <w14:ligatures w14:val="none"/>
        </w:rPr>
        <w:drawing>
          <wp:anchor distT="0" distB="0" distL="114300" distR="114300" simplePos="0" relativeHeight="251662848" behindDoc="1" locked="0" layoutInCell="1" allowOverlap="1" wp14:anchorId="4F428CD7" wp14:editId="4A62DE9A">
            <wp:simplePos x="0" y="0"/>
            <wp:positionH relativeFrom="column">
              <wp:posOffset>-365125</wp:posOffset>
            </wp:positionH>
            <wp:positionV relativeFrom="paragraph">
              <wp:posOffset>124460</wp:posOffset>
            </wp:positionV>
            <wp:extent cx="280289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79E86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67B2D720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71446C30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72B8320D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05DF98BE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2BCE0669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26ECE562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68E7631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FEADB7C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D1604AF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751C24AE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B9BD5F1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7ABC929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339F2C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2B281B8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6FACEB7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AC6FBAC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741E2F5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4AEBE6A7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FC04507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667352FA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8DAFA9E" w14:textId="77777777" w:rsidR="00907DEB" w:rsidRDefault="00907DEB">
      <w:pPr>
        <w:rPr>
          <w:b/>
          <w:bCs/>
          <w:sz w:val="28"/>
          <w:szCs w:val="28"/>
          <w:lang w:bidi="ar-EG"/>
        </w:rPr>
      </w:pPr>
    </w:p>
    <w:p w14:paraId="1D14623D" w14:textId="6946C1A8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  <w:r w:rsidR="00B32B46"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1D14623E" w14:textId="77777777" w:rsidR="00E51998" w:rsidRDefault="00B32B46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0EB97FFD" w14:textId="72E0B485" w:rsidR="004D1410" w:rsidRDefault="004D1410">
      <w:pPr>
        <w:rPr>
          <w:b/>
          <w:bCs/>
          <w:lang w:bidi="ar-EG"/>
        </w:rPr>
      </w:pPr>
      <w:r w:rsidRPr="00E222E3">
        <w:rPr>
          <w:b/>
          <w:bCs/>
          <w:noProof/>
          <w:sz w:val="32"/>
          <w:szCs w:val="32"/>
          <w:lang w:bidi="ar-EG"/>
        </w:rPr>
        <w:drawing>
          <wp:inline distT="0" distB="0" distL="0" distR="0" wp14:anchorId="41C75810" wp14:editId="3FB10AB8">
            <wp:extent cx="5943600" cy="4461658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23F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0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1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2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4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E" w14:textId="77777777" w:rsidR="00E51998" w:rsidRDefault="00E51998" w:rsidP="00D951EB">
      <w:pPr>
        <w:rPr>
          <w:b/>
          <w:bCs/>
          <w:sz w:val="56"/>
          <w:szCs w:val="56"/>
          <w:lang w:bidi="ar-EG"/>
        </w:rPr>
      </w:pPr>
    </w:p>
    <w:p w14:paraId="1D14624F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50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0121FEFC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D146252" w14:textId="77777777" w:rsidR="00E51998" w:rsidRDefault="00B32B4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1D146253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42731664" w14:textId="77777777" w:rsid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24ADBA5D" w14:textId="77777777" w:rsid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3E194CB8" w14:textId="77777777" w:rsid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96"/>
          <w:szCs w:val="96"/>
          <w:lang w:bidi="ar-EG"/>
        </w:rPr>
      </w:pPr>
    </w:p>
    <w:p w14:paraId="18B21776" w14:textId="77777777" w:rsidR="00D951EB" w:rsidRPr="00D951EB" w:rsidRDefault="00D951EB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20"/>
          <w:szCs w:val="20"/>
          <w:lang w:bidi="ar-EG"/>
        </w:rPr>
      </w:pPr>
    </w:p>
    <w:p w14:paraId="1D146258" w14:textId="781E6E1C" w:rsidR="00E51998" w:rsidRPr="00D951EB" w:rsidRDefault="00B32B4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 w:rsidRPr="00D951EB">
        <w:rPr>
          <w:b/>
          <w:bCs/>
          <w:sz w:val="36"/>
          <w:szCs w:val="36"/>
          <w:lang w:bidi="ar-EG"/>
        </w:rPr>
        <w:lastRenderedPageBreak/>
        <w:tab/>
        <w:t>References</w:t>
      </w:r>
    </w:p>
    <w:p w14:paraId="1D146259" w14:textId="77777777" w:rsidR="00E51998" w:rsidRPr="00D951EB" w:rsidRDefault="00B32B46">
      <w:pPr>
        <w:tabs>
          <w:tab w:val="left" w:pos="3792"/>
          <w:tab w:val="center" w:pos="4680"/>
          <w:tab w:val="right" w:pos="9360"/>
        </w:tabs>
        <w:rPr>
          <w:b/>
          <w:bCs/>
          <w:sz w:val="20"/>
          <w:szCs w:val="20"/>
          <w:lang w:bidi="ar-EG"/>
        </w:rPr>
      </w:pPr>
      <w:r w:rsidRPr="00D951EB">
        <w:rPr>
          <w:b/>
          <w:bCs/>
          <w:sz w:val="20"/>
          <w:szCs w:val="20"/>
          <w:lang w:bidi="ar-EG"/>
        </w:rPr>
        <w:tab/>
      </w:r>
    </w:p>
    <w:p w14:paraId="1D14625A" w14:textId="77777777" w:rsidR="00E51998" w:rsidRPr="00D951EB" w:rsidRDefault="00E51998">
      <w:pPr>
        <w:tabs>
          <w:tab w:val="left" w:pos="3792"/>
        </w:tabs>
        <w:jc w:val="center"/>
        <w:rPr>
          <w:b/>
          <w:bCs/>
          <w:sz w:val="20"/>
          <w:szCs w:val="20"/>
          <w:lang w:bidi="ar-EG"/>
        </w:rPr>
      </w:pPr>
    </w:p>
    <w:p w14:paraId="1D14625B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E51998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9B00D" w14:textId="77777777" w:rsidR="008C0C7A" w:rsidRDefault="008C0C7A">
      <w:pPr>
        <w:spacing w:line="240" w:lineRule="auto"/>
      </w:pPr>
      <w:r>
        <w:separator/>
      </w:r>
    </w:p>
  </w:endnote>
  <w:endnote w:type="continuationSeparator" w:id="0">
    <w:p w14:paraId="5D6D4408" w14:textId="77777777" w:rsidR="008C0C7A" w:rsidRDefault="008C0C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CCD31" w14:textId="77777777" w:rsidR="008C0C7A" w:rsidRDefault="008C0C7A">
      <w:pPr>
        <w:spacing w:after="0"/>
      </w:pPr>
      <w:r>
        <w:separator/>
      </w:r>
    </w:p>
  </w:footnote>
  <w:footnote w:type="continuationSeparator" w:id="0">
    <w:p w14:paraId="5954E91E" w14:textId="77777777" w:rsidR="008C0C7A" w:rsidRDefault="008C0C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607DC"/>
    <w:rsid w:val="0007248D"/>
    <w:rsid w:val="000B1F67"/>
    <w:rsid w:val="000E6CA5"/>
    <w:rsid w:val="00105316"/>
    <w:rsid w:val="0010689B"/>
    <w:rsid w:val="0013694E"/>
    <w:rsid w:val="00156C33"/>
    <w:rsid w:val="001646AF"/>
    <w:rsid w:val="001A0D39"/>
    <w:rsid w:val="001C2335"/>
    <w:rsid w:val="001D7BFD"/>
    <w:rsid w:val="002D71F9"/>
    <w:rsid w:val="00317F88"/>
    <w:rsid w:val="0038051C"/>
    <w:rsid w:val="003A3535"/>
    <w:rsid w:val="00401616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6E52CB"/>
    <w:rsid w:val="00740613"/>
    <w:rsid w:val="0074578D"/>
    <w:rsid w:val="00762D88"/>
    <w:rsid w:val="007662F2"/>
    <w:rsid w:val="007773E7"/>
    <w:rsid w:val="00787BD2"/>
    <w:rsid w:val="007A5D2C"/>
    <w:rsid w:val="007B4879"/>
    <w:rsid w:val="007E7744"/>
    <w:rsid w:val="0083596F"/>
    <w:rsid w:val="008C0C7A"/>
    <w:rsid w:val="0090688E"/>
    <w:rsid w:val="00907DEB"/>
    <w:rsid w:val="00926201"/>
    <w:rsid w:val="00970E97"/>
    <w:rsid w:val="009D5B2D"/>
    <w:rsid w:val="00A13FCB"/>
    <w:rsid w:val="00A23134"/>
    <w:rsid w:val="00A240E8"/>
    <w:rsid w:val="00A24E1F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576A"/>
    <w:rsid w:val="00D951EB"/>
    <w:rsid w:val="00D9547B"/>
    <w:rsid w:val="00D97983"/>
    <w:rsid w:val="00DE5157"/>
    <w:rsid w:val="00E51998"/>
    <w:rsid w:val="00E57228"/>
    <w:rsid w:val="00E64F84"/>
    <w:rsid w:val="00EC6C29"/>
    <w:rsid w:val="00ED07D0"/>
    <w:rsid w:val="00ED658C"/>
    <w:rsid w:val="00F15067"/>
    <w:rsid w:val="00F1510C"/>
    <w:rsid w:val="00F42A89"/>
    <w:rsid w:val="00F734FA"/>
    <w:rsid w:val="00F90619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14612B"/>
  <w15:docId w15:val="{0CD0D57F-39B6-4619-9CD6-DECC5942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Nada Mohamed Zainelabidine Afia</dc:creator>
  <cp:lastModifiedBy>hp</cp:lastModifiedBy>
  <cp:revision>2</cp:revision>
  <cp:lastPrinted>2025-12-14T21:14:00Z</cp:lastPrinted>
  <dcterms:created xsi:type="dcterms:W3CDTF">2025-12-15T13:23:00Z</dcterms:created>
  <dcterms:modified xsi:type="dcterms:W3CDTF">2025-12-15T13:23:00Z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1033-12.2.0.23149</vt:lpwstr>
  </property>
  <property fmtid="{D5CDD505-2E9C-101B-9397-08002B2CF9AE}" pid="4" name="ICV">
    <vt:lpwstr>91FCB87FCFC84C1B8FFA87253E978AD8_12</vt:lpwstr>
  </property>
</Properties>
</file>