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A85C9" w14:textId="4FB96C01" w:rsidR="00D31C84" w:rsidRPr="00C91E97" w:rsidRDefault="00975125">
      <w:pPr>
        <w:rPr>
          <w:rFonts w:ascii="Times New Roman" w:hAnsi="Times New Roman" w:cs="Times New Roman"/>
          <w:lang w:val="en-US"/>
        </w:rPr>
      </w:pPr>
      <w:r w:rsidRPr="00C91E97">
        <w:rPr>
          <w:rFonts w:ascii="Times New Roman" w:hAnsi="Times New Roman" w:cs="Times New Roman"/>
          <w:lang w:val="en-US"/>
        </w:rPr>
        <w:t xml:space="preserve">Modules </w:t>
      </w:r>
    </w:p>
    <w:p w14:paraId="6E75A4AE" w14:textId="77777777" w:rsidR="00975125" w:rsidRPr="00C91E97" w:rsidRDefault="00975125">
      <w:pPr>
        <w:rPr>
          <w:rFonts w:ascii="Times New Roman" w:hAnsi="Times New Roman" w:cs="Times New Roman"/>
          <w:lang w:val="en-US"/>
        </w:rPr>
      </w:pPr>
    </w:p>
    <w:p w14:paraId="1A5B7E18" w14:textId="12CB4EFE" w:rsidR="00975125" w:rsidRPr="00C91E97" w:rsidRDefault="00C91E97" w:rsidP="0097512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Account</w:t>
      </w:r>
      <w:r w:rsidR="00975125" w:rsidRPr="00C91E97">
        <w:rPr>
          <w:rFonts w:ascii="Times New Roman" w:hAnsi="Times New Roman" w:cs="Times New Roman"/>
          <w:b/>
          <w:bCs/>
          <w:lang w:val="en-US"/>
        </w:rPr>
        <w:t xml:space="preserve"> Setup Module:</w:t>
      </w:r>
    </w:p>
    <w:p w14:paraId="4301223B" w14:textId="77777777" w:rsidR="00975125" w:rsidRPr="00C91E97" w:rsidRDefault="00975125" w:rsidP="0097512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lang w:val="en-US"/>
        </w:rPr>
      </w:pPr>
      <w:r w:rsidRPr="00C91E97">
        <w:rPr>
          <w:rFonts w:ascii="Times New Roman" w:hAnsi="Times New Roman" w:cs="Times New Roman"/>
          <w:lang w:val="en-US"/>
        </w:rPr>
        <w:t>Expert/Parent, Supervisor, and Teacher sign-up and login.</w:t>
      </w:r>
    </w:p>
    <w:p w14:paraId="1D8AFE2A" w14:textId="77777777" w:rsidR="00975125" w:rsidRPr="00C91E97" w:rsidRDefault="00975125" w:rsidP="0097512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lang w:val="en-US"/>
        </w:rPr>
      </w:pPr>
      <w:r w:rsidRPr="00C91E97">
        <w:rPr>
          <w:rFonts w:ascii="Times New Roman" w:hAnsi="Times New Roman" w:cs="Times New Roman"/>
          <w:lang w:val="en-US"/>
        </w:rPr>
        <w:t>Create and open profiles.</w:t>
      </w:r>
    </w:p>
    <w:p w14:paraId="784544BB" w14:textId="77777777" w:rsidR="00975125" w:rsidRPr="00C91E97" w:rsidRDefault="00975125" w:rsidP="0097512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lang w:val="en-US"/>
        </w:rPr>
      </w:pPr>
      <w:r w:rsidRPr="00C91E97">
        <w:rPr>
          <w:rFonts w:ascii="Times New Roman" w:hAnsi="Times New Roman" w:cs="Times New Roman"/>
          <w:lang w:val="en-US"/>
        </w:rPr>
        <w:t>Teachers can create classrooms and add students.</w:t>
      </w:r>
    </w:p>
    <w:p w14:paraId="146AB1F9" w14:textId="77777777" w:rsidR="00975125" w:rsidRPr="00C91E97" w:rsidRDefault="00975125" w:rsidP="0097512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lang w:val="en-US"/>
        </w:rPr>
      </w:pPr>
      <w:r w:rsidRPr="00C91E97">
        <w:rPr>
          <w:rFonts w:ascii="Times New Roman" w:hAnsi="Times New Roman" w:cs="Times New Roman"/>
          <w:b/>
          <w:bCs/>
          <w:lang w:val="en-US"/>
        </w:rPr>
        <w:t xml:space="preserve">Student Registration Module: </w:t>
      </w:r>
      <w:r w:rsidRPr="00C91E97">
        <w:rPr>
          <w:rFonts w:ascii="Times New Roman" w:hAnsi="Times New Roman" w:cs="Times New Roman"/>
          <w:lang w:val="en-US"/>
        </w:rPr>
        <w:t>Register and create student profiles for personalized tracking.</w:t>
      </w:r>
    </w:p>
    <w:p w14:paraId="5C3A507B" w14:textId="77777777" w:rsidR="00975125" w:rsidRPr="00C91E97" w:rsidRDefault="00975125" w:rsidP="0097512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lang w:val="en-US"/>
        </w:rPr>
      </w:pPr>
      <w:r w:rsidRPr="00C91E97">
        <w:rPr>
          <w:rFonts w:ascii="Times New Roman" w:hAnsi="Times New Roman" w:cs="Times New Roman"/>
          <w:b/>
          <w:bCs/>
          <w:lang w:val="en-US"/>
        </w:rPr>
        <w:t xml:space="preserve">Set Up Content Module: </w:t>
      </w:r>
      <w:r w:rsidRPr="00C91E97">
        <w:rPr>
          <w:rFonts w:ascii="Times New Roman" w:hAnsi="Times New Roman" w:cs="Times New Roman"/>
          <w:lang w:val="en-US"/>
        </w:rPr>
        <w:t>Upload course materials and create lessons for classroom use.</w:t>
      </w:r>
    </w:p>
    <w:p w14:paraId="442E7346" w14:textId="77777777" w:rsidR="00975125" w:rsidRPr="00C91E97" w:rsidRDefault="00975125" w:rsidP="0097512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lang w:val="en-US"/>
        </w:rPr>
      </w:pPr>
      <w:r w:rsidRPr="00C91E97">
        <w:rPr>
          <w:rFonts w:ascii="Times New Roman" w:hAnsi="Times New Roman" w:cs="Times New Roman"/>
          <w:b/>
          <w:bCs/>
          <w:lang w:val="en-US"/>
        </w:rPr>
        <w:t xml:space="preserve">Personalization Module: </w:t>
      </w:r>
      <w:r w:rsidRPr="00C91E97">
        <w:rPr>
          <w:rFonts w:ascii="Times New Roman" w:hAnsi="Times New Roman" w:cs="Times New Roman"/>
          <w:lang w:val="en-US"/>
        </w:rPr>
        <w:t>Initialize user personas to tailor content and AI interactions.</w:t>
      </w:r>
    </w:p>
    <w:p w14:paraId="4509102F" w14:textId="77777777" w:rsidR="00975125" w:rsidRPr="00C91E97" w:rsidRDefault="00975125" w:rsidP="0097512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lang w:val="en-US"/>
        </w:rPr>
      </w:pPr>
      <w:r w:rsidRPr="00C91E97">
        <w:rPr>
          <w:rFonts w:ascii="Times New Roman" w:hAnsi="Times New Roman" w:cs="Times New Roman"/>
          <w:b/>
          <w:bCs/>
          <w:lang w:val="en-US"/>
        </w:rPr>
        <w:t xml:space="preserve">Control &amp; Accessibility Module: </w:t>
      </w:r>
      <w:r w:rsidRPr="00C91E97">
        <w:rPr>
          <w:rFonts w:ascii="Times New Roman" w:hAnsi="Times New Roman" w:cs="Times New Roman"/>
          <w:lang w:val="en-US"/>
        </w:rPr>
        <w:t>Edit profiles and configure user options.</w:t>
      </w:r>
    </w:p>
    <w:p w14:paraId="0F6FE395" w14:textId="77777777" w:rsidR="00C91E97" w:rsidRPr="00C91E97" w:rsidRDefault="00C91E97" w:rsidP="00C91E9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lang w:val="en-US"/>
        </w:rPr>
      </w:pPr>
      <w:r w:rsidRPr="00C91E97">
        <w:rPr>
          <w:rFonts w:ascii="Times New Roman" w:hAnsi="Times New Roman" w:cs="Times New Roman"/>
          <w:b/>
          <w:bCs/>
          <w:lang w:val="en-US"/>
        </w:rPr>
        <w:t xml:space="preserve">Content Generation Module: </w:t>
      </w:r>
      <w:r w:rsidRPr="00C91E97">
        <w:rPr>
          <w:rFonts w:ascii="Times New Roman" w:hAnsi="Times New Roman" w:cs="Times New Roman"/>
          <w:lang w:val="en-US"/>
        </w:rPr>
        <w:t>AI-generated explanations, quizzes, videos, audio sequences, and text explanations to support learning.</w:t>
      </w:r>
    </w:p>
    <w:p w14:paraId="527A76F6" w14:textId="77777777" w:rsidR="00C91E97" w:rsidRPr="00C91E97" w:rsidRDefault="00C91E97" w:rsidP="00C91E9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lang w:val="en-US"/>
        </w:rPr>
      </w:pPr>
      <w:r w:rsidRPr="00C91E97">
        <w:rPr>
          <w:rFonts w:ascii="Times New Roman" w:hAnsi="Times New Roman" w:cs="Times New Roman"/>
          <w:b/>
          <w:bCs/>
          <w:lang w:val="en-US"/>
        </w:rPr>
        <w:t>Gamification Module:</w:t>
      </w:r>
    </w:p>
    <w:p w14:paraId="3F329F2C" w14:textId="77777777" w:rsidR="00C91E97" w:rsidRPr="00C91E97" w:rsidRDefault="00C91E97" w:rsidP="00C91E97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lang w:val="en-US"/>
        </w:rPr>
      </w:pPr>
      <w:r w:rsidRPr="00C91E97">
        <w:rPr>
          <w:rFonts w:ascii="Times New Roman" w:hAnsi="Times New Roman" w:cs="Times New Roman"/>
          <w:lang w:val="en-US"/>
        </w:rPr>
        <w:t>Reward points for correct answers.</w:t>
      </w:r>
    </w:p>
    <w:p w14:paraId="141132BA" w14:textId="77777777" w:rsidR="00C91E97" w:rsidRPr="00C91E97" w:rsidRDefault="00C91E97" w:rsidP="00C91E97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lang w:val="en-US"/>
        </w:rPr>
      </w:pPr>
      <w:r w:rsidRPr="00C91E97">
        <w:rPr>
          <w:rFonts w:ascii="Times New Roman" w:hAnsi="Times New Roman" w:cs="Times New Roman"/>
          <w:lang w:val="en-US"/>
        </w:rPr>
        <w:t>Deduct points for incorrect answers to motivate engagement.</w:t>
      </w:r>
    </w:p>
    <w:p w14:paraId="72D3D7F1" w14:textId="77777777" w:rsidR="00C91E97" w:rsidRPr="00C91E97" w:rsidRDefault="00C91E97" w:rsidP="00C91E9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lang w:val="en-US"/>
        </w:rPr>
      </w:pPr>
      <w:r w:rsidRPr="00C91E97">
        <w:rPr>
          <w:rFonts w:ascii="Times New Roman" w:hAnsi="Times New Roman" w:cs="Times New Roman"/>
          <w:b/>
          <w:bCs/>
          <w:lang w:val="en-US"/>
        </w:rPr>
        <w:t xml:space="preserve">Student Monitoring Module: </w:t>
      </w:r>
      <w:r w:rsidRPr="00C91E97">
        <w:rPr>
          <w:rFonts w:ascii="Times New Roman" w:hAnsi="Times New Roman" w:cs="Times New Roman"/>
          <w:lang w:val="en-US"/>
        </w:rPr>
        <w:t>Track student engagement, stress levels, and voice tone during learning.</w:t>
      </w:r>
    </w:p>
    <w:p w14:paraId="4410389A" w14:textId="77777777" w:rsidR="00C91E97" w:rsidRPr="00C91E97" w:rsidRDefault="00C91E97" w:rsidP="00C91E9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lang w:val="en-US"/>
        </w:rPr>
      </w:pPr>
      <w:r w:rsidRPr="00C91E97">
        <w:rPr>
          <w:rFonts w:ascii="Times New Roman" w:hAnsi="Times New Roman" w:cs="Times New Roman"/>
          <w:b/>
          <w:bCs/>
          <w:lang w:val="en-US"/>
        </w:rPr>
        <w:t xml:space="preserve">Adaptive Tutor Module: </w:t>
      </w:r>
      <w:r w:rsidRPr="00C91E97">
        <w:rPr>
          <w:rFonts w:ascii="Times New Roman" w:hAnsi="Times New Roman" w:cs="Times New Roman"/>
          <w:lang w:val="en-US"/>
        </w:rPr>
        <w:t>Respond to audio interruptions and analyze them to adapt content and guidance in real time.</w:t>
      </w:r>
    </w:p>
    <w:p w14:paraId="2E73116A" w14:textId="09118301" w:rsidR="00C91E97" w:rsidRPr="00C91E97" w:rsidRDefault="00C91E97" w:rsidP="00C91E9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lang w:val="en-US"/>
        </w:rPr>
      </w:pPr>
      <w:r w:rsidRPr="00C91E97">
        <w:rPr>
          <w:rFonts w:ascii="Times New Roman" w:hAnsi="Times New Roman" w:cs="Times New Roman"/>
          <w:b/>
          <w:bCs/>
          <w:lang w:val="en-US"/>
        </w:rPr>
        <w:t xml:space="preserve">Evaluation Module: </w:t>
      </w:r>
      <w:r w:rsidRPr="00C91E97">
        <w:rPr>
          <w:rFonts w:ascii="Times New Roman" w:hAnsi="Times New Roman" w:cs="Times New Roman"/>
          <w:lang w:val="en-US"/>
        </w:rPr>
        <w:t>Evaluate student performance, update AI personalization, and generate reports for the Reporting &amp; Insight Module.</w:t>
      </w:r>
    </w:p>
    <w:p w14:paraId="07BEA70E" w14:textId="77777777" w:rsidR="00975125" w:rsidRPr="00C91E97" w:rsidRDefault="00975125" w:rsidP="0097512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lang w:val="en-US"/>
        </w:rPr>
      </w:pPr>
      <w:r w:rsidRPr="00C91E97">
        <w:rPr>
          <w:rFonts w:ascii="Times New Roman" w:hAnsi="Times New Roman" w:cs="Times New Roman"/>
          <w:b/>
          <w:bCs/>
          <w:lang w:val="en-US"/>
        </w:rPr>
        <w:t>Reporting &amp; Insight Module:</w:t>
      </w:r>
    </w:p>
    <w:p w14:paraId="381B7E9B" w14:textId="77777777" w:rsidR="00975125" w:rsidRPr="00C91E97" w:rsidRDefault="00975125" w:rsidP="0097512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lang w:val="en-US"/>
        </w:rPr>
      </w:pPr>
      <w:r w:rsidRPr="00C91E97">
        <w:rPr>
          <w:rFonts w:ascii="Times New Roman" w:hAnsi="Times New Roman" w:cs="Times New Roman"/>
          <w:lang w:val="en-US"/>
        </w:rPr>
        <w:t>Expert, Supervisor, and Teacher dashboards for tracking student progress.</w:t>
      </w:r>
    </w:p>
    <w:p w14:paraId="11D4D4D5" w14:textId="77777777" w:rsidR="00975125" w:rsidRPr="00C91E97" w:rsidRDefault="00975125" w:rsidP="0097512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lang w:val="en-US"/>
        </w:rPr>
      </w:pPr>
      <w:r w:rsidRPr="00C91E97">
        <w:rPr>
          <w:rFonts w:ascii="Times New Roman" w:hAnsi="Times New Roman" w:cs="Times New Roman"/>
          <w:lang w:val="en-US"/>
        </w:rPr>
        <w:lastRenderedPageBreak/>
        <w:t>Central data storage for academic and emotional information.</w:t>
      </w:r>
    </w:p>
    <w:sectPr w:rsidR="00975125" w:rsidRPr="00C91E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4247"/>
    <w:multiLevelType w:val="hybridMultilevel"/>
    <w:tmpl w:val="51F0EE70"/>
    <w:lvl w:ilvl="0" w:tplc="BCFEFB7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5E74ECD"/>
    <w:multiLevelType w:val="hybridMultilevel"/>
    <w:tmpl w:val="9224D220"/>
    <w:lvl w:ilvl="0" w:tplc="2A5A0D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105758">
    <w:abstractNumId w:val="1"/>
  </w:num>
  <w:num w:numId="2" w16cid:durableId="1502771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125"/>
    <w:rsid w:val="003D7BC9"/>
    <w:rsid w:val="00472651"/>
    <w:rsid w:val="006C5814"/>
    <w:rsid w:val="007E599E"/>
    <w:rsid w:val="00973990"/>
    <w:rsid w:val="00975125"/>
    <w:rsid w:val="00C506D3"/>
    <w:rsid w:val="00C91E97"/>
    <w:rsid w:val="00D31C84"/>
    <w:rsid w:val="00F8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39A532"/>
  <w15:chartTrackingRefBased/>
  <w15:docId w15:val="{A2DBADC0-FE36-864B-88D0-F9636D4DA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75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C506D3"/>
    <w:pPr>
      <w:tabs>
        <w:tab w:val="right" w:leader="dot" w:pos="10070"/>
      </w:tabs>
      <w:spacing w:before="120"/>
    </w:pPr>
    <w:rPr>
      <w:rFonts w:asciiTheme="majorBidi" w:eastAsia="Times New Roman" w:hAnsiTheme="majorBidi" w:cs="Times New Roman"/>
      <w:b/>
      <w:bCs/>
      <w:i/>
      <w:iCs/>
      <w:szCs w:val="28"/>
      <w:lang w:val="en-US" w:eastAsia="pt-BR"/>
    </w:rPr>
  </w:style>
  <w:style w:type="character" w:customStyle="1" w:styleId="Heading1Char">
    <w:name w:val="Heading 1 Char"/>
    <w:basedOn w:val="DefaultParagraphFont"/>
    <w:link w:val="Heading1"/>
    <w:uiPriority w:val="9"/>
    <w:rsid w:val="00975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Gamal</dc:creator>
  <cp:keywords/>
  <dc:description/>
  <cp:lastModifiedBy>Nada Gamal</cp:lastModifiedBy>
  <cp:revision>2</cp:revision>
  <dcterms:created xsi:type="dcterms:W3CDTF">2025-11-23T15:31:00Z</dcterms:created>
  <dcterms:modified xsi:type="dcterms:W3CDTF">2025-12-01T06:45:00Z</dcterms:modified>
</cp:coreProperties>
</file>