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EBED" w14:textId="22602A5B" w:rsidR="000D3DC2" w:rsidRPr="008D2BB5" w:rsidRDefault="008D2BB5" w:rsidP="008D2BB5">
      <w:pPr>
        <w:jc w:val="both"/>
        <w:rPr>
          <w:rFonts w:ascii="Arial" w:hAnsi="Arial" w:cs="Arial"/>
          <w:sz w:val="24"/>
          <w:szCs w:val="24"/>
        </w:rPr>
      </w:pPr>
      <w:r w:rsidRPr="008D2BB5">
        <w:rPr>
          <w:rFonts w:ascii="Arial" w:hAnsi="Arial" w:cs="Arial"/>
          <w:sz w:val="24"/>
          <w:szCs w:val="24"/>
        </w:rPr>
        <w:t xml:space="preserve">Saber sobre o que se trata o software, saber quais são as necessidades dos clientes ou do </w:t>
      </w:r>
      <w:r w:rsidRPr="008D2BB5">
        <w:rPr>
          <w:rFonts w:ascii="Arial" w:hAnsi="Arial" w:cs="Arial"/>
          <w:sz w:val="24"/>
          <w:szCs w:val="24"/>
        </w:rPr>
        <w:t>público</w:t>
      </w:r>
      <w:r w:rsidRPr="008D2BB5">
        <w:rPr>
          <w:rFonts w:ascii="Arial" w:hAnsi="Arial" w:cs="Arial"/>
          <w:sz w:val="24"/>
          <w:szCs w:val="24"/>
        </w:rPr>
        <w:t xml:space="preserve">/mercado que deseja atingir com o produto/serviço, prazo estimado para "finalizar"/entregar o produto, documentar as necessidades/funções/operações, </w:t>
      </w:r>
      <w:r w:rsidRPr="008D2BB5">
        <w:rPr>
          <w:rFonts w:ascii="Arial" w:hAnsi="Arial" w:cs="Arial"/>
          <w:sz w:val="24"/>
          <w:szCs w:val="24"/>
        </w:rPr>
        <w:t>arquitetura</w:t>
      </w:r>
      <w:r w:rsidRPr="008D2BB5">
        <w:rPr>
          <w:rFonts w:ascii="Arial" w:hAnsi="Arial" w:cs="Arial"/>
          <w:sz w:val="24"/>
          <w:szCs w:val="24"/>
        </w:rPr>
        <w:t xml:space="preserve"> do software, padrão a ser seguido no desenvolvimento, </w:t>
      </w:r>
      <w:r w:rsidRPr="008D2BB5">
        <w:rPr>
          <w:rFonts w:ascii="Arial" w:hAnsi="Arial" w:cs="Arial"/>
          <w:sz w:val="24"/>
          <w:szCs w:val="24"/>
        </w:rPr>
        <w:t>padrão</w:t>
      </w:r>
      <w:r w:rsidRPr="008D2BB5">
        <w:rPr>
          <w:rFonts w:ascii="Arial" w:hAnsi="Arial" w:cs="Arial"/>
          <w:sz w:val="24"/>
          <w:szCs w:val="24"/>
        </w:rPr>
        <w:t xml:space="preserve"> de documentação do </w:t>
      </w:r>
      <w:r w:rsidRPr="008D2BB5">
        <w:rPr>
          <w:rFonts w:ascii="Arial" w:hAnsi="Arial" w:cs="Arial"/>
          <w:sz w:val="24"/>
          <w:szCs w:val="24"/>
        </w:rPr>
        <w:t>código</w:t>
      </w:r>
      <w:r w:rsidRPr="008D2BB5">
        <w:rPr>
          <w:rFonts w:ascii="Arial" w:hAnsi="Arial" w:cs="Arial"/>
          <w:sz w:val="24"/>
          <w:szCs w:val="24"/>
        </w:rPr>
        <w:t xml:space="preserve"> do produto, definir todos os passos do que </w:t>
      </w:r>
      <w:r w:rsidRPr="008D2BB5">
        <w:rPr>
          <w:rFonts w:ascii="Arial" w:hAnsi="Arial" w:cs="Arial"/>
          <w:sz w:val="24"/>
          <w:szCs w:val="24"/>
        </w:rPr>
        <w:t>será</w:t>
      </w:r>
      <w:r w:rsidRPr="008D2BB5">
        <w:rPr>
          <w:rFonts w:ascii="Arial" w:hAnsi="Arial" w:cs="Arial"/>
          <w:sz w:val="24"/>
          <w:szCs w:val="24"/>
        </w:rPr>
        <w:t xml:space="preserve"> feito, ordem de </w:t>
      </w:r>
      <w:r w:rsidRPr="008D2BB5">
        <w:rPr>
          <w:rFonts w:ascii="Arial" w:hAnsi="Arial" w:cs="Arial"/>
          <w:sz w:val="24"/>
          <w:szCs w:val="24"/>
        </w:rPr>
        <w:t>importância</w:t>
      </w:r>
      <w:r w:rsidRPr="008D2BB5">
        <w:rPr>
          <w:rFonts w:ascii="Arial" w:hAnsi="Arial" w:cs="Arial"/>
          <w:sz w:val="24"/>
          <w:szCs w:val="24"/>
        </w:rPr>
        <w:t xml:space="preserve"> das funcionalidades, definir o </w:t>
      </w:r>
      <w:r w:rsidRPr="008D2BB5">
        <w:rPr>
          <w:rFonts w:ascii="Arial" w:hAnsi="Arial" w:cs="Arial"/>
          <w:sz w:val="24"/>
          <w:szCs w:val="24"/>
        </w:rPr>
        <w:t>nível</w:t>
      </w:r>
      <w:r w:rsidRPr="008D2BB5">
        <w:rPr>
          <w:rFonts w:ascii="Arial" w:hAnsi="Arial" w:cs="Arial"/>
          <w:sz w:val="24"/>
          <w:szCs w:val="24"/>
        </w:rPr>
        <w:t xml:space="preserve"> de </w:t>
      </w:r>
      <w:r w:rsidRPr="008D2BB5">
        <w:rPr>
          <w:rFonts w:ascii="Arial" w:hAnsi="Arial" w:cs="Arial"/>
          <w:sz w:val="24"/>
          <w:szCs w:val="24"/>
        </w:rPr>
        <w:t>dificuldade</w:t>
      </w:r>
      <w:r w:rsidRPr="008D2BB5">
        <w:rPr>
          <w:rFonts w:ascii="Arial" w:hAnsi="Arial" w:cs="Arial"/>
          <w:sz w:val="24"/>
          <w:szCs w:val="24"/>
        </w:rPr>
        <w:t xml:space="preserve"> de cada processo, tempo </w:t>
      </w:r>
      <w:r w:rsidRPr="008D2BB5">
        <w:rPr>
          <w:rFonts w:ascii="Arial" w:hAnsi="Arial" w:cs="Arial"/>
          <w:sz w:val="24"/>
          <w:szCs w:val="24"/>
        </w:rPr>
        <w:t>necessário</w:t>
      </w:r>
      <w:r w:rsidRPr="008D2BB5">
        <w:rPr>
          <w:rFonts w:ascii="Arial" w:hAnsi="Arial" w:cs="Arial"/>
          <w:sz w:val="24"/>
          <w:szCs w:val="24"/>
        </w:rPr>
        <w:t xml:space="preserve"> para desenvolver o processo de acordo com os </w:t>
      </w:r>
      <w:r w:rsidRPr="008D2BB5">
        <w:rPr>
          <w:rFonts w:ascii="Arial" w:hAnsi="Arial" w:cs="Arial"/>
          <w:sz w:val="24"/>
          <w:szCs w:val="24"/>
        </w:rPr>
        <w:t>desenvolvedores</w:t>
      </w:r>
      <w:r w:rsidRPr="008D2BB5">
        <w:rPr>
          <w:rFonts w:ascii="Arial" w:hAnsi="Arial" w:cs="Arial"/>
          <w:sz w:val="24"/>
          <w:szCs w:val="24"/>
        </w:rPr>
        <w:t xml:space="preserve">, qual </w:t>
      </w:r>
      <w:r w:rsidRPr="008D2BB5">
        <w:rPr>
          <w:rFonts w:ascii="Arial" w:hAnsi="Arial" w:cs="Arial"/>
          <w:sz w:val="24"/>
          <w:szCs w:val="24"/>
        </w:rPr>
        <w:t>desenvolvedor</w:t>
      </w:r>
      <w:r w:rsidRPr="008D2BB5">
        <w:rPr>
          <w:rFonts w:ascii="Arial" w:hAnsi="Arial" w:cs="Arial"/>
          <w:sz w:val="24"/>
          <w:szCs w:val="24"/>
        </w:rPr>
        <w:t xml:space="preserve"> fica com qual atividade, escolher em qual plataforma </w:t>
      </w:r>
      <w:r w:rsidRPr="008D2BB5">
        <w:rPr>
          <w:rFonts w:ascii="Arial" w:hAnsi="Arial" w:cs="Arial"/>
          <w:sz w:val="24"/>
          <w:szCs w:val="24"/>
        </w:rPr>
        <w:t>será</w:t>
      </w:r>
      <w:r w:rsidRPr="008D2BB5">
        <w:rPr>
          <w:rFonts w:ascii="Arial" w:hAnsi="Arial" w:cs="Arial"/>
          <w:sz w:val="24"/>
          <w:szCs w:val="24"/>
        </w:rPr>
        <w:t xml:space="preserve"> desenvolvido o projeto, escolher a linguagem de programação utilizada, qual banco de dados </w:t>
      </w:r>
      <w:r w:rsidRPr="008D2BB5">
        <w:rPr>
          <w:rFonts w:ascii="Arial" w:hAnsi="Arial" w:cs="Arial"/>
          <w:sz w:val="24"/>
          <w:szCs w:val="24"/>
        </w:rPr>
        <w:t>será</w:t>
      </w:r>
      <w:r w:rsidRPr="008D2BB5">
        <w:rPr>
          <w:rFonts w:ascii="Arial" w:hAnsi="Arial" w:cs="Arial"/>
          <w:sz w:val="24"/>
          <w:szCs w:val="24"/>
        </w:rPr>
        <w:t xml:space="preserve"> utilizado, quais dados serão salvos.</w:t>
      </w:r>
    </w:p>
    <w:sectPr w:rsidR="000D3DC2" w:rsidRPr="008D2B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B5"/>
    <w:rsid w:val="000B05B9"/>
    <w:rsid w:val="000D3DC2"/>
    <w:rsid w:val="000E46E3"/>
    <w:rsid w:val="008D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A1B1F"/>
  <w15:chartTrackingRefBased/>
  <w15:docId w15:val="{E018EF7C-A01D-4C0E-93A4-E3930169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659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DALL OLIVO GONCALVES</dc:creator>
  <cp:keywords/>
  <dc:description/>
  <cp:lastModifiedBy>VINICIUS DALL OLIVO GONCALVES</cp:lastModifiedBy>
  <cp:revision>1</cp:revision>
  <dcterms:created xsi:type="dcterms:W3CDTF">2021-10-09T14:05:00Z</dcterms:created>
  <dcterms:modified xsi:type="dcterms:W3CDTF">2021-10-09T14:08:00Z</dcterms:modified>
</cp:coreProperties>
</file>