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Liste de présence à l'Assemblée Générale du CDC - 21 Avril 2025</w:t>
      </w:r>
    </w:p>
    <w:p>
      <w:pPr>
        <w:pStyle w:val="Heading1"/>
      </w:pPr>
      <w:r>
        <w:t>Liste des membres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 &amp; Prénom</w:t>
            </w:r>
          </w:p>
        </w:tc>
        <w:tc>
          <w:tcPr>
            <w:tcW w:type="dxa" w:w="1728"/>
          </w:tcPr>
          <w:p>
            <w:r>
              <w:t>Contact WhatsApp</w:t>
            </w:r>
          </w:p>
        </w:tc>
        <w:tc>
          <w:tcPr>
            <w:tcW w:type="dxa" w:w="1728"/>
          </w:tcPr>
          <w:p>
            <w:r>
              <w:t>Profession / Activité</w:t>
            </w:r>
          </w:p>
        </w:tc>
        <w:tc>
          <w:tcPr>
            <w:tcW w:type="dxa" w:w="1728"/>
          </w:tcPr>
          <w:p>
            <w:r>
              <w:t>Résidence</w:t>
            </w:r>
          </w:p>
        </w:tc>
        <w:tc>
          <w:tcPr>
            <w:tcW w:type="dxa" w:w="1728"/>
          </w:tcPr>
          <w:p>
            <w:r>
              <w:t>Signature</w:t>
            </w:r>
          </w:p>
        </w:tc>
      </w:tr>
      <w:tr>
        <w:tc>
          <w:tcPr>
            <w:tcW w:type="dxa" w:w="1728"/>
          </w:tcPr>
          <w:p>
            <w:r>
              <w:t>GNODJA MADANK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ADOTEY AMELE ADJELE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GNODJA MOUKANDJO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DJAKODO ABORLAGNI</w:t>
            </w:r>
          </w:p>
        </w:tc>
        <w:tc>
          <w:tcPr>
            <w:tcW w:type="dxa" w:w="1728"/>
          </w:tcPr>
          <w:p>
            <w:r>
              <w:t>1274 0332</w:t>
            </w:r>
          </w:p>
        </w:tc>
        <w:tc>
          <w:tcPr>
            <w:tcW w:type="dxa" w:w="1728"/>
          </w:tcPr>
          <w:p>
            <w:r>
              <w:t>Déclarant</w:t>
            </w:r>
          </w:p>
        </w:tc>
        <w:tc>
          <w:tcPr>
            <w:tcW w:type="dxa" w:w="1728"/>
          </w:tcPr>
          <w:p>
            <w:r>
              <w:t>Lomé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NABI JULIEN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BIGUI BITABIMI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BAWOE DANA</w:t>
            </w:r>
          </w:p>
        </w:tc>
        <w:tc>
          <w:tcPr>
            <w:tcW w:type="dxa" w:w="1728"/>
          </w:tcPr>
          <w:p>
            <w:r>
              <w:t>93-04-1328</w:t>
            </w:r>
          </w:p>
        </w:tc>
        <w:tc>
          <w:tcPr>
            <w:tcW w:type="dxa" w:w="1728"/>
          </w:tcPr>
          <w:p>
            <w:r>
              <w:t>Contrôleur</w:t>
            </w:r>
          </w:p>
        </w:tc>
        <w:tc>
          <w:tcPr>
            <w:tcW w:type="dxa" w:w="1728"/>
          </w:tcPr>
          <w:p>
            <w:r>
              <w:t>Lomé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