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72768" w14:textId="4147CF9D" w:rsidR="00C07006" w:rsidRPr="00332735" w:rsidRDefault="00F47E17" w:rsidP="00F47E17">
      <w:pPr>
        <w:jc w:val="center"/>
        <w:rPr>
          <w:rFonts w:asciiTheme="majorBidi" w:hAnsiTheme="majorBidi" w:cstheme="majorBidi"/>
          <w:sz w:val="36"/>
          <w:szCs w:val="36"/>
        </w:rPr>
      </w:pPr>
      <w:r w:rsidRPr="00332735">
        <w:rPr>
          <w:rFonts w:asciiTheme="majorBidi" w:hAnsiTheme="majorBidi" w:cstheme="majorBidi"/>
          <w:b/>
          <w:bCs/>
          <w:sz w:val="40"/>
          <w:szCs w:val="40"/>
        </w:rPr>
        <w:t>Business Insights from Superstore Data using Power BI</w:t>
      </w:r>
    </w:p>
    <w:p w14:paraId="69E8F17E" w14:textId="77777777" w:rsidR="00F47E17" w:rsidRPr="00332735" w:rsidRDefault="00F47E17" w:rsidP="00C07006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2E7FA9FC" w14:textId="254BD9A2" w:rsidR="00C07006" w:rsidRPr="00332735" w:rsidRDefault="00C07006" w:rsidP="00C07006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332735">
        <w:rPr>
          <w:rFonts w:asciiTheme="majorBidi" w:hAnsiTheme="majorBidi" w:cstheme="majorBidi"/>
          <w:b/>
          <w:bCs/>
          <w:sz w:val="32"/>
          <w:szCs w:val="32"/>
          <w:u w:val="single"/>
        </w:rPr>
        <w:t>1. Project Overview</w:t>
      </w:r>
    </w:p>
    <w:p w14:paraId="72A8F3FF" w14:textId="77777777" w:rsidR="00C07006" w:rsidRPr="00332735" w:rsidRDefault="00C07006" w:rsidP="00C07006">
      <w:pPr>
        <w:rPr>
          <w:rFonts w:asciiTheme="majorBidi" w:hAnsiTheme="majorBidi" w:cstheme="majorBidi"/>
          <w:sz w:val="32"/>
          <w:szCs w:val="32"/>
        </w:rPr>
      </w:pPr>
    </w:p>
    <w:p w14:paraId="56A57A77" w14:textId="77777777" w:rsidR="00C07006" w:rsidRPr="00332735" w:rsidRDefault="00C07006" w:rsidP="00332735">
      <w:pPr>
        <w:jc w:val="both"/>
        <w:rPr>
          <w:rFonts w:asciiTheme="majorBidi" w:hAnsiTheme="majorBidi" w:cstheme="majorBidi"/>
          <w:sz w:val="32"/>
          <w:szCs w:val="32"/>
        </w:rPr>
      </w:pPr>
      <w:r w:rsidRPr="00332735">
        <w:rPr>
          <w:rFonts w:asciiTheme="majorBidi" w:hAnsiTheme="majorBidi" w:cstheme="majorBidi"/>
          <w:sz w:val="32"/>
          <w:szCs w:val="32"/>
        </w:rPr>
        <w:t>The project aims to analyze the Superstore Sales Dataset to uncover key insights regarding sales performance across different regions, product categories, and customer segments.</w:t>
      </w:r>
    </w:p>
    <w:p w14:paraId="255818C0" w14:textId="79097134" w:rsidR="00C07006" w:rsidRPr="00332735" w:rsidRDefault="00C07006" w:rsidP="00332735">
      <w:pPr>
        <w:jc w:val="both"/>
        <w:rPr>
          <w:rFonts w:asciiTheme="majorBidi" w:hAnsiTheme="majorBidi" w:cstheme="majorBidi"/>
          <w:sz w:val="32"/>
          <w:szCs w:val="32"/>
        </w:rPr>
      </w:pPr>
      <w:r w:rsidRPr="00332735">
        <w:rPr>
          <w:rFonts w:asciiTheme="majorBidi" w:hAnsiTheme="majorBidi" w:cstheme="majorBidi"/>
          <w:sz w:val="32"/>
          <w:szCs w:val="32"/>
        </w:rPr>
        <w:t>The analysis will be performed using Microsoft Power BI as the main tool, with Excel used for supplementary preprocessing and data querying tasks.</w:t>
      </w:r>
    </w:p>
    <w:p w14:paraId="3FBA3858" w14:textId="77777777" w:rsidR="00C07006" w:rsidRPr="00332735" w:rsidRDefault="00C07006" w:rsidP="00332735">
      <w:pPr>
        <w:jc w:val="both"/>
        <w:rPr>
          <w:rFonts w:asciiTheme="majorBidi" w:hAnsiTheme="majorBidi" w:cstheme="majorBidi"/>
          <w:sz w:val="32"/>
          <w:szCs w:val="32"/>
        </w:rPr>
      </w:pPr>
      <w:r w:rsidRPr="00332735">
        <w:rPr>
          <w:rFonts w:asciiTheme="majorBidi" w:hAnsiTheme="majorBidi" w:cstheme="majorBidi"/>
          <w:sz w:val="32"/>
          <w:szCs w:val="32"/>
        </w:rPr>
        <w:t>The final deliverables include a cleaned dataset, a comprehensive analysis report, an interactive Power BI dashboard, and a final presentation summarizing findings and recommendations.</w:t>
      </w:r>
    </w:p>
    <w:p w14:paraId="3B14C11B" w14:textId="77777777" w:rsidR="00C07006" w:rsidRPr="00332735" w:rsidRDefault="00C07006" w:rsidP="00C07006">
      <w:pPr>
        <w:rPr>
          <w:rFonts w:asciiTheme="majorBidi" w:hAnsiTheme="majorBidi" w:cstheme="majorBidi"/>
          <w:sz w:val="32"/>
          <w:szCs w:val="32"/>
        </w:rPr>
      </w:pPr>
    </w:p>
    <w:p w14:paraId="2640F3D0" w14:textId="77777777" w:rsidR="00C07006" w:rsidRPr="00332735" w:rsidRDefault="00C07006" w:rsidP="00C07006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332735">
        <w:rPr>
          <w:rFonts w:asciiTheme="majorBidi" w:hAnsiTheme="majorBidi" w:cstheme="majorBidi"/>
          <w:b/>
          <w:bCs/>
          <w:sz w:val="32"/>
          <w:szCs w:val="32"/>
          <w:u w:val="single"/>
        </w:rPr>
        <w:t>2. Objectives</w:t>
      </w:r>
    </w:p>
    <w:p w14:paraId="24D64596" w14:textId="77777777" w:rsidR="00C07006" w:rsidRPr="00332735" w:rsidRDefault="00C07006" w:rsidP="00C07006">
      <w:pPr>
        <w:rPr>
          <w:rFonts w:asciiTheme="majorBidi" w:hAnsiTheme="majorBidi" w:cstheme="majorBidi"/>
          <w:sz w:val="32"/>
          <w:szCs w:val="32"/>
        </w:rPr>
      </w:pPr>
    </w:p>
    <w:p w14:paraId="494FF0B2" w14:textId="693885F1" w:rsidR="00C07006" w:rsidRPr="00332735" w:rsidRDefault="00C07006" w:rsidP="00C0700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32"/>
          <w:szCs w:val="32"/>
        </w:rPr>
      </w:pPr>
      <w:r w:rsidRPr="00332735">
        <w:rPr>
          <w:rFonts w:asciiTheme="majorBidi" w:hAnsiTheme="majorBidi" w:cstheme="majorBidi"/>
          <w:sz w:val="32"/>
          <w:szCs w:val="32"/>
        </w:rPr>
        <w:t>Clean and preprocess the given dataset to ensure data quality and accuracy.</w:t>
      </w:r>
    </w:p>
    <w:p w14:paraId="79399135" w14:textId="392BB622" w:rsidR="00C07006" w:rsidRPr="00332735" w:rsidRDefault="00C07006" w:rsidP="00C0700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32"/>
          <w:szCs w:val="32"/>
        </w:rPr>
      </w:pPr>
      <w:r w:rsidRPr="00332735">
        <w:rPr>
          <w:rFonts w:asciiTheme="majorBidi" w:hAnsiTheme="majorBidi" w:cstheme="majorBidi"/>
          <w:sz w:val="32"/>
          <w:szCs w:val="32"/>
        </w:rPr>
        <w:t>Identify meaningful business questions and metrics that help decision-makers understand sales performance.</w:t>
      </w:r>
    </w:p>
    <w:p w14:paraId="67F6E052" w14:textId="0189349A" w:rsidR="00C07006" w:rsidRPr="00332735" w:rsidRDefault="00C07006" w:rsidP="00C0700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32"/>
          <w:szCs w:val="32"/>
        </w:rPr>
      </w:pPr>
      <w:r w:rsidRPr="00332735">
        <w:rPr>
          <w:rFonts w:asciiTheme="majorBidi" w:hAnsiTheme="majorBidi" w:cstheme="majorBidi"/>
          <w:sz w:val="32"/>
          <w:szCs w:val="32"/>
        </w:rPr>
        <w:t>Build an interactive Power BI dashboard that visualizes insights effectively.</w:t>
      </w:r>
    </w:p>
    <w:p w14:paraId="7D1C8360" w14:textId="22771157" w:rsidR="00C07006" w:rsidRPr="00332735" w:rsidRDefault="00C07006" w:rsidP="00C0700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32"/>
          <w:szCs w:val="32"/>
        </w:rPr>
      </w:pPr>
      <w:r w:rsidRPr="00332735">
        <w:rPr>
          <w:rFonts w:asciiTheme="majorBidi" w:hAnsiTheme="majorBidi" w:cstheme="majorBidi"/>
          <w:sz w:val="32"/>
          <w:szCs w:val="32"/>
        </w:rPr>
        <w:t>Present conclusions, recommendations, and a final report summarizing the analytical journey.</w:t>
      </w:r>
    </w:p>
    <w:p w14:paraId="6D3E8541" w14:textId="77777777" w:rsidR="00C07006" w:rsidRDefault="00C07006" w:rsidP="00F47E17">
      <w:pPr>
        <w:ind w:left="360"/>
        <w:rPr>
          <w:rFonts w:asciiTheme="majorBidi" w:hAnsiTheme="majorBidi" w:cstheme="majorBidi"/>
          <w:sz w:val="32"/>
          <w:szCs w:val="32"/>
          <w:rtl/>
        </w:rPr>
      </w:pPr>
    </w:p>
    <w:p w14:paraId="7833354C" w14:textId="77777777" w:rsidR="00332735" w:rsidRPr="00332735" w:rsidRDefault="00332735" w:rsidP="00F47E17">
      <w:pPr>
        <w:ind w:left="360"/>
        <w:rPr>
          <w:rFonts w:asciiTheme="majorBidi" w:hAnsiTheme="majorBidi" w:cstheme="majorBidi"/>
          <w:sz w:val="32"/>
          <w:szCs w:val="32"/>
        </w:rPr>
      </w:pPr>
    </w:p>
    <w:p w14:paraId="49E8F2CF" w14:textId="77777777" w:rsidR="00C07006" w:rsidRPr="00332735" w:rsidRDefault="00C07006" w:rsidP="00C07006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332735">
        <w:rPr>
          <w:rFonts w:asciiTheme="majorBidi" w:hAnsiTheme="majorBidi" w:cstheme="majorBidi"/>
          <w:b/>
          <w:bCs/>
          <w:sz w:val="32"/>
          <w:szCs w:val="32"/>
          <w:u w:val="single"/>
        </w:rPr>
        <w:lastRenderedPageBreak/>
        <w:t>3. Tools &amp; Technologies</w:t>
      </w:r>
    </w:p>
    <w:p w14:paraId="76382E1A" w14:textId="4E607B1F" w:rsidR="00C07006" w:rsidRPr="00332735" w:rsidRDefault="00C07006" w:rsidP="00C07006">
      <w:pPr>
        <w:rPr>
          <w:rFonts w:asciiTheme="majorBidi" w:hAnsiTheme="majorBidi" w:cstheme="majorBidi"/>
          <w:sz w:val="32"/>
          <w:szCs w:val="32"/>
        </w:rPr>
      </w:pPr>
    </w:p>
    <w:p w14:paraId="644D8AA3" w14:textId="697D4080" w:rsidR="00C07006" w:rsidRPr="00332735" w:rsidRDefault="00C07006" w:rsidP="00C07006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32"/>
          <w:szCs w:val="32"/>
        </w:rPr>
      </w:pPr>
      <w:r w:rsidRPr="0033273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2C58E2" wp14:editId="4818A301">
                <wp:simplePos x="0" y="0"/>
                <wp:positionH relativeFrom="column">
                  <wp:posOffset>1310640</wp:posOffset>
                </wp:positionH>
                <wp:positionV relativeFrom="paragraph">
                  <wp:posOffset>69215</wp:posOffset>
                </wp:positionV>
                <wp:extent cx="563880" cy="160020"/>
                <wp:effectExtent l="0" t="19050" r="45720" b="30480"/>
                <wp:wrapNone/>
                <wp:docPr id="1" name="Arrow: Righ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160020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327AFB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1" o:spid="_x0000_s1026" type="#_x0000_t13" style="position:absolute;margin-left:103.2pt;margin-top:5.45pt;width:44.4pt;height:12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" adj="18535" fillcolor="white [3212]" strokecolor="#030e13 [484]" strokeweight="1pt"/>
            </w:pict>
          </mc:Fallback>
        </mc:AlternateContent>
      </w:r>
      <w:r w:rsidRPr="00332735">
        <w:rPr>
          <w:rFonts w:asciiTheme="majorBidi" w:hAnsiTheme="majorBidi" w:cstheme="majorBidi"/>
          <w:b/>
          <w:bCs/>
          <w:sz w:val="32"/>
          <w:szCs w:val="32"/>
        </w:rPr>
        <w:t>Power BI</w:t>
      </w:r>
      <w:r w:rsidRPr="00332735">
        <w:rPr>
          <w:rFonts w:asciiTheme="majorBidi" w:hAnsiTheme="majorBidi" w:cstheme="majorBidi"/>
          <w:sz w:val="32"/>
          <w:szCs w:val="32"/>
        </w:rPr>
        <w:tab/>
        <w:t xml:space="preserve">             Data cleaning, analysis, visualization, and dashboard creation</w:t>
      </w:r>
    </w:p>
    <w:p w14:paraId="0DCC7E56" w14:textId="4FB5042F" w:rsidR="00C07006" w:rsidRPr="00332735" w:rsidRDefault="00C07006" w:rsidP="00C07006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32"/>
          <w:szCs w:val="32"/>
        </w:rPr>
      </w:pPr>
      <w:r w:rsidRPr="0033273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085F9A" wp14:editId="0BEE48C2">
                <wp:simplePos x="0" y="0"/>
                <wp:positionH relativeFrom="column">
                  <wp:posOffset>998220</wp:posOffset>
                </wp:positionH>
                <wp:positionV relativeFrom="paragraph">
                  <wp:posOffset>72390</wp:posOffset>
                </wp:positionV>
                <wp:extent cx="563880" cy="160020"/>
                <wp:effectExtent l="0" t="19050" r="45720" b="30480"/>
                <wp:wrapNone/>
                <wp:docPr id="2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160020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430DB3" id="Arrow: Right 2" o:spid="_x0000_s1026" type="#_x0000_t13" style="position:absolute;margin-left:78.6pt;margin-top:5.7pt;width:44.4pt;height:12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" adj="18535" fillcolor="white [3212]" strokecolor="#030e13 [484]" strokeweight="1pt"/>
            </w:pict>
          </mc:Fallback>
        </mc:AlternateContent>
      </w:r>
      <w:r w:rsidRPr="00332735">
        <w:rPr>
          <w:rFonts w:asciiTheme="majorBidi" w:hAnsiTheme="majorBidi" w:cstheme="majorBidi"/>
          <w:b/>
          <w:bCs/>
          <w:sz w:val="32"/>
          <w:szCs w:val="32"/>
        </w:rPr>
        <w:t xml:space="preserve">Excel </w:t>
      </w:r>
      <w:r w:rsidRPr="00332735">
        <w:rPr>
          <w:rFonts w:asciiTheme="majorBidi" w:hAnsiTheme="majorBidi" w:cstheme="majorBidi"/>
          <w:sz w:val="32"/>
          <w:szCs w:val="32"/>
        </w:rPr>
        <w:tab/>
        <w:t xml:space="preserve">      Initial data inspection and preprocessing</w:t>
      </w:r>
    </w:p>
    <w:p w14:paraId="311A2AE7" w14:textId="5352976A" w:rsidR="00F47E17" w:rsidRPr="00332735" w:rsidRDefault="00F47E17" w:rsidP="00F47E17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32"/>
          <w:szCs w:val="32"/>
        </w:rPr>
      </w:pPr>
      <w:r w:rsidRPr="0033273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866280" wp14:editId="47A638EB">
                <wp:simplePos x="0" y="0"/>
                <wp:positionH relativeFrom="column">
                  <wp:posOffset>1676400</wp:posOffset>
                </wp:positionH>
                <wp:positionV relativeFrom="paragraph">
                  <wp:posOffset>80010</wp:posOffset>
                </wp:positionV>
                <wp:extent cx="563880" cy="160020"/>
                <wp:effectExtent l="0" t="19050" r="45720" b="30480"/>
                <wp:wrapNone/>
                <wp:docPr id="5" name="Arrow: Righ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160020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1CEEA8" id="Arrow: Right 5" o:spid="_x0000_s1026" type="#_x0000_t13" style="position:absolute;margin-left:132pt;margin-top:6.3pt;width:44.4pt;height:12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" adj="18535" fillcolor="white [3212]" strokecolor="#030e13 [484]" strokeweight="1pt"/>
            </w:pict>
          </mc:Fallback>
        </mc:AlternateContent>
      </w:r>
      <w:r w:rsidRPr="00332735">
        <w:rPr>
          <w:rFonts w:asciiTheme="majorBidi" w:hAnsiTheme="majorBidi" w:cstheme="majorBidi"/>
          <w:b/>
          <w:bCs/>
          <w:sz w:val="32"/>
          <w:szCs w:val="32"/>
        </w:rPr>
        <w:t xml:space="preserve">Power Query          </w:t>
      </w:r>
      <w:r w:rsidRPr="00332735">
        <w:rPr>
          <w:rFonts w:asciiTheme="majorBidi" w:hAnsiTheme="majorBidi" w:cstheme="majorBidi"/>
          <w:sz w:val="32"/>
          <w:szCs w:val="32"/>
        </w:rPr>
        <w:t xml:space="preserve">     for data cleaning</w:t>
      </w:r>
    </w:p>
    <w:p w14:paraId="7692A0B8" w14:textId="50B5F914" w:rsidR="00FD1A40" w:rsidRPr="00332735" w:rsidRDefault="00FD1A40" w:rsidP="00FD1A40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32"/>
          <w:szCs w:val="32"/>
        </w:rPr>
      </w:pPr>
      <w:r w:rsidRPr="0033273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1282204" wp14:editId="7874527C">
                <wp:simplePos x="0" y="0"/>
                <wp:positionH relativeFrom="column">
                  <wp:posOffset>3375660</wp:posOffset>
                </wp:positionH>
                <wp:positionV relativeFrom="paragraph">
                  <wp:posOffset>79375</wp:posOffset>
                </wp:positionV>
                <wp:extent cx="563880" cy="160020"/>
                <wp:effectExtent l="0" t="19050" r="45720" b="30480"/>
                <wp:wrapNone/>
                <wp:docPr id="6" name="Arrow: Righ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160020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43E0BA" id="Arrow: Right 6" o:spid="_x0000_s1026" type="#_x0000_t13" style="position:absolute;margin-left:265.8pt;margin-top:6.25pt;width:44.4pt;height:12.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" adj="18535" fillcolor="white [3212]" strokecolor="#030e13 [484]" strokeweight="1pt"/>
            </w:pict>
          </mc:Fallback>
        </mc:AlternateContent>
      </w:r>
      <w:r w:rsidRPr="00332735">
        <w:rPr>
          <w:rFonts w:asciiTheme="majorBidi" w:hAnsiTheme="majorBidi" w:cstheme="majorBidi"/>
          <w:b/>
          <w:bCs/>
          <w:sz w:val="32"/>
          <w:szCs w:val="32"/>
        </w:rPr>
        <w:t>DAX</w:t>
      </w:r>
      <w:r w:rsidRPr="00332735">
        <w:rPr>
          <w:rFonts w:asciiTheme="majorBidi" w:hAnsiTheme="majorBidi" w:cstheme="majorBidi"/>
          <w:sz w:val="32"/>
          <w:szCs w:val="32"/>
        </w:rPr>
        <w:t xml:space="preserve"> (Data Analysis Expressions)                creates dynamic measures and performs advanced calculations.</w:t>
      </w:r>
    </w:p>
    <w:p w14:paraId="2CC10287" w14:textId="3DC45460" w:rsidR="00FD1A40" w:rsidRPr="00332735" w:rsidRDefault="00FD1A40" w:rsidP="00FD1A40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32"/>
          <w:szCs w:val="32"/>
        </w:rPr>
      </w:pPr>
      <w:r w:rsidRPr="00332735">
        <w:rPr>
          <w:rFonts w:asciiTheme="majorBidi" w:hAnsiTheme="majorBidi" w:cstheme="majorBid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38AC2D3" wp14:editId="08DA925A">
                <wp:simplePos x="0" y="0"/>
                <wp:positionH relativeFrom="column">
                  <wp:posOffset>2293620</wp:posOffset>
                </wp:positionH>
                <wp:positionV relativeFrom="paragraph">
                  <wp:posOffset>64770</wp:posOffset>
                </wp:positionV>
                <wp:extent cx="563880" cy="160020"/>
                <wp:effectExtent l="0" t="19050" r="45720" b="30480"/>
                <wp:wrapNone/>
                <wp:docPr id="4" name="Arrow: Righ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160020"/>
                        </a:xfrm>
                        <a:prstGeom prst="right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4E0427" id="Arrow: Right 4" o:spid="_x0000_s1026" type="#_x0000_t13" style="position:absolute;margin-left:180.6pt;margin-top:5.1pt;width:44.4pt;height:12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" adj="18535" fillcolor="white [3212]" strokecolor="#030e13 [484]" strokeweight="1pt"/>
            </w:pict>
          </mc:Fallback>
        </mc:AlternateContent>
      </w:r>
      <w:r w:rsidRPr="00332735">
        <w:rPr>
          <w:rFonts w:asciiTheme="majorBidi" w:hAnsiTheme="majorBidi" w:cstheme="majorBidi"/>
          <w:b/>
          <w:bCs/>
          <w:sz w:val="32"/>
          <w:szCs w:val="32"/>
        </w:rPr>
        <w:t>PowerPoint / Canva</w:t>
      </w:r>
      <w:r w:rsidRPr="00332735">
        <w:rPr>
          <w:rFonts w:asciiTheme="majorBidi" w:hAnsiTheme="majorBidi" w:cstheme="majorBidi"/>
          <w:sz w:val="32"/>
          <w:szCs w:val="32"/>
        </w:rPr>
        <w:tab/>
        <w:t xml:space="preserve">              Final documentation and presentation preparation</w:t>
      </w:r>
    </w:p>
    <w:p w14:paraId="35C8FAF4" w14:textId="77777777" w:rsidR="0037103E" w:rsidRPr="00332735" w:rsidRDefault="0037103E" w:rsidP="004B2F16">
      <w:pPr>
        <w:rPr>
          <w:rFonts w:asciiTheme="majorBidi" w:hAnsiTheme="majorBidi" w:cstheme="majorBidi"/>
          <w:sz w:val="32"/>
          <w:szCs w:val="32"/>
        </w:rPr>
      </w:pPr>
    </w:p>
    <w:p w14:paraId="2A8F0D8E" w14:textId="3829C720" w:rsidR="00C07006" w:rsidRPr="00332735" w:rsidRDefault="00C07006" w:rsidP="004B2F16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332735">
        <w:rPr>
          <w:rFonts w:asciiTheme="majorBidi" w:hAnsiTheme="majorBidi" w:cstheme="majorBidi"/>
          <w:b/>
          <w:bCs/>
          <w:sz w:val="32"/>
          <w:szCs w:val="32"/>
          <w:u w:val="single"/>
        </w:rPr>
        <w:t>4. Team Structure and Responsibilities</w:t>
      </w:r>
    </w:p>
    <w:tbl>
      <w:tblPr>
        <w:tblStyle w:val="TableGrid"/>
        <w:tblpPr w:leftFromText="180" w:rightFromText="180" w:vertAnchor="text" w:horzAnchor="margin" w:tblpXSpec="center" w:tblpY="199"/>
        <w:tblW w:w="11167" w:type="dxa"/>
        <w:tblLook w:val="04A0" w:firstRow="1" w:lastRow="0" w:firstColumn="1" w:lastColumn="0" w:noHBand="0" w:noVBand="1"/>
      </w:tblPr>
      <w:tblGrid>
        <w:gridCol w:w="2438"/>
        <w:gridCol w:w="2481"/>
        <w:gridCol w:w="6248"/>
      </w:tblGrid>
      <w:tr w:rsidR="0037103E" w:rsidRPr="00332735" w14:paraId="783587B6" w14:textId="77777777" w:rsidTr="0037103E">
        <w:trPr>
          <w:trHeight w:val="530"/>
        </w:trPr>
        <w:tc>
          <w:tcPr>
            <w:tcW w:w="0" w:type="auto"/>
          </w:tcPr>
          <w:p w14:paraId="22B9A845" w14:textId="77777777" w:rsidR="0037103E" w:rsidRPr="00332735" w:rsidRDefault="0037103E" w:rsidP="0037103E">
            <w:pPr>
              <w:rPr>
                <w:rFonts w:asciiTheme="majorBidi" w:hAnsiTheme="majorBidi" w:cstheme="majorBidi"/>
                <w:sz w:val="27"/>
                <w:szCs w:val="27"/>
              </w:rPr>
            </w:pPr>
            <w:r w:rsidRPr="00332735">
              <w:rPr>
                <w:rFonts w:asciiTheme="majorBidi" w:hAnsiTheme="majorBidi" w:cstheme="majorBidi"/>
                <w:sz w:val="27"/>
                <w:szCs w:val="27"/>
              </w:rPr>
              <w:tab/>
            </w:r>
          </w:p>
        </w:tc>
        <w:tc>
          <w:tcPr>
            <w:tcW w:w="0" w:type="auto"/>
          </w:tcPr>
          <w:p w14:paraId="47793037" w14:textId="77777777" w:rsidR="0037103E" w:rsidRPr="00332735" w:rsidRDefault="0037103E" w:rsidP="0037103E">
            <w:pPr>
              <w:rPr>
                <w:rFonts w:asciiTheme="majorBidi" w:hAnsiTheme="majorBidi" w:cstheme="majorBidi"/>
                <w:b/>
                <w:bCs/>
                <w:sz w:val="27"/>
                <w:szCs w:val="27"/>
              </w:rPr>
            </w:pPr>
            <w:r w:rsidRPr="00332735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Role</w:t>
            </w:r>
            <w:r w:rsidRPr="00332735">
              <w:rPr>
                <w:rFonts w:asciiTheme="majorBidi" w:hAnsiTheme="majorBidi" w:cstheme="majorBidi"/>
                <w:b/>
                <w:bCs/>
                <w:sz w:val="27"/>
                <w:szCs w:val="27"/>
              </w:rPr>
              <w:tab/>
            </w:r>
          </w:p>
        </w:tc>
        <w:tc>
          <w:tcPr>
            <w:tcW w:w="0" w:type="auto"/>
          </w:tcPr>
          <w:p w14:paraId="0F3B7CF5" w14:textId="77777777" w:rsidR="0037103E" w:rsidRPr="00332735" w:rsidRDefault="0037103E" w:rsidP="0037103E">
            <w:pPr>
              <w:rPr>
                <w:rFonts w:asciiTheme="majorBidi" w:hAnsiTheme="majorBidi" w:cstheme="majorBidi"/>
                <w:b/>
                <w:bCs/>
                <w:sz w:val="27"/>
                <w:szCs w:val="27"/>
              </w:rPr>
            </w:pPr>
            <w:r w:rsidRPr="00332735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Responsibilities</w:t>
            </w:r>
          </w:p>
        </w:tc>
      </w:tr>
      <w:tr w:rsidR="0037103E" w:rsidRPr="00332735" w14:paraId="500704FC" w14:textId="77777777" w:rsidTr="0037103E">
        <w:trPr>
          <w:trHeight w:val="527"/>
        </w:trPr>
        <w:tc>
          <w:tcPr>
            <w:tcW w:w="0" w:type="auto"/>
          </w:tcPr>
          <w:p w14:paraId="38A4409C" w14:textId="5CD096FB" w:rsidR="0037103E" w:rsidRPr="00332735" w:rsidRDefault="004B3DD9" w:rsidP="0037103E">
            <w:pPr>
              <w:rPr>
                <w:rFonts w:asciiTheme="majorBidi" w:hAnsiTheme="majorBidi" w:cstheme="majorBidi"/>
                <w:sz w:val="27"/>
                <w:szCs w:val="27"/>
              </w:rPr>
            </w:pPr>
            <w:r w:rsidRPr="00332735">
              <w:rPr>
                <w:rFonts w:asciiTheme="majorBidi" w:hAnsiTheme="majorBidi" w:cstheme="majorBidi"/>
                <w:sz w:val="27"/>
                <w:szCs w:val="27"/>
              </w:rPr>
              <w:t>Mahmoud &amp; Aya</w:t>
            </w:r>
          </w:p>
        </w:tc>
        <w:tc>
          <w:tcPr>
            <w:tcW w:w="0" w:type="auto"/>
          </w:tcPr>
          <w:p w14:paraId="104F854E" w14:textId="77777777" w:rsidR="0037103E" w:rsidRPr="00332735" w:rsidRDefault="0037103E" w:rsidP="0037103E">
            <w:pPr>
              <w:rPr>
                <w:rFonts w:asciiTheme="majorBidi" w:hAnsiTheme="majorBidi" w:cstheme="majorBidi"/>
                <w:sz w:val="27"/>
                <w:szCs w:val="27"/>
              </w:rPr>
            </w:pPr>
            <w:r w:rsidRPr="00332735">
              <w:rPr>
                <w:rFonts w:asciiTheme="majorBidi" w:hAnsiTheme="majorBidi" w:cstheme="majorBidi"/>
                <w:sz w:val="27"/>
                <w:szCs w:val="27"/>
              </w:rPr>
              <w:t xml:space="preserve">Data Collection &amp; Understanding </w:t>
            </w:r>
          </w:p>
        </w:tc>
        <w:tc>
          <w:tcPr>
            <w:tcW w:w="0" w:type="auto"/>
          </w:tcPr>
          <w:p w14:paraId="55B9B2A3" w14:textId="77777777" w:rsidR="0037103E" w:rsidRPr="00332735" w:rsidRDefault="0037103E" w:rsidP="0037103E">
            <w:pPr>
              <w:rPr>
                <w:rFonts w:asciiTheme="majorBidi" w:hAnsiTheme="majorBidi" w:cstheme="majorBidi"/>
                <w:sz w:val="27"/>
                <w:szCs w:val="27"/>
              </w:rPr>
            </w:pPr>
            <w:r w:rsidRPr="00332735">
              <w:rPr>
                <w:rFonts w:asciiTheme="majorBidi" w:hAnsiTheme="majorBidi" w:cstheme="majorBidi"/>
                <w:sz w:val="27"/>
                <w:szCs w:val="27"/>
              </w:rPr>
              <w:t>Collected and explored the dataset. Defined project goals and KPIs. Documented the data structure and variables.</w:t>
            </w:r>
            <w:r w:rsidRPr="00332735">
              <w:rPr>
                <w:rFonts w:asciiTheme="majorBidi" w:hAnsiTheme="majorBidi" w:cstheme="majorBidi"/>
                <w:sz w:val="27"/>
                <w:szCs w:val="27"/>
              </w:rPr>
              <w:tab/>
            </w:r>
          </w:p>
        </w:tc>
      </w:tr>
      <w:tr w:rsidR="0037103E" w:rsidRPr="00332735" w14:paraId="1CDB856F" w14:textId="77777777" w:rsidTr="0037103E">
        <w:trPr>
          <w:trHeight w:val="962"/>
        </w:trPr>
        <w:tc>
          <w:tcPr>
            <w:tcW w:w="0" w:type="auto"/>
          </w:tcPr>
          <w:p w14:paraId="3857155C" w14:textId="434B6AFF" w:rsidR="0037103E" w:rsidRPr="00332735" w:rsidRDefault="00CA4CDD" w:rsidP="0037103E">
            <w:pPr>
              <w:rPr>
                <w:rFonts w:asciiTheme="majorBidi" w:hAnsiTheme="majorBidi" w:cstheme="majorBidi"/>
                <w:sz w:val="27"/>
                <w:szCs w:val="27"/>
              </w:rPr>
            </w:pPr>
            <w:r w:rsidRPr="00332735">
              <w:rPr>
                <w:rFonts w:asciiTheme="majorBidi" w:hAnsiTheme="majorBidi" w:cstheme="majorBidi"/>
                <w:sz w:val="27"/>
                <w:szCs w:val="27"/>
              </w:rPr>
              <w:t>Abdelrahman</w:t>
            </w:r>
            <w:r w:rsidR="004B3DD9" w:rsidRPr="00332735">
              <w:rPr>
                <w:rFonts w:asciiTheme="majorBidi" w:hAnsiTheme="majorBidi" w:cstheme="majorBidi"/>
                <w:sz w:val="27"/>
                <w:szCs w:val="27"/>
              </w:rPr>
              <w:t xml:space="preserve"> &amp; </w:t>
            </w:r>
            <w:r w:rsidR="00332735">
              <w:rPr>
                <w:rFonts w:asciiTheme="majorBidi" w:hAnsiTheme="majorBidi" w:cstheme="majorBidi"/>
                <w:sz w:val="27"/>
                <w:szCs w:val="27"/>
              </w:rPr>
              <w:t>Helana</w:t>
            </w:r>
          </w:p>
        </w:tc>
        <w:tc>
          <w:tcPr>
            <w:tcW w:w="0" w:type="auto"/>
          </w:tcPr>
          <w:p w14:paraId="7FDB2DC7" w14:textId="77777777" w:rsidR="0037103E" w:rsidRPr="00332735" w:rsidRDefault="0037103E" w:rsidP="0037103E">
            <w:pPr>
              <w:rPr>
                <w:rFonts w:asciiTheme="majorBidi" w:hAnsiTheme="majorBidi" w:cstheme="majorBidi"/>
                <w:sz w:val="27"/>
                <w:szCs w:val="27"/>
              </w:rPr>
            </w:pPr>
            <w:r w:rsidRPr="00332735">
              <w:rPr>
                <w:rFonts w:asciiTheme="majorBidi" w:hAnsiTheme="majorBidi" w:cstheme="majorBidi"/>
                <w:sz w:val="27"/>
                <w:szCs w:val="27"/>
              </w:rPr>
              <w:t xml:space="preserve">Data Cleaning &amp; Preparation </w:t>
            </w:r>
          </w:p>
        </w:tc>
        <w:tc>
          <w:tcPr>
            <w:tcW w:w="0" w:type="auto"/>
          </w:tcPr>
          <w:p w14:paraId="167836D0" w14:textId="77777777" w:rsidR="0037103E" w:rsidRPr="00332735" w:rsidRDefault="0037103E" w:rsidP="0037103E">
            <w:pPr>
              <w:rPr>
                <w:rFonts w:asciiTheme="majorBidi" w:hAnsiTheme="majorBidi" w:cstheme="majorBidi"/>
                <w:sz w:val="27"/>
                <w:szCs w:val="27"/>
              </w:rPr>
            </w:pPr>
            <w:r w:rsidRPr="00332735">
              <w:rPr>
                <w:rFonts w:asciiTheme="majorBidi" w:hAnsiTheme="majorBidi" w:cstheme="majorBidi"/>
                <w:sz w:val="27"/>
                <w:szCs w:val="27"/>
              </w:rPr>
              <w:t>Cleaned and transformed the dataset using Power Query. Removed duplicates and handled missing values. Ensured consistency in data types and formats.</w:t>
            </w:r>
          </w:p>
        </w:tc>
      </w:tr>
      <w:tr w:rsidR="0037103E" w:rsidRPr="00332735" w14:paraId="7B72A330" w14:textId="77777777" w:rsidTr="0037103E">
        <w:trPr>
          <w:trHeight w:val="992"/>
        </w:trPr>
        <w:tc>
          <w:tcPr>
            <w:tcW w:w="0" w:type="auto"/>
          </w:tcPr>
          <w:p w14:paraId="2C9AABD2" w14:textId="7EC22DB3" w:rsidR="0037103E" w:rsidRPr="00332735" w:rsidRDefault="00CA4CDD" w:rsidP="0037103E">
            <w:pPr>
              <w:rPr>
                <w:rFonts w:asciiTheme="majorBidi" w:hAnsiTheme="majorBidi" w:cstheme="majorBidi"/>
                <w:sz w:val="27"/>
                <w:szCs w:val="27"/>
              </w:rPr>
            </w:pPr>
            <w:r w:rsidRPr="00332735">
              <w:rPr>
                <w:rFonts w:asciiTheme="majorBidi" w:hAnsiTheme="majorBidi" w:cstheme="majorBidi"/>
                <w:sz w:val="27"/>
                <w:szCs w:val="27"/>
              </w:rPr>
              <w:t>Ahmed</w:t>
            </w:r>
            <w:r w:rsidR="004B3DD9" w:rsidRPr="00332735">
              <w:rPr>
                <w:rFonts w:asciiTheme="majorBidi" w:hAnsiTheme="majorBidi" w:cstheme="majorBidi"/>
                <w:sz w:val="27"/>
                <w:szCs w:val="27"/>
              </w:rPr>
              <w:t xml:space="preserve"> &amp;</w:t>
            </w:r>
            <w:r w:rsidR="00332735">
              <w:rPr>
                <w:rFonts w:asciiTheme="majorBidi" w:hAnsiTheme="majorBidi" w:cstheme="majorBidi"/>
                <w:sz w:val="27"/>
                <w:szCs w:val="27"/>
              </w:rPr>
              <w:t xml:space="preserve"> Nada</w:t>
            </w:r>
          </w:p>
        </w:tc>
        <w:tc>
          <w:tcPr>
            <w:tcW w:w="0" w:type="auto"/>
          </w:tcPr>
          <w:p w14:paraId="44BE6F7B" w14:textId="77777777" w:rsidR="0037103E" w:rsidRPr="00332735" w:rsidRDefault="0037103E" w:rsidP="0037103E">
            <w:pPr>
              <w:rPr>
                <w:rFonts w:asciiTheme="majorBidi" w:hAnsiTheme="majorBidi" w:cstheme="majorBidi"/>
                <w:sz w:val="27"/>
                <w:szCs w:val="27"/>
              </w:rPr>
            </w:pPr>
            <w:r w:rsidRPr="00332735">
              <w:rPr>
                <w:rFonts w:asciiTheme="majorBidi" w:hAnsiTheme="majorBidi" w:cstheme="majorBidi"/>
                <w:sz w:val="27"/>
                <w:szCs w:val="27"/>
              </w:rPr>
              <w:t>Data Modeling &amp; Relationships</w:t>
            </w:r>
          </w:p>
        </w:tc>
        <w:tc>
          <w:tcPr>
            <w:tcW w:w="0" w:type="auto"/>
          </w:tcPr>
          <w:p w14:paraId="58C79381" w14:textId="77777777" w:rsidR="0037103E" w:rsidRPr="00332735" w:rsidRDefault="0037103E" w:rsidP="0037103E">
            <w:pPr>
              <w:rPr>
                <w:rFonts w:asciiTheme="majorBidi" w:hAnsiTheme="majorBidi" w:cstheme="majorBidi"/>
                <w:sz w:val="27"/>
                <w:szCs w:val="27"/>
              </w:rPr>
            </w:pPr>
            <w:r w:rsidRPr="00332735">
              <w:rPr>
                <w:rFonts w:asciiTheme="majorBidi" w:hAnsiTheme="majorBidi" w:cstheme="majorBidi"/>
                <w:sz w:val="27"/>
                <w:szCs w:val="27"/>
              </w:rPr>
              <w:t>Created relationships between tables. Built the data model and ensured data integrity. Prepared the dataset for DAX calculations and visualization.</w:t>
            </w:r>
          </w:p>
        </w:tc>
      </w:tr>
      <w:tr w:rsidR="0037103E" w:rsidRPr="00332735" w14:paraId="794314B8" w14:textId="77777777" w:rsidTr="0037103E">
        <w:trPr>
          <w:trHeight w:val="962"/>
        </w:trPr>
        <w:tc>
          <w:tcPr>
            <w:tcW w:w="0" w:type="auto"/>
          </w:tcPr>
          <w:p w14:paraId="77EB54C8" w14:textId="52EB7AFA" w:rsidR="0037103E" w:rsidRPr="00332735" w:rsidRDefault="00332735" w:rsidP="0037103E">
            <w:pPr>
              <w:rPr>
                <w:rFonts w:asciiTheme="majorBidi" w:hAnsiTheme="majorBidi" w:cstheme="majorBidi"/>
                <w:sz w:val="27"/>
                <w:szCs w:val="27"/>
              </w:rPr>
            </w:pPr>
            <w:r>
              <w:rPr>
                <w:rFonts w:asciiTheme="majorBidi" w:hAnsiTheme="majorBidi" w:cstheme="majorBidi"/>
                <w:sz w:val="27"/>
                <w:szCs w:val="27"/>
              </w:rPr>
              <w:t>Ahmed, Abdelrahman, Nada &amp;</w:t>
            </w:r>
            <w:r w:rsidR="00CA4CDD" w:rsidRPr="00332735">
              <w:rPr>
                <w:rFonts w:asciiTheme="majorBidi" w:hAnsiTheme="majorBidi" w:cstheme="majorBidi"/>
                <w:sz w:val="27"/>
                <w:szCs w:val="27"/>
              </w:rPr>
              <w:t xml:space="preserve"> Helana</w:t>
            </w:r>
          </w:p>
        </w:tc>
        <w:tc>
          <w:tcPr>
            <w:tcW w:w="0" w:type="auto"/>
          </w:tcPr>
          <w:p w14:paraId="1A206FAC" w14:textId="77777777" w:rsidR="0037103E" w:rsidRPr="00332735" w:rsidRDefault="0037103E" w:rsidP="0037103E">
            <w:pPr>
              <w:rPr>
                <w:rFonts w:asciiTheme="majorBidi" w:hAnsiTheme="majorBidi" w:cstheme="majorBidi"/>
                <w:sz w:val="27"/>
                <w:szCs w:val="27"/>
              </w:rPr>
            </w:pPr>
            <w:r w:rsidRPr="00332735">
              <w:rPr>
                <w:rFonts w:asciiTheme="majorBidi" w:hAnsiTheme="majorBidi" w:cstheme="majorBidi"/>
                <w:sz w:val="27"/>
                <w:szCs w:val="27"/>
              </w:rPr>
              <w:t>Data Analysis (DAX)</w:t>
            </w:r>
          </w:p>
        </w:tc>
        <w:tc>
          <w:tcPr>
            <w:tcW w:w="0" w:type="auto"/>
          </w:tcPr>
          <w:p w14:paraId="6968EC6E" w14:textId="77777777" w:rsidR="0037103E" w:rsidRPr="00332735" w:rsidRDefault="0037103E" w:rsidP="0037103E">
            <w:pPr>
              <w:rPr>
                <w:rFonts w:asciiTheme="majorBidi" w:hAnsiTheme="majorBidi" w:cstheme="majorBidi"/>
                <w:sz w:val="27"/>
                <w:szCs w:val="27"/>
              </w:rPr>
            </w:pPr>
            <w:r w:rsidRPr="00332735">
              <w:rPr>
                <w:rFonts w:asciiTheme="majorBidi" w:hAnsiTheme="majorBidi" w:cstheme="majorBidi"/>
                <w:sz w:val="27"/>
                <w:szCs w:val="27"/>
              </w:rPr>
              <w:t>Created DAX measures for total sales, profit margin, growth rate, and other KPIs. Performed advanced data analysis and business insights.</w:t>
            </w:r>
          </w:p>
        </w:tc>
      </w:tr>
      <w:tr w:rsidR="00CA4CDD" w:rsidRPr="00332735" w14:paraId="65268B57" w14:textId="77777777" w:rsidTr="0037103E">
        <w:trPr>
          <w:trHeight w:val="962"/>
        </w:trPr>
        <w:tc>
          <w:tcPr>
            <w:tcW w:w="0" w:type="auto"/>
          </w:tcPr>
          <w:p w14:paraId="1D7ED21A" w14:textId="73563D25" w:rsidR="0037103E" w:rsidRPr="00332735" w:rsidRDefault="00CA4CDD" w:rsidP="0037103E">
            <w:pPr>
              <w:rPr>
                <w:rFonts w:asciiTheme="majorBidi" w:hAnsiTheme="majorBidi" w:cstheme="majorBidi"/>
                <w:sz w:val="27"/>
                <w:szCs w:val="27"/>
              </w:rPr>
            </w:pPr>
            <w:r w:rsidRPr="00332735">
              <w:rPr>
                <w:rFonts w:asciiTheme="majorBidi" w:hAnsiTheme="majorBidi" w:cstheme="majorBidi"/>
                <w:sz w:val="27"/>
                <w:szCs w:val="27"/>
              </w:rPr>
              <w:t>Nada</w:t>
            </w:r>
            <w:r w:rsidR="00332735">
              <w:rPr>
                <w:rFonts w:asciiTheme="majorBidi" w:hAnsiTheme="majorBidi" w:cstheme="majorBidi"/>
                <w:sz w:val="27"/>
                <w:szCs w:val="27"/>
              </w:rPr>
              <w:t>, Helana, Ahmed &amp; Abdelrahman</w:t>
            </w:r>
          </w:p>
        </w:tc>
        <w:tc>
          <w:tcPr>
            <w:tcW w:w="0" w:type="auto"/>
          </w:tcPr>
          <w:p w14:paraId="254F01A5" w14:textId="77777777" w:rsidR="0037103E" w:rsidRPr="00332735" w:rsidRDefault="0037103E" w:rsidP="0037103E">
            <w:pPr>
              <w:rPr>
                <w:rFonts w:asciiTheme="majorBidi" w:hAnsiTheme="majorBidi" w:cstheme="majorBidi"/>
                <w:sz w:val="27"/>
                <w:szCs w:val="27"/>
              </w:rPr>
            </w:pPr>
            <w:r w:rsidRPr="00332735">
              <w:rPr>
                <w:rFonts w:asciiTheme="majorBidi" w:hAnsiTheme="majorBidi" w:cstheme="majorBidi"/>
                <w:sz w:val="27"/>
                <w:szCs w:val="27"/>
              </w:rPr>
              <w:t>Dashboard Design &amp; Documentation</w:t>
            </w:r>
          </w:p>
        </w:tc>
        <w:tc>
          <w:tcPr>
            <w:tcW w:w="0" w:type="auto"/>
          </w:tcPr>
          <w:p w14:paraId="62FED461" w14:textId="77777777" w:rsidR="0037103E" w:rsidRPr="00332735" w:rsidRDefault="0037103E" w:rsidP="0037103E">
            <w:pPr>
              <w:rPr>
                <w:rFonts w:asciiTheme="majorBidi" w:hAnsiTheme="majorBidi" w:cstheme="majorBidi"/>
                <w:sz w:val="27"/>
                <w:szCs w:val="27"/>
              </w:rPr>
            </w:pPr>
            <w:r w:rsidRPr="00332735">
              <w:rPr>
                <w:rFonts w:asciiTheme="majorBidi" w:hAnsiTheme="majorBidi" w:cstheme="majorBidi"/>
                <w:sz w:val="27"/>
                <w:szCs w:val="27"/>
              </w:rPr>
              <w:t>Designed the Power BI dashboard layout and visuals. Selected suitable color themes and visual types. Prepared the final project documentation and presentation.</w:t>
            </w:r>
          </w:p>
        </w:tc>
      </w:tr>
    </w:tbl>
    <w:p w14:paraId="0871B0D2" w14:textId="77777777" w:rsidR="004B2F16" w:rsidRDefault="004B2F16" w:rsidP="004B2F16">
      <w:pPr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14:paraId="4C6881CA" w14:textId="77777777" w:rsidR="00332735" w:rsidRDefault="00332735" w:rsidP="004B2F16">
      <w:pPr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</w:p>
    <w:p w14:paraId="463EF5E3" w14:textId="77777777" w:rsidR="00332735" w:rsidRPr="00332735" w:rsidRDefault="00332735" w:rsidP="004B2F16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14:paraId="74AEC937" w14:textId="7A5044CB" w:rsidR="00C07006" w:rsidRPr="00332735" w:rsidRDefault="00C07006" w:rsidP="00C07006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332735">
        <w:rPr>
          <w:rFonts w:asciiTheme="majorBidi" w:hAnsiTheme="majorBidi" w:cstheme="majorBidi"/>
          <w:b/>
          <w:bCs/>
          <w:sz w:val="32"/>
          <w:szCs w:val="32"/>
          <w:u w:val="single"/>
        </w:rPr>
        <w:t>5. Weekly Work Plan</w:t>
      </w:r>
    </w:p>
    <w:p w14:paraId="706A4401" w14:textId="77777777" w:rsidR="00C07006" w:rsidRPr="00332735" w:rsidRDefault="00C07006" w:rsidP="00C07006">
      <w:pPr>
        <w:rPr>
          <w:rFonts w:asciiTheme="majorBidi" w:hAnsiTheme="majorBidi" w:cstheme="majorBidi"/>
          <w:sz w:val="32"/>
          <w:szCs w:val="32"/>
        </w:rPr>
      </w:pPr>
    </w:p>
    <w:p w14:paraId="54FA4C64" w14:textId="0BF88D29" w:rsidR="00C07006" w:rsidRPr="00332735" w:rsidRDefault="00C07006" w:rsidP="00332735">
      <w:pPr>
        <w:rPr>
          <w:rFonts w:asciiTheme="majorBidi" w:hAnsiTheme="majorBidi" w:cstheme="majorBidi"/>
          <w:b/>
          <w:bCs/>
          <w:sz w:val="32"/>
          <w:szCs w:val="32"/>
        </w:rPr>
      </w:pPr>
      <w:r w:rsidRPr="00332735">
        <w:rPr>
          <w:rFonts w:asciiTheme="majorBidi" w:hAnsiTheme="majorBidi" w:cstheme="majorBidi"/>
          <w:b/>
          <w:bCs/>
          <w:sz w:val="32"/>
          <w:szCs w:val="32"/>
        </w:rPr>
        <w:t>Week 1 – Data Cleaning &amp; Preprocessing</w:t>
      </w:r>
    </w:p>
    <w:p w14:paraId="3EF78A6E" w14:textId="78E8043F" w:rsidR="00C07006" w:rsidRPr="00332735" w:rsidRDefault="00C07006" w:rsidP="00CA4CDD">
      <w:pPr>
        <w:rPr>
          <w:rFonts w:asciiTheme="majorBidi" w:hAnsiTheme="majorBidi" w:cstheme="majorBidi"/>
          <w:b/>
          <w:bCs/>
          <w:sz w:val="32"/>
          <w:szCs w:val="32"/>
        </w:rPr>
      </w:pPr>
      <w:r w:rsidRPr="00332735">
        <w:rPr>
          <w:rFonts w:asciiTheme="majorBidi" w:hAnsiTheme="majorBidi" w:cstheme="majorBidi"/>
          <w:b/>
          <w:bCs/>
          <w:sz w:val="32"/>
          <w:szCs w:val="32"/>
        </w:rPr>
        <w:t>Tasks:</w:t>
      </w:r>
    </w:p>
    <w:p w14:paraId="741F62A1" w14:textId="3FC80EAE" w:rsidR="00C07006" w:rsidRPr="00332735" w:rsidRDefault="00C07006" w:rsidP="00CA4CDD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32"/>
          <w:szCs w:val="32"/>
        </w:rPr>
      </w:pPr>
      <w:r w:rsidRPr="00332735">
        <w:rPr>
          <w:rFonts w:asciiTheme="majorBidi" w:hAnsiTheme="majorBidi" w:cstheme="majorBidi"/>
          <w:sz w:val="32"/>
          <w:szCs w:val="32"/>
        </w:rPr>
        <w:t>Import dataset into Power BI</w:t>
      </w:r>
      <w:r w:rsidR="00CA4CDD" w:rsidRPr="00332735">
        <w:rPr>
          <w:rFonts w:asciiTheme="majorBidi" w:hAnsiTheme="majorBidi" w:cstheme="majorBidi"/>
          <w:sz w:val="32"/>
          <w:szCs w:val="32"/>
        </w:rPr>
        <w:t>.</w:t>
      </w:r>
    </w:p>
    <w:p w14:paraId="6D654C72" w14:textId="720EE084" w:rsidR="00C07006" w:rsidRPr="00332735" w:rsidRDefault="00C07006" w:rsidP="00CA4CDD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32"/>
          <w:szCs w:val="32"/>
        </w:rPr>
      </w:pPr>
      <w:r w:rsidRPr="00332735">
        <w:rPr>
          <w:rFonts w:asciiTheme="majorBidi" w:hAnsiTheme="majorBidi" w:cstheme="majorBidi"/>
          <w:sz w:val="32"/>
          <w:szCs w:val="32"/>
        </w:rPr>
        <w:t>Inspect data types and fix inconsistencies</w:t>
      </w:r>
      <w:r w:rsidR="00CA4CDD" w:rsidRPr="00332735">
        <w:rPr>
          <w:rFonts w:asciiTheme="majorBidi" w:hAnsiTheme="majorBidi" w:cstheme="majorBidi"/>
          <w:sz w:val="32"/>
          <w:szCs w:val="32"/>
        </w:rPr>
        <w:t>.</w:t>
      </w:r>
    </w:p>
    <w:p w14:paraId="4C5F1CF5" w14:textId="6FA041F2" w:rsidR="00C07006" w:rsidRPr="00332735" w:rsidRDefault="00C07006" w:rsidP="00CA4CDD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32"/>
          <w:szCs w:val="32"/>
        </w:rPr>
      </w:pPr>
      <w:r w:rsidRPr="00332735">
        <w:rPr>
          <w:rFonts w:asciiTheme="majorBidi" w:hAnsiTheme="majorBidi" w:cstheme="majorBidi"/>
          <w:sz w:val="32"/>
          <w:szCs w:val="32"/>
        </w:rPr>
        <w:t>Handle missing values and duplicates</w:t>
      </w:r>
      <w:r w:rsidR="00CA4CDD" w:rsidRPr="00332735">
        <w:rPr>
          <w:rFonts w:asciiTheme="majorBidi" w:hAnsiTheme="majorBidi" w:cstheme="majorBidi"/>
          <w:sz w:val="32"/>
          <w:szCs w:val="32"/>
        </w:rPr>
        <w:t>.</w:t>
      </w:r>
    </w:p>
    <w:p w14:paraId="7A59297A" w14:textId="2B89EA8D" w:rsidR="00CA4CDD" w:rsidRPr="00332735" w:rsidRDefault="00C07006" w:rsidP="00CA4CDD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32"/>
          <w:szCs w:val="32"/>
        </w:rPr>
      </w:pPr>
      <w:r w:rsidRPr="00332735">
        <w:rPr>
          <w:rFonts w:asciiTheme="majorBidi" w:hAnsiTheme="majorBidi" w:cstheme="majorBidi"/>
          <w:sz w:val="32"/>
          <w:szCs w:val="32"/>
        </w:rPr>
        <w:t>Create calculated columns (e.g., Year, Month, Order Duration)</w:t>
      </w:r>
    </w:p>
    <w:p w14:paraId="298CD500" w14:textId="2643FBA4" w:rsidR="00C07006" w:rsidRPr="00332735" w:rsidRDefault="00CA4CDD" w:rsidP="00CA4CDD">
      <w:pPr>
        <w:rPr>
          <w:rFonts w:asciiTheme="majorBidi" w:hAnsiTheme="majorBidi" w:cstheme="majorBidi"/>
          <w:b/>
          <w:bCs/>
          <w:sz w:val="32"/>
          <w:szCs w:val="32"/>
        </w:rPr>
      </w:pPr>
      <w:r w:rsidRPr="00332735">
        <w:rPr>
          <w:rFonts w:asciiTheme="majorBidi" w:hAnsiTheme="majorBidi" w:cstheme="majorBidi"/>
          <w:b/>
          <w:bCs/>
          <w:sz w:val="32"/>
          <w:szCs w:val="32"/>
        </w:rPr>
        <w:t xml:space="preserve"> </w:t>
      </w:r>
      <w:r w:rsidR="00C07006" w:rsidRPr="00332735">
        <w:rPr>
          <w:rFonts w:asciiTheme="majorBidi" w:hAnsiTheme="majorBidi" w:cstheme="majorBidi"/>
          <w:b/>
          <w:bCs/>
          <w:sz w:val="32"/>
          <w:szCs w:val="32"/>
        </w:rPr>
        <w:t>Deliverables:</w:t>
      </w:r>
    </w:p>
    <w:p w14:paraId="584FD964" w14:textId="261ADD15" w:rsidR="00C07006" w:rsidRPr="00332735" w:rsidRDefault="00C07006" w:rsidP="00CA4CDD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32"/>
          <w:szCs w:val="32"/>
        </w:rPr>
      </w:pPr>
      <w:r w:rsidRPr="00332735">
        <w:rPr>
          <w:rFonts w:asciiTheme="majorBidi" w:hAnsiTheme="majorBidi" w:cstheme="majorBidi"/>
          <w:sz w:val="32"/>
          <w:szCs w:val="32"/>
        </w:rPr>
        <w:t>Cleaned dataset ready for analysis</w:t>
      </w:r>
    </w:p>
    <w:p w14:paraId="0A53C1B9" w14:textId="77777777" w:rsidR="00C07006" w:rsidRPr="00332735" w:rsidRDefault="00C07006" w:rsidP="00CA4CDD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32"/>
          <w:szCs w:val="32"/>
        </w:rPr>
      </w:pPr>
      <w:r w:rsidRPr="00332735">
        <w:rPr>
          <w:rFonts w:asciiTheme="majorBidi" w:hAnsiTheme="majorBidi" w:cstheme="majorBidi"/>
          <w:sz w:val="32"/>
          <w:szCs w:val="32"/>
        </w:rPr>
        <w:t>Brief data quality report</w:t>
      </w:r>
    </w:p>
    <w:p w14:paraId="40FE8A86" w14:textId="77777777" w:rsidR="00C07006" w:rsidRPr="00332735" w:rsidRDefault="00C07006" w:rsidP="00332735">
      <w:pPr>
        <w:pBdr>
          <w:bottom w:val="single" w:sz="4" w:space="1" w:color="auto"/>
        </w:pBdr>
        <w:rPr>
          <w:rFonts w:asciiTheme="majorBidi" w:hAnsiTheme="majorBidi" w:cstheme="majorBidi"/>
          <w:sz w:val="32"/>
          <w:szCs w:val="32"/>
        </w:rPr>
      </w:pPr>
    </w:p>
    <w:p w14:paraId="41DA1EFE" w14:textId="6B007795" w:rsidR="00C07006" w:rsidRPr="00332735" w:rsidRDefault="00C07006" w:rsidP="00332735">
      <w:pPr>
        <w:rPr>
          <w:rFonts w:asciiTheme="majorBidi" w:hAnsiTheme="majorBidi" w:cstheme="majorBidi"/>
          <w:b/>
          <w:bCs/>
          <w:sz w:val="32"/>
          <w:szCs w:val="32"/>
        </w:rPr>
      </w:pPr>
      <w:r w:rsidRPr="00332735">
        <w:rPr>
          <w:rFonts w:asciiTheme="majorBidi" w:hAnsiTheme="majorBidi" w:cstheme="majorBidi"/>
          <w:b/>
          <w:bCs/>
          <w:sz w:val="32"/>
          <w:szCs w:val="32"/>
        </w:rPr>
        <w:t>Week 2 – Analysis Questions Phase</w:t>
      </w:r>
    </w:p>
    <w:p w14:paraId="7775DFF0" w14:textId="222074B8" w:rsidR="00C07006" w:rsidRPr="00332735" w:rsidRDefault="00C07006" w:rsidP="00CA4CDD">
      <w:pPr>
        <w:rPr>
          <w:rFonts w:asciiTheme="majorBidi" w:hAnsiTheme="majorBidi" w:cstheme="majorBidi"/>
          <w:b/>
          <w:bCs/>
          <w:sz w:val="32"/>
          <w:szCs w:val="32"/>
        </w:rPr>
      </w:pPr>
      <w:r w:rsidRPr="00332735">
        <w:rPr>
          <w:rFonts w:asciiTheme="majorBidi" w:hAnsiTheme="majorBidi" w:cstheme="majorBidi"/>
          <w:b/>
          <w:bCs/>
          <w:sz w:val="32"/>
          <w:szCs w:val="32"/>
        </w:rPr>
        <w:t>Tasks:</w:t>
      </w:r>
    </w:p>
    <w:p w14:paraId="6F40A838" w14:textId="0352FF80" w:rsidR="00C07006" w:rsidRPr="00332735" w:rsidRDefault="00C07006" w:rsidP="00CA4CDD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332735">
        <w:rPr>
          <w:rFonts w:asciiTheme="majorBidi" w:hAnsiTheme="majorBidi" w:cstheme="majorBidi"/>
          <w:sz w:val="32"/>
          <w:szCs w:val="32"/>
        </w:rPr>
        <w:t>Formulate key business questions and KPIs</w:t>
      </w:r>
    </w:p>
    <w:p w14:paraId="0912DEE2" w14:textId="01682D6A" w:rsidR="00C07006" w:rsidRPr="00332735" w:rsidRDefault="00C07006" w:rsidP="00CA4CDD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332735">
        <w:rPr>
          <w:rFonts w:asciiTheme="majorBidi" w:hAnsiTheme="majorBidi" w:cstheme="majorBidi"/>
          <w:sz w:val="32"/>
          <w:szCs w:val="32"/>
        </w:rPr>
        <w:t>Explore relationships between product categories, customer segments, and regions</w:t>
      </w:r>
    </w:p>
    <w:p w14:paraId="33FD39C0" w14:textId="77777777" w:rsidR="00C07006" w:rsidRPr="00332735" w:rsidRDefault="00C07006" w:rsidP="00CA4CDD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32"/>
          <w:szCs w:val="32"/>
        </w:rPr>
      </w:pPr>
      <w:r w:rsidRPr="00332735">
        <w:rPr>
          <w:rFonts w:asciiTheme="majorBidi" w:hAnsiTheme="majorBidi" w:cstheme="majorBidi"/>
          <w:sz w:val="32"/>
          <w:szCs w:val="32"/>
        </w:rPr>
        <w:t>Identify insights that would be valuable for decision-making</w:t>
      </w:r>
    </w:p>
    <w:p w14:paraId="731372E7" w14:textId="23A4BADB" w:rsidR="00C07006" w:rsidRPr="00332735" w:rsidRDefault="00C07006" w:rsidP="00CA4CDD">
      <w:pPr>
        <w:rPr>
          <w:rFonts w:asciiTheme="majorBidi" w:hAnsiTheme="majorBidi" w:cstheme="majorBidi"/>
          <w:b/>
          <w:bCs/>
          <w:sz w:val="32"/>
          <w:szCs w:val="32"/>
        </w:rPr>
      </w:pPr>
      <w:r w:rsidRPr="00332735">
        <w:rPr>
          <w:rFonts w:asciiTheme="majorBidi" w:hAnsiTheme="majorBidi" w:cstheme="majorBidi"/>
          <w:b/>
          <w:bCs/>
          <w:sz w:val="32"/>
          <w:szCs w:val="32"/>
        </w:rPr>
        <w:t>Deliverables:</w:t>
      </w:r>
    </w:p>
    <w:p w14:paraId="5B3D7DB5" w14:textId="6A024778" w:rsidR="00332735" w:rsidRDefault="00C07006" w:rsidP="00332735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32"/>
          <w:szCs w:val="32"/>
        </w:rPr>
      </w:pPr>
      <w:r w:rsidRPr="00332735">
        <w:rPr>
          <w:rFonts w:asciiTheme="majorBidi" w:hAnsiTheme="majorBidi" w:cstheme="majorBidi"/>
          <w:sz w:val="32"/>
          <w:szCs w:val="32"/>
        </w:rPr>
        <w:t>Document listing all analysis questions and hypotheses</w:t>
      </w:r>
    </w:p>
    <w:p w14:paraId="1732B707" w14:textId="77777777" w:rsidR="00332735" w:rsidRPr="00332735" w:rsidRDefault="00332735" w:rsidP="00332735">
      <w:pPr>
        <w:pBdr>
          <w:bottom w:val="single" w:sz="4" w:space="1" w:color="auto"/>
        </w:pBdr>
        <w:rPr>
          <w:rFonts w:asciiTheme="majorBidi" w:hAnsiTheme="majorBidi" w:cstheme="majorBidi"/>
          <w:sz w:val="32"/>
          <w:szCs w:val="32"/>
          <w:rtl/>
        </w:rPr>
      </w:pPr>
    </w:p>
    <w:p w14:paraId="20B4CFA0" w14:textId="624E2579" w:rsidR="00CA4CDD" w:rsidRPr="00332735" w:rsidRDefault="00C07006" w:rsidP="00332735">
      <w:pPr>
        <w:rPr>
          <w:rFonts w:asciiTheme="majorBidi" w:hAnsiTheme="majorBidi" w:cstheme="majorBidi"/>
          <w:b/>
          <w:bCs/>
          <w:sz w:val="32"/>
          <w:szCs w:val="32"/>
        </w:rPr>
      </w:pPr>
      <w:r w:rsidRPr="00332735">
        <w:rPr>
          <w:rFonts w:asciiTheme="majorBidi" w:hAnsiTheme="majorBidi" w:cstheme="majorBidi"/>
          <w:b/>
          <w:bCs/>
          <w:sz w:val="32"/>
          <w:szCs w:val="32"/>
        </w:rPr>
        <w:t>Week 3</w:t>
      </w:r>
      <w:r w:rsidR="00332735">
        <w:rPr>
          <w:rFonts w:asciiTheme="majorBidi" w:hAnsiTheme="majorBidi" w:cstheme="majorBidi"/>
          <w:b/>
          <w:bCs/>
          <w:sz w:val="32"/>
          <w:szCs w:val="32"/>
        </w:rPr>
        <w:t xml:space="preserve">, 4 </w:t>
      </w:r>
      <w:r w:rsidRPr="00332735">
        <w:rPr>
          <w:rFonts w:asciiTheme="majorBidi" w:hAnsiTheme="majorBidi" w:cstheme="majorBidi"/>
          <w:b/>
          <w:bCs/>
          <w:sz w:val="32"/>
          <w:szCs w:val="32"/>
        </w:rPr>
        <w:t>– Dashboard Development</w:t>
      </w:r>
    </w:p>
    <w:p w14:paraId="504CA6B5" w14:textId="6D7FC0F2" w:rsidR="00C07006" w:rsidRPr="00332735" w:rsidRDefault="00C07006" w:rsidP="00CA4CDD">
      <w:pPr>
        <w:rPr>
          <w:rFonts w:asciiTheme="majorBidi" w:hAnsiTheme="majorBidi" w:cstheme="majorBidi"/>
          <w:b/>
          <w:bCs/>
          <w:sz w:val="32"/>
          <w:szCs w:val="32"/>
        </w:rPr>
      </w:pPr>
      <w:r w:rsidRPr="00332735">
        <w:rPr>
          <w:rFonts w:asciiTheme="majorBidi" w:hAnsiTheme="majorBidi" w:cstheme="majorBidi"/>
          <w:b/>
          <w:bCs/>
          <w:sz w:val="32"/>
          <w:szCs w:val="32"/>
        </w:rPr>
        <w:t>Tasks:</w:t>
      </w:r>
    </w:p>
    <w:p w14:paraId="63DCF50B" w14:textId="6C2F4BE7" w:rsidR="00C07006" w:rsidRPr="00332735" w:rsidRDefault="00C07006" w:rsidP="00CA4CDD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32"/>
          <w:szCs w:val="32"/>
        </w:rPr>
      </w:pPr>
      <w:r w:rsidRPr="00332735">
        <w:rPr>
          <w:rFonts w:asciiTheme="majorBidi" w:hAnsiTheme="majorBidi" w:cstheme="majorBidi"/>
          <w:sz w:val="32"/>
          <w:szCs w:val="32"/>
        </w:rPr>
        <w:t>Build an interactive Power BI dashboard visualizing main insights</w:t>
      </w:r>
    </w:p>
    <w:p w14:paraId="2EB1943E" w14:textId="77777777" w:rsidR="00C07006" w:rsidRPr="00332735" w:rsidRDefault="00C07006" w:rsidP="00CA4CDD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32"/>
          <w:szCs w:val="32"/>
        </w:rPr>
      </w:pPr>
      <w:r w:rsidRPr="00332735">
        <w:rPr>
          <w:rFonts w:asciiTheme="majorBidi" w:hAnsiTheme="majorBidi" w:cstheme="majorBidi"/>
          <w:sz w:val="32"/>
          <w:szCs w:val="32"/>
        </w:rPr>
        <w:lastRenderedPageBreak/>
        <w:t>Include KPIs, regional sales maps, category breakdowns, and time-based trends</w:t>
      </w:r>
    </w:p>
    <w:p w14:paraId="6A37D494" w14:textId="3912C584" w:rsidR="00C07006" w:rsidRPr="00332735" w:rsidRDefault="00C07006" w:rsidP="00CA4CDD">
      <w:pPr>
        <w:rPr>
          <w:rFonts w:asciiTheme="majorBidi" w:hAnsiTheme="majorBidi" w:cstheme="majorBidi"/>
          <w:b/>
          <w:bCs/>
          <w:sz w:val="32"/>
          <w:szCs w:val="32"/>
        </w:rPr>
      </w:pPr>
      <w:r w:rsidRPr="00332735">
        <w:rPr>
          <w:rFonts w:asciiTheme="majorBidi" w:hAnsiTheme="majorBidi" w:cstheme="majorBidi"/>
          <w:b/>
          <w:bCs/>
          <w:sz w:val="32"/>
          <w:szCs w:val="32"/>
        </w:rPr>
        <w:t>Deliverables:</w:t>
      </w:r>
    </w:p>
    <w:p w14:paraId="7AE3144B" w14:textId="77777777" w:rsidR="00C07006" w:rsidRPr="00332735" w:rsidRDefault="00C07006" w:rsidP="00CA4CDD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2"/>
          <w:szCs w:val="32"/>
        </w:rPr>
      </w:pPr>
      <w:r w:rsidRPr="00332735">
        <w:rPr>
          <w:rFonts w:asciiTheme="majorBidi" w:hAnsiTheme="majorBidi" w:cstheme="majorBidi"/>
          <w:sz w:val="32"/>
          <w:szCs w:val="32"/>
        </w:rPr>
        <w:t>Final Power BI dashboard</w:t>
      </w:r>
    </w:p>
    <w:p w14:paraId="5FA2E318" w14:textId="77777777" w:rsidR="00C07006" w:rsidRPr="00332735" w:rsidRDefault="00C07006" w:rsidP="00332735">
      <w:pPr>
        <w:pBdr>
          <w:bottom w:val="single" w:sz="4" w:space="1" w:color="auto"/>
        </w:pBdr>
        <w:rPr>
          <w:rFonts w:asciiTheme="majorBidi" w:hAnsiTheme="majorBidi" w:cstheme="majorBidi"/>
          <w:sz w:val="32"/>
          <w:szCs w:val="32"/>
        </w:rPr>
      </w:pPr>
    </w:p>
    <w:p w14:paraId="751EFBA5" w14:textId="4F9D5837" w:rsidR="00CA4CDD" w:rsidRPr="00332735" w:rsidRDefault="00C07006" w:rsidP="00332735">
      <w:pPr>
        <w:rPr>
          <w:rFonts w:asciiTheme="majorBidi" w:hAnsiTheme="majorBidi" w:cstheme="majorBidi"/>
          <w:b/>
          <w:bCs/>
          <w:sz w:val="32"/>
          <w:szCs w:val="32"/>
        </w:rPr>
      </w:pPr>
      <w:r w:rsidRPr="00332735">
        <w:rPr>
          <w:rFonts w:asciiTheme="majorBidi" w:hAnsiTheme="majorBidi" w:cstheme="majorBidi"/>
          <w:b/>
          <w:bCs/>
          <w:sz w:val="32"/>
          <w:szCs w:val="32"/>
        </w:rPr>
        <w:t xml:space="preserve">Week </w:t>
      </w:r>
      <w:r w:rsidR="00332735">
        <w:rPr>
          <w:rFonts w:asciiTheme="majorBidi" w:hAnsiTheme="majorBidi" w:cstheme="majorBidi"/>
          <w:b/>
          <w:bCs/>
          <w:sz w:val="32"/>
          <w:szCs w:val="32"/>
        </w:rPr>
        <w:t>5</w:t>
      </w:r>
      <w:r w:rsidRPr="00332735">
        <w:rPr>
          <w:rFonts w:asciiTheme="majorBidi" w:hAnsiTheme="majorBidi" w:cstheme="majorBidi"/>
          <w:b/>
          <w:bCs/>
          <w:sz w:val="32"/>
          <w:szCs w:val="32"/>
        </w:rPr>
        <w:t xml:space="preserve"> – Final Report &amp; Presentation</w:t>
      </w:r>
    </w:p>
    <w:p w14:paraId="4F4A58D3" w14:textId="02FEA61D" w:rsidR="00C07006" w:rsidRPr="00332735" w:rsidRDefault="00C07006" w:rsidP="00CA4CDD">
      <w:pPr>
        <w:rPr>
          <w:rFonts w:asciiTheme="majorBidi" w:hAnsiTheme="majorBidi" w:cstheme="majorBidi"/>
          <w:b/>
          <w:bCs/>
          <w:sz w:val="32"/>
          <w:szCs w:val="32"/>
        </w:rPr>
      </w:pPr>
      <w:r w:rsidRPr="00332735">
        <w:rPr>
          <w:rFonts w:asciiTheme="majorBidi" w:hAnsiTheme="majorBidi" w:cstheme="majorBidi"/>
          <w:b/>
          <w:bCs/>
          <w:sz w:val="32"/>
          <w:szCs w:val="32"/>
        </w:rPr>
        <w:t>Tasks:</w:t>
      </w:r>
    </w:p>
    <w:p w14:paraId="5FD60A4C" w14:textId="6598DA40" w:rsidR="00C07006" w:rsidRPr="00332735" w:rsidRDefault="00C07006" w:rsidP="00CA4CDD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2"/>
          <w:szCs w:val="32"/>
        </w:rPr>
      </w:pPr>
      <w:r w:rsidRPr="00332735">
        <w:rPr>
          <w:rFonts w:asciiTheme="majorBidi" w:hAnsiTheme="majorBidi" w:cstheme="majorBidi"/>
          <w:sz w:val="32"/>
          <w:szCs w:val="32"/>
        </w:rPr>
        <w:t>Compile final report summarizing methodology, analysis, findings, and recommendations</w:t>
      </w:r>
      <w:r w:rsidR="00CA4CDD" w:rsidRPr="00332735">
        <w:rPr>
          <w:rFonts w:asciiTheme="majorBidi" w:hAnsiTheme="majorBidi" w:cstheme="majorBidi"/>
          <w:sz w:val="32"/>
          <w:szCs w:val="32"/>
        </w:rPr>
        <w:t>.</w:t>
      </w:r>
    </w:p>
    <w:p w14:paraId="3155F9AD" w14:textId="4B43080E" w:rsidR="00C07006" w:rsidRPr="00332735" w:rsidRDefault="00C07006" w:rsidP="00CA4CDD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sz w:val="32"/>
          <w:szCs w:val="32"/>
        </w:rPr>
      </w:pPr>
      <w:r w:rsidRPr="00332735">
        <w:rPr>
          <w:rFonts w:asciiTheme="majorBidi" w:hAnsiTheme="majorBidi" w:cstheme="majorBidi"/>
          <w:sz w:val="32"/>
          <w:szCs w:val="32"/>
        </w:rPr>
        <w:t xml:space="preserve">Prepare </w:t>
      </w:r>
      <w:r w:rsidR="00CA4CDD" w:rsidRPr="00332735">
        <w:rPr>
          <w:rFonts w:asciiTheme="majorBidi" w:hAnsiTheme="majorBidi" w:cstheme="majorBidi"/>
          <w:sz w:val="32"/>
          <w:szCs w:val="32"/>
        </w:rPr>
        <w:t xml:space="preserve">a </w:t>
      </w:r>
      <w:r w:rsidRPr="00332735">
        <w:rPr>
          <w:rFonts w:asciiTheme="majorBidi" w:hAnsiTheme="majorBidi" w:cstheme="majorBidi"/>
          <w:sz w:val="32"/>
          <w:szCs w:val="32"/>
        </w:rPr>
        <w:t>PowerPoint presentation for evaluation</w:t>
      </w:r>
      <w:r w:rsidR="00CA4CDD" w:rsidRPr="00332735">
        <w:rPr>
          <w:rFonts w:asciiTheme="majorBidi" w:hAnsiTheme="majorBidi" w:cstheme="majorBidi"/>
          <w:sz w:val="32"/>
          <w:szCs w:val="32"/>
        </w:rPr>
        <w:t>.</w:t>
      </w:r>
    </w:p>
    <w:p w14:paraId="324AAAE6" w14:textId="2BF577B8" w:rsidR="00C07006" w:rsidRPr="00332735" w:rsidRDefault="00C07006" w:rsidP="00CA4CDD">
      <w:pPr>
        <w:rPr>
          <w:rFonts w:asciiTheme="majorBidi" w:hAnsiTheme="majorBidi" w:cstheme="majorBidi"/>
          <w:b/>
          <w:bCs/>
          <w:sz w:val="32"/>
          <w:szCs w:val="32"/>
        </w:rPr>
      </w:pPr>
      <w:r w:rsidRPr="00332735">
        <w:rPr>
          <w:rFonts w:asciiTheme="majorBidi" w:hAnsiTheme="majorBidi" w:cstheme="majorBidi"/>
          <w:b/>
          <w:bCs/>
          <w:sz w:val="32"/>
          <w:szCs w:val="32"/>
        </w:rPr>
        <w:t>Deliverables:</w:t>
      </w:r>
    </w:p>
    <w:p w14:paraId="741D73BB" w14:textId="470528A7" w:rsidR="00C07006" w:rsidRPr="00332735" w:rsidRDefault="00C07006" w:rsidP="00CA4CDD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32"/>
          <w:szCs w:val="32"/>
        </w:rPr>
      </w:pPr>
      <w:r w:rsidRPr="00332735">
        <w:rPr>
          <w:rFonts w:asciiTheme="majorBidi" w:hAnsiTheme="majorBidi" w:cstheme="majorBidi"/>
          <w:sz w:val="32"/>
          <w:szCs w:val="32"/>
        </w:rPr>
        <w:t>Final written report</w:t>
      </w:r>
    </w:p>
    <w:p w14:paraId="4D7D3C04" w14:textId="68F66569" w:rsidR="00CA4CDD" w:rsidRPr="00332735" w:rsidRDefault="00C07006" w:rsidP="00332735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32"/>
          <w:szCs w:val="32"/>
        </w:rPr>
      </w:pPr>
      <w:r w:rsidRPr="00332735">
        <w:rPr>
          <w:rFonts w:asciiTheme="majorBidi" w:hAnsiTheme="majorBidi" w:cstheme="majorBidi"/>
          <w:sz w:val="32"/>
          <w:szCs w:val="32"/>
        </w:rPr>
        <w:t>PowerPoint presentation</w:t>
      </w:r>
    </w:p>
    <w:p w14:paraId="01FA0BE6" w14:textId="77777777" w:rsidR="00CA4CDD" w:rsidRPr="00332735" w:rsidRDefault="00CA4CDD" w:rsidP="00332735">
      <w:pPr>
        <w:pBdr>
          <w:bottom w:val="single" w:sz="4" w:space="1" w:color="auto"/>
        </w:pBdr>
        <w:rPr>
          <w:rFonts w:asciiTheme="majorBidi" w:hAnsiTheme="majorBidi" w:cstheme="majorBidi"/>
          <w:sz w:val="32"/>
          <w:szCs w:val="32"/>
        </w:rPr>
      </w:pPr>
    </w:p>
    <w:p w14:paraId="0CE02814" w14:textId="58745552" w:rsidR="00C07006" w:rsidRPr="00332735" w:rsidRDefault="00C07006" w:rsidP="00C07006">
      <w:pPr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332735">
        <w:rPr>
          <w:rFonts w:asciiTheme="majorBidi" w:hAnsiTheme="majorBidi" w:cstheme="majorBidi"/>
          <w:b/>
          <w:bCs/>
          <w:sz w:val="32"/>
          <w:szCs w:val="32"/>
          <w:u w:val="single"/>
        </w:rPr>
        <w:t>6. Expected Outcomes</w:t>
      </w:r>
    </w:p>
    <w:p w14:paraId="0E6E521F" w14:textId="77777777" w:rsidR="00C07006" w:rsidRPr="00332735" w:rsidRDefault="00C07006" w:rsidP="00C07006">
      <w:pPr>
        <w:rPr>
          <w:rFonts w:asciiTheme="majorBidi" w:hAnsiTheme="majorBidi" w:cstheme="majorBidi"/>
          <w:sz w:val="32"/>
          <w:szCs w:val="32"/>
        </w:rPr>
      </w:pPr>
    </w:p>
    <w:p w14:paraId="7B51FFF0" w14:textId="3580CA31" w:rsidR="00C07006" w:rsidRPr="00332735" w:rsidRDefault="00C07006" w:rsidP="00CA4CDD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32"/>
          <w:szCs w:val="32"/>
        </w:rPr>
      </w:pPr>
      <w:r w:rsidRPr="00332735">
        <w:rPr>
          <w:rFonts w:asciiTheme="majorBidi" w:hAnsiTheme="majorBidi" w:cstheme="majorBidi"/>
          <w:sz w:val="32"/>
          <w:szCs w:val="32"/>
        </w:rPr>
        <w:t>A cleaned, well-structured dataset suitable for business analysis.</w:t>
      </w:r>
    </w:p>
    <w:p w14:paraId="5CBB30F1" w14:textId="1488D929" w:rsidR="00C07006" w:rsidRPr="00332735" w:rsidRDefault="00C07006" w:rsidP="00CA4CDD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32"/>
          <w:szCs w:val="32"/>
        </w:rPr>
      </w:pPr>
      <w:r w:rsidRPr="00332735">
        <w:rPr>
          <w:rFonts w:asciiTheme="majorBidi" w:hAnsiTheme="majorBidi" w:cstheme="majorBidi"/>
          <w:sz w:val="32"/>
          <w:szCs w:val="32"/>
        </w:rPr>
        <w:t>Comprehensive insights into sales performance, customer segmentation, and regional trends.</w:t>
      </w:r>
    </w:p>
    <w:p w14:paraId="125154FE" w14:textId="6DD84880" w:rsidR="00C07006" w:rsidRPr="00332735" w:rsidRDefault="00C07006" w:rsidP="00CA4CDD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32"/>
          <w:szCs w:val="32"/>
        </w:rPr>
      </w:pPr>
      <w:r w:rsidRPr="00332735">
        <w:rPr>
          <w:rFonts w:asciiTheme="majorBidi" w:hAnsiTheme="majorBidi" w:cstheme="majorBidi"/>
          <w:sz w:val="32"/>
          <w:szCs w:val="32"/>
        </w:rPr>
        <w:t>A professional, interactive dashboard showcasing data-driven insights.</w:t>
      </w:r>
    </w:p>
    <w:p w14:paraId="3A70CC3E" w14:textId="7FCCF9CB" w:rsidR="00976E69" w:rsidRPr="00332735" w:rsidRDefault="00C07006" w:rsidP="00CA4CDD">
      <w:pPr>
        <w:pStyle w:val="ListParagraph"/>
        <w:numPr>
          <w:ilvl w:val="0"/>
          <w:numId w:val="9"/>
        </w:numPr>
        <w:rPr>
          <w:rFonts w:asciiTheme="majorBidi" w:hAnsiTheme="majorBidi" w:cstheme="majorBidi"/>
          <w:sz w:val="32"/>
          <w:szCs w:val="32"/>
        </w:rPr>
      </w:pPr>
      <w:r w:rsidRPr="00332735">
        <w:rPr>
          <w:rFonts w:asciiTheme="majorBidi" w:hAnsiTheme="majorBidi" w:cstheme="majorBidi"/>
          <w:sz w:val="32"/>
          <w:szCs w:val="32"/>
        </w:rPr>
        <w:t>A clear, organized final report and presentation demonstrating teamwork and analytical thinking.</w:t>
      </w:r>
    </w:p>
    <w:sectPr w:rsidR="00976E69" w:rsidRPr="003327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94E8A"/>
    <w:multiLevelType w:val="hybridMultilevel"/>
    <w:tmpl w:val="834471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40572"/>
    <w:multiLevelType w:val="hybridMultilevel"/>
    <w:tmpl w:val="B9EAF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44368"/>
    <w:multiLevelType w:val="hybridMultilevel"/>
    <w:tmpl w:val="C0340C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C84C66"/>
    <w:multiLevelType w:val="hybridMultilevel"/>
    <w:tmpl w:val="36E8F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65762"/>
    <w:multiLevelType w:val="hybridMultilevel"/>
    <w:tmpl w:val="9E28F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982990"/>
    <w:multiLevelType w:val="hybridMultilevel"/>
    <w:tmpl w:val="826833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744061"/>
    <w:multiLevelType w:val="hybridMultilevel"/>
    <w:tmpl w:val="282EF46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292E77"/>
    <w:multiLevelType w:val="hybridMultilevel"/>
    <w:tmpl w:val="6C1039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1478BB"/>
    <w:multiLevelType w:val="hybridMultilevel"/>
    <w:tmpl w:val="DF0EB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194162">
    <w:abstractNumId w:val="5"/>
  </w:num>
  <w:num w:numId="2" w16cid:durableId="602803995">
    <w:abstractNumId w:val="4"/>
  </w:num>
  <w:num w:numId="3" w16cid:durableId="1249462057">
    <w:abstractNumId w:val="7"/>
  </w:num>
  <w:num w:numId="4" w16cid:durableId="1631747323">
    <w:abstractNumId w:val="2"/>
  </w:num>
  <w:num w:numId="5" w16cid:durableId="343092912">
    <w:abstractNumId w:val="8"/>
  </w:num>
  <w:num w:numId="6" w16cid:durableId="627782132">
    <w:abstractNumId w:val="1"/>
  </w:num>
  <w:num w:numId="7" w16cid:durableId="2030057371">
    <w:abstractNumId w:val="0"/>
  </w:num>
  <w:num w:numId="8" w16cid:durableId="882323952">
    <w:abstractNumId w:val="3"/>
  </w:num>
  <w:num w:numId="9" w16cid:durableId="21121172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006"/>
    <w:rsid w:val="00166EFF"/>
    <w:rsid w:val="002127D8"/>
    <w:rsid w:val="00332735"/>
    <w:rsid w:val="0037103E"/>
    <w:rsid w:val="003E1FA6"/>
    <w:rsid w:val="00493E28"/>
    <w:rsid w:val="004B2F16"/>
    <w:rsid w:val="004B3DD9"/>
    <w:rsid w:val="00766B09"/>
    <w:rsid w:val="007F2505"/>
    <w:rsid w:val="00976E69"/>
    <w:rsid w:val="00C07006"/>
    <w:rsid w:val="00CA4CDD"/>
    <w:rsid w:val="00D52264"/>
    <w:rsid w:val="00EC1900"/>
    <w:rsid w:val="00F47E17"/>
    <w:rsid w:val="00FD1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7ACAE9D"/>
  <w15:chartTrackingRefBased/>
  <w15:docId w15:val="{76E2C835-32F6-4B19-982E-7E4024BF7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0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0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0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0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0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0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0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0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0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0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0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0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0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0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0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0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0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0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0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0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0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0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0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0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0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0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0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0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00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127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4</Pages>
  <Words>572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Abd-ElRahman Hany</dc:creator>
  <cp:keywords/>
  <dc:description/>
  <cp:lastModifiedBy>Nada Mohamed Fathy Elnagar</cp:lastModifiedBy>
  <cp:revision>2</cp:revision>
  <dcterms:created xsi:type="dcterms:W3CDTF">2025-11-01T13:38:00Z</dcterms:created>
  <dcterms:modified xsi:type="dcterms:W3CDTF">2025-11-01T19:39:00Z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434c3dea-14e2-47ac-ab85-2aa50c9f793b</vt:lpwstr>
  </property>
</Properties>
</file>