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9838A" w14:textId="77777777" w:rsidR="00437CCA" w:rsidRPr="00437CCA" w:rsidRDefault="00437CCA" w:rsidP="00437CCA">
      <w:pPr>
        <w:rPr>
          <w:b/>
          <w:bCs/>
        </w:rPr>
      </w:pPr>
      <w:r w:rsidRPr="00437CCA">
        <w:rPr>
          <w:b/>
          <w:bCs/>
        </w:rPr>
        <w:t>Lab: CSRF vulnerability with no defenses</w:t>
      </w:r>
    </w:p>
    <w:p w14:paraId="042FD365" w14:textId="18B5EA62" w:rsidR="00437CCA" w:rsidRDefault="00116FC6" w:rsidP="000B799C">
      <w:r>
        <w:t>Problem:</w:t>
      </w:r>
      <w:r w:rsidR="000B799C" w:rsidRPr="000B799C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="000B799C" w:rsidRPr="000B799C">
        <w:t>This lab's email change functionality is vulnerable to CSRF.</w:t>
      </w:r>
    </w:p>
    <w:p w14:paraId="69DA2F8D" w14:textId="154C62C1" w:rsidR="00116FC6" w:rsidRDefault="00116FC6" w:rsidP="0067191A">
      <w:r>
        <w:t>Goal:</w:t>
      </w:r>
      <w:r w:rsidR="0067191A" w:rsidRPr="0067191A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="0067191A" w:rsidRPr="0067191A">
        <w:t>craft some HTML that uses a </w:t>
      </w:r>
      <w:hyperlink r:id="rId4" w:history="1">
        <w:r w:rsidR="0067191A" w:rsidRPr="0067191A">
          <w:rPr>
            <w:rStyle w:val="Hyperlink"/>
          </w:rPr>
          <w:t>CSRF attack</w:t>
        </w:r>
      </w:hyperlink>
      <w:r w:rsidR="0067191A" w:rsidRPr="0067191A">
        <w:t> to change the viewer's email address and upload it to your exploit server.</w:t>
      </w:r>
    </w:p>
    <w:p w14:paraId="2A63A334" w14:textId="081EBC0A" w:rsidR="00116FC6" w:rsidRDefault="00116FC6" w:rsidP="0067191A">
      <w:r>
        <w:t>Solve:</w:t>
      </w:r>
      <w:r w:rsidR="0067191A" w:rsidRPr="0067191A">
        <w:rPr>
          <w:rFonts w:ascii="Courier" w:hAnsi="Courier"/>
          <w:color w:val="5C5C5B"/>
          <w:sz w:val="27"/>
          <w:szCs w:val="27"/>
          <w:shd w:val="clear" w:color="auto" w:fill="EBF0F2"/>
        </w:rPr>
        <w:t xml:space="preserve"> </w:t>
      </w:r>
      <w:r w:rsidR="0067191A" w:rsidRPr="0067191A">
        <w:t>wiener:peter</w:t>
      </w:r>
    </w:p>
    <w:p w14:paraId="00A64F30" w14:textId="2167FAD6" w:rsidR="0067191A" w:rsidRDefault="0067191A" w:rsidP="0067191A">
      <w:r>
        <w:t>1-</w:t>
      </w:r>
    </w:p>
    <w:p w14:paraId="74A50BFC" w14:textId="0B82E712" w:rsidR="0093341D" w:rsidRDefault="0093341D" w:rsidP="0067191A">
      <w:r w:rsidRPr="0093341D">
        <w:drawing>
          <wp:inline distT="0" distB="0" distL="0" distR="0" wp14:anchorId="37E75BBB" wp14:editId="09602A5B">
            <wp:extent cx="5943600" cy="2963545"/>
            <wp:effectExtent l="0" t="0" r="0" b="8255"/>
            <wp:docPr id="1672842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429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7A85" w14:textId="49458F2B" w:rsidR="0093341D" w:rsidRDefault="0093341D" w:rsidP="0067191A">
      <w:r>
        <w:t>2-</w:t>
      </w:r>
    </w:p>
    <w:p w14:paraId="65908841" w14:textId="6A458914" w:rsidR="009B6AFD" w:rsidRDefault="009B6AFD" w:rsidP="0067191A">
      <w:r w:rsidRPr="009B6AFD">
        <w:drawing>
          <wp:inline distT="0" distB="0" distL="0" distR="0" wp14:anchorId="08A8B9AF" wp14:editId="7EB7B72B">
            <wp:extent cx="5943600" cy="2890520"/>
            <wp:effectExtent l="0" t="0" r="0" b="5080"/>
            <wp:docPr id="1127264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644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0E52" w14:textId="74B27ECF" w:rsidR="009B6AFD" w:rsidRDefault="009B6AFD" w:rsidP="0067191A">
      <w:r>
        <w:lastRenderedPageBreak/>
        <w:t>3-</w:t>
      </w:r>
    </w:p>
    <w:p w14:paraId="423B47AE" w14:textId="5C555B7C" w:rsidR="00863BF7" w:rsidRDefault="00863BF7" w:rsidP="0067191A">
      <w:r w:rsidRPr="00863BF7">
        <w:drawing>
          <wp:inline distT="0" distB="0" distL="0" distR="0" wp14:anchorId="51A37E56" wp14:editId="287E4458">
            <wp:extent cx="5943600" cy="2907665"/>
            <wp:effectExtent l="0" t="0" r="0" b="6985"/>
            <wp:docPr id="613132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323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2439" w14:textId="5EDBF716" w:rsidR="002B5D9C" w:rsidRDefault="002B5D9C" w:rsidP="0067191A">
      <w:r>
        <w:t>4-</w:t>
      </w:r>
      <w:r w:rsidRPr="002B5D9C">
        <w:rPr>
          <w:noProof/>
        </w:rPr>
        <w:t xml:space="preserve"> </w:t>
      </w:r>
      <w:r w:rsidRPr="002B5D9C">
        <w:drawing>
          <wp:inline distT="0" distB="0" distL="0" distR="0" wp14:anchorId="04BB7828" wp14:editId="6F90FB32">
            <wp:extent cx="5943600" cy="2270760"/>
            <wp:effectExtent l="0" t="0" r="0" b="0"/>
            <wp:docPr id="1104885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858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7A9E" w14:textId="1E77F226" w:rsidR="002B5D9C" w:rsidRDefault="002B5D9C" w:rsidP="0067191A">
      <w:r>
        <w:t>5-</w:t>
      </w:r>
    </w:p>
    <w:p w14:paraId="374FE427" w14:textId="7F73EC5E" w:rsidR="002B5D9C" w:rsidRDefault="002B5D9C" w:rsidP="0067191A">
      <w:r w:rsidRPr="002B5D9C">
        <w:lastRenderedPageBreak/>
        <w:drawing>
          <wp:inline distT="0" distB="0" distL="0" distR="0" wp14:anchorId="1D3FE1B7" wp14:editId="609E080D">
            <wp:extent cx="5943600" cy="2949575"/>
            <wp:effectExtent l="0" t="0" r="0" b="3175"/>
            <wp:docPr id="1901091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914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E960" w14:textId="404D850A" w:rsidR="002B5D9C" w:rsidRDefault="002B5D9C" w:rsidP="0067191A">
      <w:r>
        <w:t>6-</w:t>
      </w:r>
    </w:p>
    <w:sectPr w:rsidR="002B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CA"/>
    <w:rsid w:val="000B799C"/>
    <w:rsid w:val="00116FC6"/>
    <w:rsid w:val="002B5D9C"/>
    <w:rsid w:val="00437CCA"/>
    <w:rsid w:val="005C73AD"/>
    <w:rsid w:val="0067191A"/>
    <w:rsid w:val="00863BF7"/>
    <w:rsid w:val="0093341D"/>
    <w:rsid w:val="009B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A426"/>
  <w15:chartTrackingRefBased/>
  <w15:docId w15:val="{E5BC8B26-1FFF-445E-BE1E-B90F0BAA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C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ortswigger.net/web-security/csrf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</dc:creator>
  <cp:keywords/>
  <dc:description/>
  <cp:lastModifiedBy>nada abdelrahman</cp:lastModifiedBy>
  <cp:revision>8</cp:revision>
  <dcterms:created xsi:type="dcterms:W3CDTF">2024-10-09T15:21:00Z</dcterms:created>
  <dcterms:modified xsi:type="dcterms:W3CDTF">2024-10-09T15:29:00Z</dcterms:modified>
</cp:coreProperties>
</file>