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Listing Images</w:t>
      </w:r>
    </w:p>
    <w:p>
      <w:pPr>
        <w:pStyle w:val="3"/>
        <w:bidi w:val="0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For react app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Base Image:  ” node:lts-alpine”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Created image:  “frontcontainer:latest”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For Backend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Base Image:  ” python:3.12”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Created image:  “backcontainer:latest”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For Database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Base Image:  ” mysql:latest”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Created image:  “db</w:t>
      </w:r>
      <w:bookmarkStart w:id="0" w:name="_GoBack"/>
      <w:bookmarkEnd w:id="0"/>
      <w:r>
        <w:rPr>
          <w:rFonts w:hint="default"/>
          <w:lang w:val="en-US"/>
        </w:rPr>
        <w:t>container:latest”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1F1D75"/>
    <w:rsid w:val="4D1F1D75"/>
    <w:rsid w:val="71BF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2023-11-30T19:04:00Z</dcterms:created>
  <dc:creator>Gucci</dc:creator>
  <cp:lastModifiedBy>Toqa Ahmed</cp:lastModifiedBy>
  <dcterms:modified xsi:type="dcterms:W3CDTF">2023-12-01T19:31:26Z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E2A84EE372F6424793167C7EA7EE31D4_11</vt:lpwstr>
  </property>
</Properties>
</file>