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3A" w:rsidRDefault="00DB1EA7" w:rsidP="000C0D3A">
      <w:pPr>
        <w:jc w:val="center"/>
        <w:rPr>
          <w:sz w:val="60"/>
          <w:szCs w:val="60"/>
        </w:rPr>
      </w:pPr>
      <w:r>
        <w:rPr>
          <w:sz w:val="60"/>
          <w:szCs w:val="60"/>
        </w:rPr>
        <w:t>Nota de entrega</w:t>
      </w:r>
    </w:p>
    <w:p w:rsidR="002920D5" w:rsidRDefault="002920D5">
      <w:pPr>
        <w:jc w:val="center"/>
        <w:rPr>
          <w:b/>
          <w:sz w:val="36"/>
          <w:szCs w:val="36"/>
        </w:rPr>
      </w:pPr>
    </w:p>
    <w:p w:rsidR="002920D5" w:rsidRDefault="002920D5">
      <w:pPr>
        <w:rPr>
          <w:b/>
          <w:sz w:val="36"/>
          <w:szCs w:val="36"/>
        </w:rPr>
      </w:pPr>
    </w:p>
    <w:p w:rsidR="002920D5" w:rsidRDefault="002920D5">
      <w:pPr>
        <w:rPr>
          <w:b/>
          <w:sz w:val="48"/>
          <w:szCs w:val="48"/>
        </w:rPr>
      </w:pPr>
    </w:p>
    <w:p w:rsidR="002920D5" w:rsidRDefault="00027127">
      <w:pPr>
        <w:jc w:val="center"/>
        <w:rPr>
          <w:b/>
          <w:sz w:val="36"/>
          <w:szCs w:val="36"/>
        </w:rPr>
      </w:pPr>
      <w:r>
        <w:rPr>
          <w:b/>
          <w:sz w:val="48"/>
          <w:szCs w:val="48"/>
        </w:rPr>
        <w:t>IType</w:t>
      </w:r>
    </w:p>
    <w:p w:rsidR="002920D5" w:rsidRDefault="002920D5">
      <w:pPr>
        <w:jc w:val="center"/>
        <w:rPr>
          <w:sz w:val="36"/>
          <w:szCs w:val="36"/>
        </w:rPr>
      </w:pPr>
    </w:p>
    <w:p w:rsidR="002920D5" w:rsidRDefault="00027127">
      <w:pPr>
        <w:jc w:val="center"/>
        <w:rPr>
          <w:sz w:val="36"/>
          <w:szCs w:val="36"/>
        </w:rPr>
      </w:pPr>
      <w:r>
        <w:rPr>
          <w:sz w:val="36"/>
          <w:szCs w:val="36"/>
        </w:rPr>
        <w:t>Aplicación Android para</w:t>
      </w:r>
    </w:p>
    <w:p w:rsidR="002920D5" w:rsidRDefault="0002712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pruebas de velocidad de tipeo</w:t>
      </w:r>
    </w:p>
    <w:p w:rsidR="002920D5" w:rsidRDefault="002920D5">
      <w:pPr>
        <w:rPr>
          <w:sz w:val="36"/>
          <w:szCs w:val="36"/>
        </w:rPr>
      </w:pPr>
    </w:p>
    <w:p w:rsidR="002920D5" w:rsidRDefault="002920D5">
      <w:pPr>
        <w:jc w:val="center"/>
        <w:rPr>
          <w:sz w:val="36"/>
          <w:szCs w:val="36"/>
        </w:rPr>
      </w:pPr>
    </w:p>
    <w:p w:rsidR="002920D5" w:rsidRDefault="002920D5">
      <w:pPr>
        <w:jc w:val="center"/>
        <w:rPr>
          <w:sz w:val="36"/>
          <w:szCs w:val="36"/>
        </w:rPr>
      </w:pPr>
    </w:p>
    <w:p w:rsidR="002920D5" w:rsidRDefault="002920D5">
      <w:pPr>
        <w:jc w:val="center"/>
        <w:rPr>
          <w:sz w:val="36"/>
          <w:szCs w:val="36"/>
        </w:rPr>
      </w:pPr>
    </w:p>
    <w:p w:rsidR="002920D5" w:rsidRDefault="002920D5" w:rsidP="00D47173">
      <w:pPr>
        <w:rPr>
          <w:b/>
          <w:sz w:val="36"/>
          <w:szCs w:val="36"/>
        </w:rPr>
      </w:pPr>
    </w:p>
    <w:p w:rsidR="002920D5" w:rsidRDefault="002920D5">
      <w:pPr>
        <w:jc w:val="center"/>
        <w:rPr>
          <w:b/>
          <w:sz w:val="36"/>
          <w:szCs w:val="36"/>
        </w:rPr>
      </w:pPr>
    </w:p>
    <w:p w:rsidR="00D47173" w:rsidRDefault="00D47173" w:rsidP="000C0D3A">
      <w:pPr>
        <w:rPr>
          <w:b/>
          <w:sz w:val="36"/>
          <w:szCs w:val="36"/>
        </w:rPr>
      </w:pPr>
    </w:p>
    <w:p w:rsidR="002920D5" w:rsidRDefault="000C0D3A" w:rsidP="000C0D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Versión </w:t>
      </w:r>
      <w:r w:rsidR="00ED3651">
        <w:rPr>
          <w:b/>
          <w:sz w:val="36"/>
          <w:szCs w:val="36"/>
        </w:rPr>
        <w:t>1.</w:t>
      </w:r>
      <w:r w:rsidR="009A6E1B">
        <w:rPr>
          <w:b/>
          <w:sz w:val="36"/>
          <w:szCs w:val="36"/>
        </w:rPr>
        <w:t>1</w:t>
      </w:r>
      <w:r w:rsidR="00ED3651">
        <w:rPr>
          <w:b/>
          <w:sz w:val="36"/>
          <w:szCs w:val="36"/>
        </w:rPr>
        <w:t>: Junio 2019</w:t>
      </w:r>
    </w:p>
    <w:p w:rsidR="002920D5" w:rsidRDefault="002920D5">
      <w:pPr>
        <w:jc w:val="center"/>
        <w:rPr>
          <w:b/>
          <w:sz w:val="36"/>
          <w:szCs w:val="36"/>
        </w:rPr>
      </w:pPr>
    </w:p>
    <w:p w:rsidR="00D47173" w:rsidRDefault="00D47173">
      <w:pPr>
        <w:jc w:val="center"/>
        <w:rPr>
          <w:b/>
          <w:sz w:val="36"/>
          <w:szCs w:val="36"/>
        </w:rPr>
      </w:pPr>
    </w:p>
    <w:p w:rsidR="00D47173" w:rsidRDefault="00D47173">
      <w:pPr>
        <w:jc w:val="center"/>
        <w:rPr>
          <w:b/>
          <w:sz w:val="36"/>
          <w:szCs w:val="36"/>
        </w:rPr>
      </w:pPr>
    </w:p>
    <w:p w:rsidR="00D47173" w:rsidRDefault="00D47173">
      <w:pPr>
        <w:jc w:val="center"/>
        <w:rPr>
          <w:b/>
          <w:sz w:val="36"/>
          <w:szCs w:val="36"/>
        </w:rPr>
      </w:pPr>
    </w:p>
    <w:p w:rsidR="002920D5" w:rsidRDefault="00027127" w:rsidP="00D47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Presentado por:</w:t>
      </w:r>
    </w:p>
    <w:p w:rsidR="002920D5" w:rsidRDefault="002920D5">
      <w:pPr>
        <w:ind w:left="5760"/>
        <w:rPr>
          <w:b/>
          <w:sz w:val="28"/>
          <w:szCs w:val="28"/>
        </w:rPr>
      </w:pPr>
    </w:p>
    <w:p w:rsidR="002920D5" w:rsidRDefault="00027127" w:rsidP="00D47173">
      <w:pPr>
        <w:rPr>
          <w:sz w:val="24"/>
          <w:szCs w:val="24"/>
        </w:rPr>
      </w:pPr>
      <w:r>
        <w:rPr>
          <w:sz w:val="24"/>
          <w:szCs w:val="24"/>
        </w:rPr>
        <w:t>Cancinos, José María</w:t>
      </w:r>
    </w:p>
    <w:p w:rsidR="002920D5" w:rsidRDefault="00027127" w:rsidP="00D47173">
      <w:pPr>
        <w:rPr>
          <w:sz w:val="24"/>
          <w:szCs w:val="24"/>
        </w:rPr>
      </w:pPr>
      <w:r>
        <w:rPr>
          <w:sz w:val="24"/>
          <w:szCs w:val="24"/>
        </w:rPr>
        <w:t>Oliva, Nahuel David</w:t>
      </w:r>
    </w:p>
    <w:p w:rsidR="002920D5" w:rsidRDefault="002920D5">
      <w:pPr>
        <w:ind w:left="4320" w:firstLine="720"/>
        <w:jc w:val="center"/>
        <w:rPr>
          <w:sz w:val="24"/>
          <w:szCs w:val="24"/>
        </w:rPr>
      </w:pPr>
    </w:p>
    <w:p w:rsidR="002920D5" w:rsidRDefault="002920D5">
      <w:pPr>
        <w:ind w:left="4320" w:firstLine="720"/>
        <w:jc w:val="center"/>
        <w:rPr>
          <w:sz w:val="24"/>
          <w:szCs w:val="24"/>
        </w:rPr>
      </w:pPr>
    </w:p>
    <w:p w:rsidR="002920D5" w:rsidRDefault="00027127" w:rsidP="00D47173">
      <w:pPr>
        <w:rPr>
          <w:sz w:val="20"/>
          <w:szCs w:val="20"/>
        </w:rPr>
      </w:pPr>
      <w:r>
        <w:rPr>
          <w:b/>
          <w:sz w:val="20"/>
          <w:szCs w:val="20"/>
        </w:rPr>
        <w:t>Fecha de la Versión:</w:t>
      </w:r>
      <w:r w:rsidR="00ED3651">
        <w:rPr>
          <w:sz w:val="20"/>
          <w:szCs w:val="20"/>
        </w:rPr>
        <w:t xml:space="preserve"> </w:t>
      </w:r>
      <w:r w:rsidR="009A6E1B">
        <w:rPr>
          <w:sz w:val="20"/>
          <w:szCs w:val="20"/>
        </w:rPr>
        <w:t>26</w:t>
      </w:r>
      <w:r w:rsidR="00ED3651">
        <w:rPr>
          <w:sz w:val="20"/>
          <w:szCs w:val="20"/>
        </w:rPr>
        <w:t>/06</w:t>
      </w:r>
      <w:r>
        <w:rPr>
          <w:sz w:val="20"/>
          <w:szCs w:val="20"/>
        </w:rPr>
        <w:t>/2019</w:t>
      </w:r>
    </w:p>
    <w:p w:rsidR="002920D5" w:rsidRPr="0090640C" w:rsidRDefault="00027127" w:rsidP="0090640C">
      <w:pPr>
        <w:ind w:left="2880" w:firstLine="720"/>
        <w:rPr>
          <w:sz w:val="20"/>
          <w:szCs w:val="20"/>
        </w:rPr>
      </w:pPr>
      <w:r>
        <w:br w:type="page"/>
      </w:r>
      <w:r>
        <w:rPr>
          <w:b/>
          <w:sz w:val="48"/>
          <w:szCs w:val="48"/>
        </w:rPr>
        <w:lastRenderedPageBreak/>
        <w:t xml:space="preserve">Índice </w:t>
      </w:r>
    </w:p>
    <w:p w:rsidR="002920D5" w:rsidRDefault="002920D5">
      <w:pPr>
        <w:rPr>
          <w:b/>
          <w:sz w:val="24"/>
          <w:szCs w:val="24"/>
        </w:rPr>
      </w:pPr>
    </w:p>
    <w:tbl>
      <w:tblPr>
        <w:tblStyle w:val="Tablaconcuadrcula"/>
        <w:tblW w:w="9013" w:type="dxa"/>
        <w:tblInd w:w="-284" w:type="dxa"/>
        <w:tblLook w:val="04A0" w:firstRow="1" w:lastRow="0" w:firstColumn="1" w:lastColumn="0" w:noHBand="0" w:noVBand="1"/>
      </w:tblPr>
      <w:tblGrid>
        <w:gridCol w:w="822"/>
        <w:gridCol w:w="711"/>
        <w:gridCol w:w="4847"/>
        <w:gridCol w:w="1974"/>
        <w:gridCol w:w="659"/>
      </w:tblGrid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rPr>
                <w:b/>
                <w:sz w:val="24"/>
              </w:rPr>
            </w:pPr>
            <w:r w:rsidRPr="0090640C">
              <w:rPr>
                <w:b/>
                <w:sz w:val="24"/>
              </w:rPr>
              <w:t>-</w:t>
            </w:r>
          </w:p>
        </w:tc>
        <w:tc>
          <w:tcPr>
            <w:tcW w:w="5558" w:type="dxa"/>
            <w:gridSpan w:val="2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  <w:r w:rsidRPr="0090640C">
              <w:rPr>
                <w:b/>
              </w:rPr>
              <w:t>HISTORIAL DE VERSIONES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  <w:tc>
          <w:tcPr>
            <w:tcW w:w="659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  <w:r w:rsidRPr="0090640C">
              <w:rPr>
                <w:b/>
              </w:rPr>
              <w:t>3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rPr>
                <w:b/>
                <w:sz w:val="24"/>
              </w:rPr>
            </w:pPr>
            <w:r w:rsidRPr="0090640C">
              <w:rPr>
                <w:b/>
                <w:sz w:val="24"/>
              </w:rPr>
              <w:t>1</w:t>
            </w:r>
          </w:p>
        </w:tc>
        <w:tc>
          <w:tcPr>
            <w:tcW w:w="5558" w:type="dxa"/>
            <w:gridSpan w:val="2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  <w:r w:rsidRPr="0090640C">
              <w:rPr>
                <w:b/>
              </w:rPr>
              <w:t>INTRODUCCIÓN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  <w:tc>
          <w:tcPr>
            <w:tcW w:w="659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  <w:r w:rsidRPr="0090640C">
              <w:rPr>
                <w:b/>
              </w:rPr>
              <w:t>4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1.1</w:t>
            </w:r>
          </w:p>
        </w:tc>
        <w:tc>
          <w:tcPr>
            <w:tcW w:w="4847" w:type="dxa"/>
          </w:tcPr>
          <w:p w:rsidR="00201856" w:rsidRPr="0090640C" w:rsidRDefault="00A868A8" w:rsidP="00137499">
            <w:pPr>
              <w:pStyle w:val="Prrafodelista"/>
            </w:pPr>
            <w:r>
              <w:t>Propósito del documento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A868A8" w:rsidP="00137499">
            <w:pPr>
              <w:pStyle w:val="Prrafodelista"/>
            </w:pPr>
            <w:r>
              <w:t>4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1.2</w:t>
            </w:r>
          </w:p>
        </w:tc>
        <w:tc>
          <w:tcPr>
            <w:tcW w:w="4847" w:type="dxa"/>
          </w:tcPr>
          <w:p w:rsidR="00201856" w:rsidRPr="0090640C" w:rsidRDefault="00A868A8" w:rsidP="00137499">
            <w:pPr>
              <w:pStyle w:val="Prrafodelista"/>
            </w:pPr>
            <w:r>
              <w:t>Convenciones del documento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A868A8" w:rsidP="00137499">
            <w:pPr>
              <w:pStyle w:val="Prrafodelista"/>
            </w:pPr>
            <w:r>
              <w:t>4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1.3</w:t>
            </w:r>
          </w:p>
        </w:tc>
        <w:tc>
          <w:tcPr>
            <w:tcW w:w="4847" w:type="dxa"/>
          </w:tcPr>
          <w:p w:rsidR="00201856" w:rsidRPr="0090640C" w:rsidRDefault="00A868A8" w:rsidP="00137499">
            <w:pPr>
              <w:pStyle w:val="Prrafodelista"/>
            </w:pPr>
            <w:r>
              <w:t>Destinatarios del documento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A868A8" w:rsidP="00137499">
            <w:pPr>
              <w:pStyle w:val="Prrafodelista"/>
            </w:pPr>
            <w:r>
              <w:t>4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1.4</w:t>
            </w:r>
          </w:p>
        </w:tc>
        <w:tc>
          <w:tcPr>
            <w:tcW w:w="4847" w:type="dxa"/>
          </w:tcPr>
          <w:p w:rsidR="00201856" w:rsidRPr="0090640C" w:rsidRDefault="00A868A8" w:rsidP="00137499">
            <w:pPr>
              <w:pStyle w:val="Prrafodelista"/>
            </w:pPr>
            <w:r>
              <w:t>Referencias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A868A8" w:rsidP="00137499">
            <w:pPr>
              <w:pStyle w:val="Prrafodelista"/>
            </w:pPr>
            <w:r>
              <w:t>4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DB1EA7" w:rsidP="00137499">
            <w:pPr>
              <w:pStyle w:val="Prrafodelista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58" w:type="dxa"/>
            <w:gridSpan w:val="2"/>
          </w:tcPr>
          <w:p w:rsidR="00201856" w:rsidRPr="0090640C" w:rsidRDefault="00022D06" w:rsidP="00137499">
            <w:pPr>
              <w:pStyle w:val="Prrafodelista"/>
              <w:rPr>
                <w:b/>
              </w:rPr>
            </w:pPr>
            <w:r>
              <w:rPr>
                <w:b/>
              </w:rPr>
              <w:t>NOTA DE ENTREGA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  <w:tc>
          <w:tcPr>
            <w:tcW w:w="659" w:type="dxa"/>
          </w:tcPr>
          <w:p w:rsidR="00201856" w:rsidRPr="0090640C" w:rsidRDefault="004E7953" w:rsidP="00137499">
            <w:pPr>
              <w:pStyle w:val="Prrafodelista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A868A8" w:rsidP="00137499">
            <w:pPr>
              <w:pStyle w:val="Prrafodelista"/>
            </w:pPr>
            <w:r>
              <w:t>2</w:t>
            </w:r>
            <w:r w:rsidR="00201856" w:rsidRPr="0090640C">
              <w:t>.1</w:t>
            </w:r>
          </w:p>
        </w:tc>
        <w:tc>
          <w:tcPr>
            <w:tcW w:w="4847" w:type="dxa"/>
          </w:tcPr>
          <w:p w:rsidR="00201856" w:rsidRPr="0090640C" w:rsidRDefault="00022D06" w:rsidP="00137499">
            <w:pPr>
              <w:pStyle w:val="Prrafodelista"/>
            </w:pPr>
            <w:r>
              <w:t>Listado de funcionalidades incluidas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4E7953" w:rsidP="00137499">
            <w:pPr>
              <w:pStyle w:val="Prrafodelista"/>
            </w:pPr>
            <w:r>
              <w:t>5</w:t>
            </w:r>
          </w:p>
        </w:tc>
      </w:tr>
      <w:tr w:rsidR="00A868A8" w:rsidRPr="0090640C" w:rsidTr="00A868A8">
        <w:tc>
          <w:tcPr>
            <w:tcW w:w="822" w:type="dxa"/>
          </w:tcPr>
          <w:p w:rsidR="00A868A8" w:rsidRPr="0090640C" w:rsidRDefault="00A868A8" w:rsidP="00137499">
            <w:pPr>
              <w:pStyle w:val="Prrafodelista"/>
            </w:pPr>
          </w:p>
        </w:tc>
        <w:tc>
          <w:tcPr>
            <w:tcW w:w="711" w:type="dxa"/>
          </w:tcPr>
          <w:p w:rsidR="00A868A8" w:rsidRPr="0090640C" w:rsidRDefault="00A868A8" w:rsidP="00137499">
            <w:pPr>
              <w:pStyle w:val="Prrafodelista"/>
            </w:pPr>
            <w:r>
              <w:t>2.2</w:t>
            </w:r>
          </w:p>
        </w:tc>
        <w:tc>
          <w:tcPr>
            <w:tcW w:w="4847" w:type="dxa"/>
          </w:tcPr>
          <w:p w:rsidR="00A868A8" w:rsidRDefault="00A868A8" w:rsidP="00137499">
            <w:pPr>
              <w:pStyle w:val="Prrafodelista"/>
            </w:pPr>
            <w:r>
              <w:t>Nuevas funcionalidad</w:t>
            </w:r>
          </w:p>
        </w:tc>
        <w:tc>
          <w:tcPr>
            <w:tcW w:w="1974" w:type="dxa"/>
          </w:tcPr>
          <w:p w:rsidR="00A868A8" w:rsidRPr="0090640C" w:rsidRDefault="00A868A8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A868A8" w:rsidRPr="0090640C" w:rsidRDefault="004E7953" w:rsidP="00137499">
            <w:pPr>
              <w:pStyle w:val="Prrafodelista"/>
            </w:pPr>
            <w:r>
              <w:t>5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A868A8" w:rsidP="00137499">
            <w:pPr>
              <w:pStyle w:val="Prrafodelista"/>
            </w:pPr>
            <w:r>
              <w:t>2</w:t>
            </w:r>
            <w:r w:rsidR="00201856" w:rsidRPr="0090640C">
              <w:t>.3</w:t>
            </w:r>
          </w:p>
        </w:tc>
        <w:tc>
          <w:tcPr>
            <w:tcW w:w="4847" w:type="dxa"/>
          </w:tcPr>
          <w:p w:rsidR="00201856" w:rsidRPr="0090640C" w:rsidRDefault="00427047" w:rsidP="00137499">
            <w:pPr>
              <w:pStyle w:val="Prrafodelista"/>
            </w:pPr>
            <w:r>
              <w:t>Lista de defectos identificados y corregidos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4E7953" w:rsidP="00137499">
            <w:pPr>
              <w:pStyle w:val="Prrafodelista"/>
            </w:pPr>
            <w:r>
              <w:t>5</w:t>
            </w: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</w:pPr>
          </w:p>
        </w:tc>
        <w:tc>
          <w:tcPr>
            <w:tcW w:w="711" w:type="dxa"/>
          </w:tcPr>
          <w:p w:rsidR="00201856" w:rsidRPr="0090640C" w:rsidRDefault="00A868A8" w:rsidP="00137499">
            <w:pPr>
              <w:pStyle w:val="Prrafodelista"/>
            </w:pPr>
            <w:r>
              <w:t>2</w:t>
            </w:r>
            <w:r w:rsidR="00201856" w:rsidRPr="0090640C">
              <w:t>.4</w:t>
            </w:r>
          </w:p>
        </w:tc>
        <w:tc>
          <w:tcPr>
            <w:tcW w:w="4847" w:type="dxa"/>
          </w:tcPr>
          <w:p w:rsidR="00201856" w:rsidRPr="0090640C" w:rsidRDefault="00427047" w:rsidP="00137499">
            <w:pPr>
              <w:pStyle w:val="Prrafodelista"/>
            </w:pPr>
            <w:r>
              <w:t>Lista de defectos conocidos</w:t>
            </w: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201856" w:rsidRPr="0090640C" w:rsidRDefault="004E7953" w:rsidP="00137499">
            <w:pPr>
              <w:pStyle w:val="Prrafodelista"/>
            </w:pPr>
            <w:r>
              <w:t>6</w:t>
            </w:r>
          </w:p>
        </w:tc>
      </w:tr>
      <w:tr w:rsidR="00A868A8" w:rsidRPr="0090640C" w:rsidTr="00A868A8">
        <w:tc>
          <w:tcPr>
            <w:tcW w:w="822" w:type="dxa"/>
          </w:tcPr>
          <w:p w:rsidR="00A868A8" w:rsidRPr="0090640C" w:rsidRDefault="00A868A8" w:rsidP="00137499">
            <w:pPr>
              <w:pStyle w:val="Prrafodelista"/>
            </w:pPr>
          </w:p>
        </w:tc>
        <w:tc>
          <w:tcPr>
            <w:tcW w:w="711" w:type="dxa"/>
          </w:tcPr>
          <w:p w:rsidR="00A868A8" w:rsidRPr="0090640C" w:rsidRDefault="00A868A8" w:rsidP="00137499">
            <w:pPr>
              <w:pStyle w:val="Prrafodelista"/>
            </w:pPr>
            <w:r>
              <w:t>2.5</w:t>
            </w:r>
          </w:p>
        </w:tc>
        <w:tc>
          <w:tcPr>
            <w:tcW w:w="4847" w:type="dxa"/>
          </w:tcPr>
          <w:p w:rsidR="00A868A8" w:rsidRDefault="00A868A8" w:rsidP="00137499">
            <w:pPr>
              <w:pStyle w:val="Prrafodelista"/>
            </w:pPr>
            <w:r w:rsidRPr="00A868A8">
              <w:t>Pass/fail ratio</w:t>
            </w:r>
          </w:p>
        </w:tc>
        <w:tc>
          <w:tcPr>
            <w:tcW w:w="1974" w:type="dxa"/>
          </w:tcPr>
          <w:p w:rsidR="00A868A8" w:rsidRPr="0090640C" w:rsidRDefault="00A868A8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A868A8" w:rsidRPr="0090640C" w:rsidRDefault="004E7953" w:rsidP="00137499">
            <w:pPr>
              <w:pStyle w:val="Prrafodelista"/>
            </w:pPr>
            <w:r>
              <w:t>6</w:t>
            </w:r>
          </w:p>
        </w:tc>
      </w:tr>
      <w:tr w:rsidR="00427047" w:rsidRPr="0090640C" w:rsidTr="00A868A8">
        <w:tc>
          <w:tcPr>
            <w:tcW w:w="822" w:type="dxa"/>
          </w:tcPr>
          <w:p w:rsidR="00427047" w:rsidRPr="0090640C" w:rsidRDefault="00427047" w:rsidP="00137499">
            <w:pPr>
              <w:pStyle w:val="Prrafodelista"/>
            </w:pPr>
          </w:p>
        </w:tc>
        <w:tc>
          <w:tcPr>
            <w:tcW w:w="711" w:type="dxa"/>
          </w:tcPr>
          <w:p w:rsidR="00427047" w:rsidRPr="0090640C" w:rsidRDefault="00A868A8" w:rsidP="00137499">
            <w:pPr>
              <w:pStyle w:val="Prrafodelista"/>
            </w:pPr>
            <w:r>
              <w:t>2.6</w:t>
            </w:r>
          </w:p>
        </w:tc>
        <w:tc>
          <w:tcPr>
            <w:tcW w:w="4847" w:type="dxa"/>
          </w:tcPr>
          <w:p w:rsidR="00427047" w:rsidRPr="0090640C" w:rsidRDefault="00427047" w:rsidP="00137499">
            <w:pPr>
              <w:pStyle w:val="Prrafodelista"/>
            </w:pPr>
            <w:r>
              <w:t>Acceso a archivos de proyecto</w:t>
            </w:r>
          </w:p>
        </w:tc>
        <w:tc>
          <w:tcPr>
            <w:tcW w:w="1974" w:type="dxa"/>
          </w:tcPr>
          <w:p w:rsidR="00427047" w:rsidRPr="0090640C" w:rsidRDefault="00427047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427047" w:rsidRPr="0090640C" w:rsidRDefault="00427047" w:rsidP="00137499">
            <w:pPr>
              <w:pStyle w:val="Prrafodelista"/>
            </w:pPr>
          </w:p>
        </w:tc>
      </w:tr>
      <w:tr w:rsidR="00427047" w:rsidRPr="0090640C" w:rsidTr="00A868A8">
        <w:tc>
          <w:tcPr>
            <w:tcW w:w="822" w:type="dxa"/>
          </w:tcPr>
          <w:p w:rsidR="00427047" w:rsidRPr="0090640C" w:rsidRDefault="00427047" w:rsidP="00137499">
            <w:pPr>
              <w:pStyle w:val="Prrafodelista"/>
            </w:pPr>
          </w:p>
        </w:tc>
        <w:tc>
          <w:tcPr>
            <w:tcW w:w="711" w:type="dxa"/>
          </w:tcPr>
          <w:p w:rsidR="00427047" w:rsidRPr="0090640C" w:rsidRDefault="00A868A8" w:rsidP="00137499">
            <w:pPr>
              <w:pStyle w:val="Prrafodelista"/>
            </w:pPr>
            <w:r>
              <w:t>2.7</w:t>
            </w:r>
          </w:p>
        </w:tc>
        <w:tc>
          <w:tcPr>
            <w:tcW w:w="4847" w:type="dxa"/>
          </w:tcPr>
          <w:p w:rsidR="00427047" w:rsidRPr="0090640C" w:rsidRDefault="00427047" w:rsidP="00137499">
            <w:pPr>
              <w:pStyle w:val="Prrafodelista"/>
            </w:pPr>
            <w:r>
              <w:t>Instalación y ejecución</w:t>
            </w:r>
          </w:p>
        </w:tc>
        <w:tc>
          <w:tcPr>
            <w:tcW w:w="1974" w:type="dxa"/>
          </w:tcPr>
          <w:p w:rsidR="00427047" w:rsidRPr="0090640C" w:rsidRDefault="00427047" w:rsidP="00137499">
            <w:pPr>
              <w:pStyle w:val="Prrafodelista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427047" w:rsidRPr="0090640C" w:rsidRDefault="00427047" w:rsidP="00137499">
            <w:pPr>
              <w:pStyle w:val="Prrafodelista"/>
            </w:pPr>
          </w:p>
        </w:tc>
      </w:tr>
      <w:tr w:rsidR="00A868A8" w:rsidRPr="0090640C" w:rsidTr="00A868A8">
        <w:tc>
          <w:tcPr>
            <w:tcW w:w="822" w:type="dxa"/>
          </w:tcPr>
          <w:p w:rsidR="00A868A8" w:rsidRPr="0090640C" w:rsidRDefault="00A868A8" w:rsidP="00137499">
            <w:pPr>
              <w:pStyle w:val="Prrafodelista"/>
            </w:pPr>
          </w:p>
        </w:tc>
        <w:tc>
          <w:tcPr>
            <w:tcW w:w="711" w:type="dxa"/>
          </w:tcPr>
          <w:p w:rsidR="00A868A8" w:rsidRDefault="00A868A8" w:rsidP="00137499">
            <w:pPr>
              <w:pStyle w:val="Prrafodelista"/>
            </w:pPr>
            <w:r>
              <w:t>2.8</w:t>
            </w:r>
          </w:p>
        </w:tc>
        <w:tc>
          <w:tcPr>
            <w:tcW w:w="4847" w:type="dxa"/>
          </w:tcPr>
          <w:p w:rsidR="00A868A8" w:rsidRDefault="00A868A8" w:rsidP="00137499">
            <w:pPr>
              <w:pStyle w:val="Prrafodelista"/>
            </w:pPr>
            <w:r>
              <w:t>Guía de uso</w:t>
            </w:r>
          </w:p>
        </w:tc>
        <w:tc>
          <w:tcPr>
            <w:tcW w:w="1974" w:type="dxa"/>
          </w:tcPr>
          <w:p w:rsidR="00A868A8" w:rsidRPr="0090640C" w:rsidRDefault="00A868A8" w:rsidP="00A868A8">
            <w:pPr>
              <w:pStyle w:val="Prrafodelista"/>
              <w:jc w:val="center"/>
            </w:pPr>
            <w:r w:rsidRPr="0090640C">
              <w:t>……………….</w:t>
            </w:r>
          </w:p>
        </w:tc>
        <w:tc>
          <w:tcPr>
            <w:tcW w:w="659" w:type="dxa"/>
          </w:tcPr>
          <w:p w:rsidR="00A868A8" w:rsidRPr="0090640C" w:rsidRDefault="00A868A8" w:rsidP="00137499">
            <w:pPr>
              <w:pStyle w:val="Prrafodelista"/>
            </w:pPr>
          </w:p>
        </w:tc>
      </w:tr>
      <w:tr w:rsidR="00201856" w:rsidRPr="0090640C" w:rsidTr="00A868A8">
        <w:tc>
          <w:tcPr>
            <w:tcW w:w="822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  <w:tc>
          <w:tcPr>
            <w:tcW w:w="5558" w:type="dxa"/>
            <w:gridSpan w:val="2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  <w:tc>
          <w:tcPr>
            <w:tcW w:w="1974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  <w:tc>
          <w:tcPr>
            <w:tcW w:w="659" w:type="dxa"/>
          </w:tcPr>
          <w:p w:rsidR="00201856" w:rsidRPr="0090640C" w:rsidRDefault="00201856" w:rsidP="00137499">
            <w:pPr>
              <w:pStyle w:val="Prrafodelista"/>
              <w:rPr>
                <w:b/>
              </w:rPr>
            </w:pPr>
          </w:p>
        </w:tc>
      </w:tr>
    </w:tbl>
    <w:p w:rsidR="00DB1EA7" w:rsidRDefault="00DB1EA7">
      <w:r>
        <w:br w:type="page"/>
      </w:r>
    </w:p>
    <w:p w:rsidR="002920D5" w:rsidRDefault="002920D5">
      <w:pPr>
        <w:rPr>
          <w:sz w:val="20"/>
          <w:szCs w:val="20"/>
        </w:rPr>
      </w:pPr>
    </w:p>
    <w:p w:rsidR="002920D5" w:rsidRDefault="00027127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>Historial de versiones</w:t>
      </w:r>
      <w:r w:rsidR="00E711E7">
        <w:rPr>
          <w:b/>
          <w:sz w:val="40"/>
          <w:szCs w:val="40"/>
        </w:rPr>
        <w:fldChar w:fldCharType="begin"/>
      </w:r>
      <w:r w:rsidR="00E711E7">
        <w:instrText xml:space="preserve"> XE "</w:instrText>
      </w:r>
      <w:r w:rsidR="00E711E7" w:rsidRPr="006D5F60">
        <w:rPr>
          <w:lang w:val="es-AR"/>
        </w:rPr>
        <w:instrText>Historial de versiones</w:instrText>
      </w:r>
      <w:r w:rsidR="00E711E7">
        <w:instrText xml:space="preserve">" </w:instrText>
      </w:r>
      <w:r w:rsidR="00E711E7">
        <w:rPr>
          <w:b/>
          <w:sz w:val="40"/>
          <w:szCs w:val="40"/>
        </w:rPr>
        <w:fldChar w:fldCharType="end"/>
      </w:r>
      <w:r w:rsidR="00E711E7">
        <w:rPr>
          <w:b/>
          <w:sz w:val="40"/>
          <w:szCs w:val="40"/>
        </w:rPr>
        <w:fldChar w:fldCharType="begin"/>
      </w:r>
      <w:r w:rsidR="00E711E7">
        <w:instrText xml:space="preserve"> XE "</w:instrText>
      </w:r>
      <w:r w:rsidR="00E711E7" w:rsidRPr="006D5F60">
        <w:rPr>
          <w:lang w:val="es-AR"/>
        </w:rPr>
        <w:instrText>Historial de versiones</w:instrText>
      </w:r>
      <w:r w:rsidR="00E711E7">
        <w:instrText xml:space="preserve">" </w:instrText>
      </w:r>
      <w:r w:rsidR="00E711E7">
        <w:rPr>
          <w:b/>
          <w:sz w:val="40"/>
          <w:szCs w:val="40"/>
        </w:rPr>
        <w:fldChar w:fldCharType="end"/>
      </w:r>
      <w:r w:rsidR="00E711E7">
        <w:rPr>
          <w:b/>
          <w:sz w:val="40"/>
          <w:szCs w:val="40"/>
        </w:rPr>
        <w:fldChar w:fldCharType="begin"/>
      </w:r>
      <w:r w:rsidR="00E711E7">
        <w:instrText xml:space="preserve"> XE "</w:instrText>
      </w:r>
      <w:r w:rsidR="00E711E7" w:rsidRPr="006D5F60">
        <w:rPr>
          <w:lang w:val="es-AR"/>
        </w:rPr>
        <w:instrText>Historial de versiones</w:instrText>
      </w:r>
      <w:r w:rsidR="00E711E7">
        <w:instrText xml:space="preserve">" </w:instrText>
      </w:r>
      <w:r w:rsidR="00E711E7">
        <w:rPr>
          <w:b/>
          <w:sz w:val="40"/>
          <w:szCs w:val="40"/>
        </w:rPr>
        <w:fldChar w:fldCharType="end"/>
      </w:r>
      <w:r w:rsidR="00E711E7">
        <w:rPr>
          <w:b/>
          <w:sz w:val="40"/>
          <w:szCs w:val="40"/>
        </w:rPr>
        <w:fldChar w:fldCharType="begin"/>
      </w:r>
      <w:r w:rsidR="00E711E7">
        <w:instrText xml:space="preserve"> XE "</w:instrText>
      </w:r>
      <w:r w:rsidR="00E711E7" w:rsidRPr="006D5F60">
        <w:rPr>
          <w:lang w:val="es-AR"/>
        </w:rPr>
        <w:instrText>Historial de versiones</w:instrText>
      </w:r>
      <w:r w:rsidR="00E711E7">
        <w:instrText xml:space="preserve">" </w:instrText>
      </w:r>
      <w:r w:rsidR="00E711E7">
        <w:rPr>
          <w:b/>
          <w:sz w:val="40"/>
          <w:szCs w:val="40"/>
        </w:rPr>
        <w:fldChar w:fldCharType="end"/>
      </w:r>
      <w:r w:rsidR="00E711E7">
        <w:rPr>
          <w:b/>
          <w:sz w:val="40"/>
          <w:szCs w:val="40"/>
        </w:rPr>
        <w:fldChar w:fldCharType="begin"/>
      </w:r>
      <w:r w:rsidR="00E711E7">
        <w:instrText xml:space="preserve"> XE "</w:instrText>
      </w:r>
      <w:r w:rsidR="00E711E7" w:rsidRPr="006D5F60">
        <w:rPr>
          <w:lang w:val="es-AR"/>
        </w:rPr>
        <w:instrText>Historial de versiones</w:instrText>
      </w:r>
      <w:r w:rsidR="00E711E7">
        <w:instrText xml:space="preserve">" </w:instrText>
      </w:r>
      <w:r w:rsidR="00E711E7">
        <w:rPr>
          <w:b/>
          <w:sz w:val="40"/>
          <w:szCs w:val="40"/>
        </w:rPr>
        <w:fldChar w:fldCharType="end"/>
      </w:r>
      <w:r w:rsidR="00E711E7">
        <w:rPr>
          <w:b/>
          <w:sz w:val="40"/>
          <w:szCs w:val="40"/>
        </w:rPr>
        <w:fldChar w:fldCharType="begin"/>
      </w:r>
      <w:r w:rsidR="00E711E7">
        <w:instrText xml:space="preserve"> XE "</w:instrText>
      </w:r>
      <w:r w:rsidR="00E711E7" w:rsidRPr="006D5F60">
        <w:rPr>
          <w:lang w:val="es-AR"/>
        </w:rPr>
        <w:instrText>Historial de versiones</w:instrText>
      </w:r>
      <w:r w:rsidR="00E711E7">
        <w:instrText xml:space="preserve">" </w:instrText>
      </w:r>
      <w:r w:rsidR="00E711E7">
        <w:rPr>
          <w:b/>
          <w:sz w:val="40"/>
          <w:szCs w:val="40"/>
        </w:rPr>
        <w:fldChar w:fldCharType="end"/>
      </w:r>
    </w:p>
    <w:p w:rsidR="002920D5" w:rsidRDefault="002920D5">
      <w:pPr>
        <w:rPr>
          <w:sz w:val="20"/>
          <w:szCs w:val="20"/>
        </w:rPr>
      </w:pPr>
    </w:p>
    <w:p w:rsidR="002920D5" w:rsidRDefault="002920D5">
      <w:pPr>
        <w:rPr>
          <w:sz w:val="20"/>
          <w:szCs w:val="20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920D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0D5" w:rsidRDefault="009A6E1B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Detalles de la versión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0D5" w:rsidRDefault="0002712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0D5" w:rsidRDefault="0002712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versión</w:t>
            </w:r>
          </w:p>
        </w:tc>
      </w:tr>
      <w:tr w:rsidR="002920D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0D5" w:rsidRDefault="00027127" w:rsidP="00DB1E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IType </w:t>
            </w:r>
            <w:r w:rsidR="006A323A">
              <w:rPr>
                <w:sz w:val="20"/>
                <w:szCs w:val="20"/>
              </w:rPr>
              <w:t xml:space="preserve">– </w:t>
            </w:r>
            <w:r w:rsidR="00DB1EA7">
              <w:rPr>
                <w:sz w:val="20"/>
                <w:szCs w:val="20"/>
              </w:rPr>
              <w:t>Nota de entrega</w:t>
            </w:r>
          </w:p>
          <w:p w:rsidR="009A6E1B" w:rsidRDefault="009A6E1B" w:rsidP="00DB1E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Finalización del documento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0D5" w:rsidRDefault="004D1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18/06</w:t>
            </w:r>
            <w:r w:rsidR="00027127">
              <w:rPr>
                <w:sz w:val="20"/>
                <w:szCs w:val="20"/>
              </w:rPr>
              <w:t>/2019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0D5" w:rsidRDefault="00027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A32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3A" w:rsidRDefault="009A6E1B" w:rsidP="009A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 – Nota de entrega correciones,defectos conocidos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3A" w:rsidRDefault="009A6E1B" w:rsidP="009A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26/06/2019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3A" w:rsidRDefault="009A6E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</w:tr>
      <w:tr w:rsidR="006A323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3A" w:rsidRDefault="006A32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3A" w:rsidRDefault="006A32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23A" w:rsidRDefault="006A32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2920D5" w:rsidRDefault="002920D5">
      <w:pPr>
        <w:rPr>
          <w:sz w:val="20"/>
          <w:szCs w:val="20"/>
        </w:rPr>
      </w:pPr>
    </w:p>
    <w:p w:rsidR="00E711E7" w:rsidRDefault="00E711E7">
      <w:pPr>
        <w:rPr>
          <w:noProof/>
          <w:sz w:val="20"/>
          <w:szCs w:val="20"/>
        </w:rPr>
        <w:sectPr w:rsidR="00E711E7" w:rsidSect="00E711E7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INDEX \c "2" \z "11274" </w:instrText>
      </w:r>
      <w:r>
        <w:rPr>
          <w:sz w:val="20"/>
          <w:szCs w:val="20"/>
        </w:rPr>
        <w:fldChar w:fldCharType="separate"/>
      </w:r>
    </w:p>
    <w:p w:rsidR="00E711E7" w:rsidRDefault="00E711E7">
      <w:pPr>
        <w:rPr>
          <w:noProof/>
          <w:sz w:val="20"/>
          <w:szCs w:val="20"/>
        </w:rPr>
        <w:sectPr w:rsidR="00E711E7" w:rsidSect="00E711E7">
          <w:type w:val="continuous"/>
          <w:pgSz w:w="11909" w:h="16834"/>
          <w:pgMar w:top="1440" w:right="1440" w:bottom="1440" w:left="1440" w:header="720" w:footer="720" w:gutter="0"/>
          <w:cols w:num="2" w:space="720"/>
          <w:titlePg/>
        </w:sectPr>
      </w:pPr>
    </w:p>
    <w:p w:rsidR="00CE7E07" w:rsidRDefault="00E711E7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:rsidR="002920D5" w:rsidRDefault="00CE7E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B391C" w:rsidRDefault="00EB391C" w:rsidP="00EB391C">
      <w:pPr>
        <w:numPr>
          <w:ilvl w:val="0"/>
          <w:numId w:val="4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Introducción</w:t>
      </w:r>
    </w:p>
    <w:p w:rsidR="002920D5" w:rsidRDefault="002920D5" w:rsidP="00EB391C">
      <w:pPr>
        <w:rPr>
          <w:sz w:val="20"/>
          <w:szCs w:val="20"/>
        </w:rPr>
      </w:pPr>
    </w:p>
    <w:p w:rsidR="002920D5" w:rsidRDefault="002920D5">
      <w:pPr>
        <w:rPr>
          <w:sz w:val="20"/>
          <w:szCs w:val="20"/>
        </w:rPr>
      </w:pPr>
    </w:p>
    <w:p w:rsidR="00EB391C" w:rsidRDefault="00EB391C" w:rsidP="00EB391C">
      <w:pPr>
        <w:numPr>
          <w:ilvl w:val="1"/>
          <w:numId w:val="2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Propósito del documento</w:t>
      </w:r>
    </w:p>
    <w:p w:rsidR="002920D5" w:rsidRDefault="002920D5">
      <w:pPr>
        <w:rPr>
          <w:sz w:val="20"/>
          <w:szCs w:val="20"/>
        </w:rPr>
      </w:pPr>
    </w:p>
    <w:p w:rsidR="002920D5" w:rsidRPr="00C9471E" w:rsidRDefault="00ED3651" w:rsidP="00C9471E">
      <w:pPr>
        <w:pStyle w:val="Parr"/>
      </w:pPr>
      <w:r w:rsidRPr="00C9471E">
        <w:t>El presente documento tiene como propósito presentar las características del producto entregado, las mejora y nuevas funcionalidades incluidas en la versión actual.</w:t>
      </w:r>
    </w:p>
    <w:p w:rsidR="00ED3651" w:rsidRDefault="00ED3651" w:rsidP="00C9471E">
      <w:pPr>
        <w:pStyle w:val="Parr"/>
      </w:pPr>
      <w:r w:rsidRPr="00C9471E">
        <w:t xml:space="preserve">Adicionalmente, se exponen </w:t>
      </w:r>
      <w:r w:rsidR="00C9471E" w:rsidRPr="00C9471E">
        <w:t xml:space="preserve">defectos que han sido identificados y corregidos. Sumado a esto, también </w:t>
      </w:r>
      <w:r w:rsidRPr="00C9471E">
        <w:t xml:space="preserve">los defectos </w:t>
      </w:r>
      <w:r w:rsidR="00C9471E" w:rsidRPr="00C9471E">
        <w:t>conocidos</w:t>
      </w:r>
      <w:r w:rsidRPr="00C9471E">
        <w:t xml:space="preserve"> </w:t>
      </w:r>
      <w:r w:rsidR="00C9471E" w:rsidRPr="00C9471E">
        <w:t>y</w:t>
      </w:r>
      <w:r w:rsidRPr="00C9471E">
        <w:t xml:space="preserve"> que continúan sin solución.</w:t>
      </w:r>
    </w:p>
    <w:p w:rsidR="00C9471E" w:rsidRDefault="00C9471E" w:rsidP="00C9471E">
      <w:pPr>
        <w:pStyle w:val="Parr"/>
      </w:pPr>
      <w:r>
        <w:t>Los reportes sobre pruebas unitarias, de integración, sistema y de aceptación son detalladas, así como su nivel de cumplimiento.</w:t>
      </w:r>
    </w:p>
    <w:p w:rsidR="00C9471E" w:rsidRDefault="00C9471E" w:rsidP="00C9471E">
      <w:pPr>
        <w:pStyle w:val="Parr"/>
      </w:pPr>
      <w:r>
        <w:t>Luego, se explica el procedimiento para acceder e instalar la aplicación.</w:t>
      </w:r>
    </w:p>
    <w:p w:rsidR="00C9471E" w:rsidRPr="00C9471E" w:rsidRDefault="00C9471E" w:rsidP="00C9471E">
      <w:pPr>
        <w:pStyle w:val="Parr"/>
      </w:pPr>
      <w:r>
        <w:t>Finalmente, es presentada una guía de pasos para ejecutar la aplicación y correr una prueba de juego.</w:t>
      </w:r>
    </w:p>
    <w:p w:rsidR="00C9471E" w:rsidRDefault="00C9471E" w:rsidP="00ED3651">
      <w:pPr>
        <w:pStyle w:val="Sinespaciado"/>
      </w:pPr>
    </w:p>
    <w:p w:rsidR="00756D0B" w:rsidRDefault="00756D0B" w:rsidP="00756D0B">
      <w:pPr>
        <w:numPr>
          <w:ilvl w:val="1"/>
          <w:numId w:val="21"/>
        </w:numPr>
        <w:rPr>
          <w:b/>
          <w:sz w:val="32"/>
          <w:szCs w:val="32"/>
        </w:rPr>
      </w:pPr>
      <w:r w:rsidRPr="00756D0B">
        <w:rPr>
          <w:b/>
          <w:sz w:val="32"/>
          <w:szCs w:val="32"/>
        </w:rPr>
        <w:t>Convenciones del documento</w:t>
      </w:r>
    </w:p>
    <w:p w:rsidR="00756D0B" w:rsidRDefault="00756D0B" w:rsidP="00ED3651">
      <w:pPr>
        <w:pStyle w:val="Sinespaciado"/>
      </w:pPr>
    </w:p>
    <w:p w:rsidR="002920D5" w:rsidRDefault="00756D0B" w:rsidP="00756D0B">
      <w:pPr>
        <w:pStyle w:val="Parr"/>
      </w:pPr>
      <w:r w:rsidRPr="00756D0B">
        <w:t>Este documento ha sido creado en base a los requerimientos establecidos en la consigna del correspondiente trabajo p</w:t>
      </w:r>
      <w:r>
        <w:t xml:space="preserve">ráctico brindado por la </w:t>
      </w:r>
      <w:r w:rsidR="00F621C6">
        <w:t>cátedra</w:t>
      </w:r>
      <w:r w:rsidR="004E7629">
        <w:t>.</w:t>
      </w:r>
    </w:p>
    <w:p w:rsidR="002920D5" w:rsidRDefault="002920D5">
      <w:pPr>
        <w:rPr>
          <w:sz w:val="20"/>
          <w:szCs w:val="20"/>
        </w:rPr>
      </w:pPr>
    </w:p>
    <w:p w:rsidR="00756D0B" w:rsidRDefault="00756D0B" w:rsidP="00756D0B">
      <w:pPr>
        <w:pStyle w:val="Prrafodelista"/>
        <w:numPr>
          <w:ilvl w:val="1"/>
          <w:numId w:val="21"/>
        </w:numPr>
        <w:rPr>
          <w:b/>
          <w:sz w:val="32"/>
          <w:szCs w:val="32"/>
        </w:rPr>
      </w:pPr>
      <w:r w:rsidRPr="00756D0B">
        <w:rPr>
          <w:b/>
          <w:sz w:val="32"/>
          <w:szCs w:val="32"/>
        </w:rPr>
        <w:t>Destinatarios del documento</w:t>
      </w:r>
    </w:p>
    <w:p w:rsidR="00357B9A" w:rsidRDefault="00357B9A" w:rsidP="00357B9A">
      <w:pPr>
        <w:pStyle w:val="Prrafodelista"/>
        <w:ind w:left="720"/>
        <w:rPr>
          <w:b/>
          <w:sz w:val="32"/>
          <w:szCs w:val="32"/>
        </w:rPr>
      </w:pPr>
    </w:p>
    <w:p w:rsidR="00357B9A" w:rsidRDefault="00357B9A" w:rsidP="00357B9A">
      <w:pPr>
        <w:pStyle w:val="Parr"/>
      </w:pPr>
      <w:r>
        <w:t>Especialmente para todos aquellos que deseen obtener la presente versión de la aplicación.</w:t>
      </w:r>
    </w:p>
    <w:p w:rsidR="00756D0B" w:rsidRDefault="00357B9A" w:rsidP="00357B9A">
      <w:pPr>
        <w:pStyle w:val="Parr"/>
      </w:pPr>
      <w:r w:rsidRPr="00357B9A">
        <w:t>Este documento está destinado a los usuarios y a potenciales desarrolladores. Así como también toda persona con interés en el proyecto que se lleva a cabo.</w:t>
      </w:r>
    </w:p>
    <w:p w:rsidR="00357B9A" w:rsidRPr="00357B9A" w:rsidRDefault="00357B9A" w:rsidP="00357B9A">
      <w:pPr>
        <w:rPr>
          <w:b/>
          <w:sz w:val="32"/>
          <w:szCs w:val="32"/>
        </w:rPr>
      </w:pPr>
    </w:p>
    <w:p w:rsidR="00756D0B" w:rsidRPr="00756D0B" w:rsidRDefault="00756D0B" w:rsidP="00756D0B">
      <w:pPr>
        <w:pStyle w:val="Prrafodelista"/>
        <w:numPr>
          <w:ilvl w:val="1"/>
          <w:numId w:val="21"/>
        </w:numPr>
        <w:rPr>
          <w:b/>
          <w:sz w:val="32"/>
          <w:szCs w:val="32"/>
        </w:rPr>
      </w:pPr>
      <w:r w:rsidRPr="00756D0B">
        <w:rPr>
          <w:b/>
          <w:sz w:val="32"/>
          <w:szCs w:val="32"/>
        </w:rPr>
        <w:t>Referencias</w:t>
      </w:r>
    </w:p>
    <w:p w:rsidR="00756D0B" w:rsidRDefault="00756D0B" w:rsidP="00756D0B">
      <w:pPr>
        <w:rPr>
          <w:b/>
          <w:sz w:val="32"/>
          <w:szCs w:val="32"/>
        </w:rPr>
      </w:pPr>
    </w:p>
    <w:tbl>
      <w:tblPr>
        <w:tblW w:w="9252" w:type="dxa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02"/>
        <w:gridCol w:w="5250"/>
      </w:tblGrid>
      <w:tr w:rsidR="00756D0B" w:rsidTr="001D0636">
        <w:trPr>
          <w:trHeight w:val="440"/>
        </w:trPr>
        <w:tc>
          <w:tcPr>
            <w:tcW w:w="4002" w:type="dxa"/>
            <w:shd w:val="clear" w:color="auto" w:fill="A6A6A6"/>
            <w:vAlign w:val="center"/>
          </w:tcPr>
          <w:p w:rsidR="00756D0B" w:rsidRDefault="00756D0B" w:rsidP="001D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ELEMENTO</w:t>
            </w:r>
          </w:p>
        </w:tc>
        <w:tc>
          <w:tcPr>
            <w:tcW w:w="5250" w:type="dxa"/>
            <w:shd w:val="clear" w:color="auto" w:fill="A6A6A6"/>
            <w:vAlign w:val="center"/>
          </w:tcPr>
          <w:p w:rsidR="00756D0B" w:rsidRDefault="00756D0B" w:rsidP="001D06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REFERENCIA O DIRECCIÓN WEB</w:t>
            </w:r>
          </w:p>
        </w:tc>
      </w:tr>
      <w:tr w:rsidR="00756D0B" w:rsidTr="001D0636">
        <w:trPr>
          <w:trHeight w:val="440"/>
        </w:trPr>
        <w:tc>
          <w:tcPr>
            <w:tcW w:w="4002" w:type="dxa"/>
          </w:tcPr>
          <w:p w:rsidR="00756D0B" w:rsidRDefault="00756D0B" w:rsidP="001D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Filminas de la materia</w:t>
            </w:r>
          </w:p>
        </w:tc>
        <w:tc>
          <w:tcPr>
            <w:tcW w:w="5250" w:type="dxa"/>
          </w:tcPr>
          <w:p w:rsidR="00756D0B" w:rsidRDefault="00756D0B" w:rsidP="001D0636">
            <w:pPr>
              <w:rPr>
                <w:sz w:val="24"/>
                <w:szCs w:val="24"/>
              </w:rPr>
            </w:pPr>
            <w:r w:rsidRPr="004D0A4D">
              <w:rPr>
                <w:sz w:val="24"/>
                <w:szCs w:val="24"/>
              </w:rPr>
              <w:t>https://sites.google.com/view/ingenieria-software-unc/ingeniería-de-software</w:t>
            </w:r>
          </w:p>
        </w:tc>
      </w:tr>
      <w:tr w:rsidR="00756D0B" w:rsidRPr="00756D0B" w:rsidTr="001D0636">
        <w:trPr>
          <w:trHeight w:val="440"/>
        </w:trPr>
        <w:tc>
          <w:tcPr>
            <w:tcW w:w="4002" w:type="dxa"/>
          </w:tcPr>
          <w:p w:rsidR="00756D0B" w:rsidRDefault="00756D0B" w:rsidP="001D06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Consignas de entrega</w:t>
            </w:r>
          </w:p>
        </w:tc>
        <w:tc>
          <w:tcPr>
            <w:tcW w:w="5250" w:type="dxa"/>
          </w:tcPr>
          <w:p w:rsidR="00756D0B" w:rsidRPr="00756D0B" w:rsidRDefault="00756D0B" w:rsidP="001D0636">
            <w:pPr>
              <w:rPr>
                <w:sz w:val="24"/>
                <w:szCs w:val="24"/>
              </w:rPr>
            </w:pPr>
            <w:r w:rsidRPr="00756D0B">
              <w:rPr>
                <w:sz w:val="24"/>
                <w:szCs w:val="24"/>
              </w:rPr>
              <w:t>https://docs.google.com/document/d/1QL0Qi-hMK1SBglG7n6Iqc2Wktrtv0OaX8X9jnZ-A05Q/edit</w:t>
            </w:r>
          </w:p>
        </w:tc>
      </w:tr>
      <w:tr w:rsidR="00756D0B" w:rsidTr="001D0636">
        <w:trPr>
          <w:trHeight w:val="360"/>
        </w:trPr>
        <w:tc>
          <w:tcPr>
            <w:tcW w:w="4002" w:type="dxa"/>
          </w:tcPr>
          <w:p w:rsidR="00756D0B" w:rsidRDefault="00756D0B" w:rsidP="001D0636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:rsidR="00756D0B" w:rsidRDefault="00756D0B" w:rsidP="001D0636">
            <w:pPr>
              <w:rPr>
                <w:sz w:val="24"/>
                <w:szCs w:val="24"/>
                <w:u w:val="single"/>
              </w:rPr>
            </w:pPr>
          </w:p>
        </w:tc>
      </w:tr>
    </w:tbl>
    <w:p w:rsidR="00756D0B" w:rsidRDefault="00756D0B" w:rsidP="00756D0B">
      <w:pPr>
        <w:rPr>
          <w:b/>
          <w:sz w:val="32"/>
          <w:szCs w:val="32"/>
        </w:rPr>
      </w:pPr>
    </w:p>
    <w:p w:rsidR="002920D5" w:rsidRDefault="002920D5">
      <w:pPr>
        <w:rPr>
          <w:sz w:val="20"/>
          <w:szCs w:val="20"/>
        </w:rPr>
      </w:pPr>
    </w:p>
    <w:p w:rsidR="002920D5" w:rsidRDefault="002920D5">
      <w:pPr>
        <w:rPr>
          <w:sz w:val="20"/>
          <w:szCs w:val="20"/>
        </w:rPr>
      </w:pPr>
    </w:p>
    <w:p w:rsidR="002920D5" w:rsidRDefault="002920D5">
      <w:pPr>
        <w:rPr>
          <w:sz w:val="20"/>
          <w:szCs w:val="20"/>
        </w:rPr>
      </w:pPr>
    </w:p>
    <w:p w:rsidR="00CB5785" w:rsidRDefault="00CB5785" w:rsidP="00CB5785">
      <w:pPr>
        <w:numPr>
          <w:ilvl w:val="0"/>
          <w:numId w:val="4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Nota de entrega</w:t>
      </w:r>
    </w:p>
    <w:p w:rsidR="002920D5" w:rsidRDefault="002920D5">
      <w:pPr>
        <w:rPr>
          <w:sz w:val="20"/>
          <w:szCs w:val="20"/>
        </w:rPr>
      </w:pPr>
    </w:p>
    <w:p w:rsidR="00472E30" w:rsidRDefault="00472E30">
      <w:pPr>
        <w:rPr>
          <w:sz w:val="20"/>
          <w:szCs w:val="20"/>
        </w:rPr>
      </w:pPr>
    </w:p>
    <w:p w:rsidR="00A868A8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 w:rsidRPr="00A868A8">
        <w:rPr>
          <w:b/>
          <w:sz w:val="32"/>
          <w:szCs w:val="32"/>
        </w:rPr>
        <w:t>Listado de funcionalidades incluidas</w:t>
      </w:r>
    </w:p>
    <w:p w:rsidR="00485D95" w:rsidRDefault="00485D95" w:rsidP="00485D95">
      <w:pPr>
        <w:pStyle w:val="Parr"/>
      </w:pPr>
      <w:r>
        <w:t>La presente versión (versión 1.0) contiene las siguientes funcionalidades:</w:t>
      </w:r>
    </w:p>
    <w:p w:rsidR="00485D95" w:rsidRDefault="00485D95" w:rsidP="00485D95">
      <w:pPr>
        <w:pStyle w:val="Parr"/>
        <w:numPr>
          <w:ilvl w:val="0"/>
          <w:numId w:val="101"/>
        </w:numPr>
      </w:pPr>
      <w:r>
        <w:t>Inicio y registro de usuario en ventanas separadas.</w:t>
      </w:r>
    </w:p>
    <w:p w:rsidR="00485D95" w:rsidRDefault="00403DDF" w:rsidP="00485D95">
      <w:pPr>
        <w:pStyle w:val="Parr"/>
        <w:numPr>
          <w:ilvl w:val="0"/>
          <w:numId w:val="101"/>
        </w:numPr>
      </w:pPr>
      <w:r>
        <w:t>Autenticación de credenciales de usuario con mensaje de respuesta.</w:t>
      </w:r>
    </w:p>
    <w:p w:rsidR="00403DDF" w:rsidRDefault="00403DDF" w:rsidP="00485D95">
      <w:pPr>
        <w:pStyle w:val="Parr"/>
        <w:numPr>
          <w:ilvl w:val="0"/>
          <w:numId w:val="101"/>
        </w:numPr>
      </w:pPr>
      <w:r>
        <w:t>Menú de selección de ventanas.</w:t>
      </w:r>
    </w:p>
    <w:p w:rsidR="00403DDF" w:rsidRDefault="00403DDF" w:rsidP="00485D95">
      <w:pPr>
        <w:pStyle w:val="Parr"/>
        <w:numPr>
          <w:ilvl w:val="0"/>
          <w:numId w:val="101"/>
        </w:numPr>
      </w:pPr>
      <w:r>
        <w:t>Tres niveles de dificultad disponibles</w:t>
      </w:r>
    </w:p>
    <w:p w:rsidR="00403DDF" w:rsidRDefault="00403DDF" w:rsidP="00485D95">
      <w:pPr>
        <w:pStyle w:val="Parr"/>
        <w:numPr>
          <w:ilvl w:val="0"/>
          <w:numId w:val="101"/>
        </w:numPr>
      </w:pPr>
      <w:r>
        <w:t>Validación de palabras en minúscula o mayúscula indistintamente.</w:t>
      </w:r>
    </w:p>
    <w:p w:rsidR="00403DDF" w:rsidRDefault="00403DDF" w:rsidP="00485D95">
      <w:pPr>
        <w:pStyle w:val="Parr"/>
        <w:numPr>
          <w:ilvl w:val="0"/>
          <w:numId w:val="101"/>
        </w:numPr>
      </w:pPr>
      <w:r>
        <w:t>Opción de reintento o cancelación de juego actual.</w:t>
      </w:r>
    </w:p>
    <w:p w:rsidR="00403DDF" w:rsidRDefault="00403DDF" w:rsidP="00403DDF">
      <w:pPr>
        <w:pStyle w:val="Parr"/>
        <w:numPr>
          <w:ilvl w:val="0"/>
          <w:numId w:val="101"/>
        </w:numPr>
      </w:pPr>
      <w:r>
        <w:t>Muestra de métricas obtenidas para cada usuario.</w:t>
      </w:r>
    </w:p>
    <w:p w:rsidR="00403DDF" w:rsidRDefault="00403DDF" w:rsidP="00403DDF">
      <w:pPr>
        <w:pStyle w:val="Parr"/>
        <w:numPr>
          <w:ilvl w:val="0"/>
          <w:numId w:val="101"/>
        </w:numPr>
      </w:pPr>
      <w:r>
        <w:t>Muestra de los 10 mejores puntajes.</w:t>
      </w:r>
    </w:p>
    <w:p w:rsidR="00403DDF" w:rsidRDefault="00403DDF" w:rsidP="00403DDF">
      <w:pPr>
        <w:pStyle w:val="Parr"/>
        <w:numPr>
          <w:ilvl w:val="0"/>
          <w:numId w:val="101"/>
        </w:numPr>
      </w:pPr>
      <w:r>
        <w:t>Teclado sin acceso a caracteres especiales.</w:t>
      </w:r>
    </w:p>
    <w:p w:rsidR="00403DDF" w:rsidRDefault="00403DDF" w:rsidP="00403DDF">
      <w:pPr>
        <w:pStyle w:val="Parr"/>
        <w:numPr>
          <w:ilvl w:val="0"/>
          <w:numId w:val="101"/>
        </w:numPr>
      </w:pPr>
      <w:r>
        <w:t>Despliegue de contador en pantalla durante la prueba.</w:t>
      </w:r>
    </w:p>
    <w:p w:rsidR="00485D95" w:rsidRPr="00485D95" w:rsidRDefault="00485D95" w:rsidP="00485D95">
      <w:pPr>
        <w:rPr>
          <w:b/>
          <w:sz w:val="32"/>
          <w:szCs w:val="32"/>
        </w:rPr>
      </w:pPr>
    </w:p>
    <w:p w:rsidR="00A868A8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Nuevas funcionalidades</w:t>
      </w:r>
    </w:p>
    <w:p w:rsidR="00403DDF" w:rsidRDefault="00403DDF" w:rsidP="00403DDF">
      <w:pPr>
        <w:rPr>
          <w:b/>
          <w:sz w:val="32"/>
          <w:szCs w:val="32"/>
        </w:rPr>
      </w:pPr>
    </w:p>
    <w:p w:rsidR="00403DDF" w:rsidRDefault="00403DDF" w:rsidP="00403DDF">
      <w:pPr>
        <w:pStyle w:val="Parr"/>
      </w:pPr>
      <w:r>
        <w:t>Al ser la versión 1.0 de la aplicación, las funcionalidades nuevas son las expuestas en el apartado 2.1</w:t>
      </w:r>
    </w:p>
    <w:p w:rsidR="00403DDF" w:rsidRPr="00403DDF" w:rsidRDefault="00403DDF" w:rsidP="00403DDF">
      <w:pPr>
        <w:pStyle w:val="Parr"/>
      </w:pPr>
    </w:p>
    <w:p w:rsidR="00403DDF" w:rsidRDefault="00A868A8" w:rsidP="00403DDF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 w:rsidRPr="00A868A8">
        <w:rPr>
          <w:b/>
          <w:sz w:val="32"/>
          <w:szCs w:val="32"/>
        </w:rPr>
        <w:t>Lista de defectos identificados y corregidos</w:t>
      </w:r>
    </w:p>
    <w:p w:rsidR="00403DDF" w:rsidRDefault="00403DDF" w:rsidP="00403DDF">
      <w:pPr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511"/>
      </w:tblGrid>
      <w:tr w:rsidR="00403DDF" w:rsidTr="001A5B52">
        <w:tc>
          <w:tcPr>
            <w:tcW w:w="7508" w:type="dxa"/>
          </w:tcPr>
          <w:p w:rsidR="00403DDF" w:rsidRDefault="00403DDF" w:rsidP="006B58A4">
            <w:pPr>
              <w:pStyle w:val="Parr"/>
              <w:jc w:val="center"/>
            </w:pPr>
            <w:r>
              <w:t>Defectos identificados</w:t>
            </w:r>
          </w:p>
        </w:tc>
        <w:tc>
          <w:tcPr>
            <w:tcW w:w="1511" w:type="dxa"/>
          </w:tcPr>
          <w:p w:rsidR="00403DDF" w:rsidRDefault="00403DDF" w:rsidP="001A5B52">
            <w:pPr>
              <w:pStyle w:val="Parr"/>
              <w:jc w:val="center"/>
            </w:pPr>
            <w:r>
              <w:t>Prioridad</w:t>
            </w:r>
          </w:p>
        </w:tc>
      </w:tr>
      <w:tr w:rsidR="00403DDF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El mensaje de inicio de sesión no se despliega</w:t>
            </w:r>
          </w:p>
        </w:tc>
        <w:tc>
          <w:tcPr>
            <w:tcW w:w="1511" w:type="dxa"/>
          </w:tcPr>
          <w:p w:rsidR="00403DDF" w:rsidRDefault="00F140A8" w:rsidP="001A5B52">
            <w:pPr>
              <w:pStyle w:val="Parr"/>
              <w:jc w:val="center"/>
            </w:pPr>
            <w:r>
              <w:t>BAJA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El mensaje de error en creación de usuario no se despliega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Error en la conexión a base de datos para nuevo usuario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El botón Salir en menú principal me detiene la aplicación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El botón Fácil en selección de nivel está fuera del lugar designado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BAJA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El cronómetro no inicia cuando se pulsa el botón “Comenzar” en el momento de la prueba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403DDF">
            <w:pPr>
              <w:pStyle w:val="Parr"/>
            </w:pPr>
            <w:r>
              <w:t>El mensaje de confirmación para interrumpir prueba me detiene la aplicación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</w:t>
            </w:r>
            <w:r w:rsidR="001A386D">
              <w:t>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6B58A4">
            <w:pPr>
              <w:pStyle w:val="Parr"/>
            </w:pPr>
            <w:r>
              <w:t xml:space="preserve">Al aceptar salir de la prueba, el botón Salir me detiene la aplicación </w:t>
            </w:r>
          </w:p>
        </w:tc>
        <w:tc>
          <w:tcPr>
            <w:tcW w:w="1511" w:type="dxa"/>
          </w:tcPr>
          <w:p w:rsidR="006B58A4" w:rsidRDefault="001A386D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6B58A4">
            <w:pPr>
              <w:pStyle w:val="Parr"/>
            </w:pPr>
            <w:r>
              <w:t>El cronómetro no se reinicia al pulsar botón Reintentar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6B58A4">
            <w:pPr>
              <w:pStyle w:val="Parr"/>
            </w:pPr>
            <w:r>
              <w:t>El cronómetro muestra cuenta errónea al reintentar prueba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6B58A4">
            <w:pPr>
              <w:pStyle w:val="Parr"/>
            </w:pPr>
            <w:r>
              <w:t>El cronómetro tiene dos cuentas corriendo al mismo tiempo al interrumpir prueba y volver a comenzar una nueva. La cuenta anterior todavía sigue corriendo.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6B58A4" w:rsidP="006B58A4">
            <w:pPr>
              <w:pStyle w:val="Parr"/>
            </w:pPr>
            <w:r>
              <w:t>La validación de palabra no funciona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6B58A4" w:rsidTr="001A5B52">
        <w:tc>
          <w:tcPr>
            <w:tcW w:w="7508" w:type="dxa"/>
          </w:tcPr>
          <w:p w:rsidR="006B58A4" w:rsidRDefault="00196474" w:rsidP="006B58A4">
            <w:pPr>
              <w:pStyle w:val="Parr"/>
            </w:pPr>
            <w:r>
              <w:t>La tabla de posiciones no se actualiza</w:t>
            </w:r>
          </w:p>
        </w:tc>
        <w:tc>
          <w:tcPr>
            <w:tcW w:w="1511" w:type="dxa"/>
          </w:tcPr>
          <w:p w:rsidR="006B58A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196474" w:rsidTr="001A5B52">
        <w:tc>
          <w:tcPr>
            <w:tcW w:w="7508" w:type="dxa"/>
          </w:tcPr>
          <w:p w:rsidR="00196474" w:rsidRDefault="00196474" w:rsidP="006B58A4">
            <w:pPr>
              <w:pStyle w:val="Parr"/>
            </w:pPr>
            <w:r>
              <w:lastRenderedPageBreak/>
              <w:t>La velocidad máxima no se guarda y muestra la velocidad última obtenida</w:t>
            </w:r>
          </w:p>
        </w:tc>
        <w:tc>
          <w:tcPr>
            <w:tcW w:w="1511" w:type="dxa"/>
          </w:tcPr>
          <w:p w:rsidR="0019647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196474" w:rsidTr="001A5B52">
        <w:tc>
          <w:tcPr>
            <w:tcW w:w="7508" w:type="dxa"/>
          </w:tcPr>
          <w:p w:rsidR="00196474" w:rsidRDefault="00196474" w:rsidP="006B58A4">
            <w:pPr>
              <w:pStyle w:val="Parr"/>
            </w:pPr>
            <w:r>
              <w:t>En el nivel fácil de jugada, no se actualiza la palabra modelo. Siempre muestra la misma.</w:t>
            </w:r>
          </w:p>
        </w:tc>
        <w:tc>
          <w:tcPr>
            <w:tcW w:w="1511" w:type="dxa"/>
          </w:tcPr>
          <w:p w:rsidR="00196474" w:rsidRDefault="00F140A8" w:rsidP="001A5B52">
            <w:pPr>
              <w:pStyle w:val="Parr"/>
              <w:jc w:val="center"/>
            </w:pPr>
            <w:r>
              <w:t>ALTA</w:t>
            </w:r>
          </w:p>
        </w:tc>
      </w:tr>
      <w:tr w:rsidR="00447CBA" w:rsidTr="001A5B52">
        <w:tc>
          <w:tcPr>
            <w:tcW w:w="7508" w:type="dxa"/>
          </w:tcPr>
          <w:p w:rsidR="00447CBA" w:rsidRDefault="00447CBA" w:rsidP="006B58A4">
            <w:pPr>
              <w:pStyle w:val="Parr"/>
            </w:pPr>
            <w:r>
              <w:t>La tabla de posiciones no está centrada</w:t>
            </w:r>
          </w:p>
        </w:tc>
        <w:tc>
          <w:tcPr>
            <w:tcW w:w="1511" w:type="dxa"/>
          </w:tcPr>
          <w:p w:rsidR="00447CBA" w:rsidRDefault="00447CBA" w:rsidP="001A5B52">
            <w:pPr>
              <w:pStyle w:val="Parr"/>
              <w:jc w:val="center"/>
            </w:pPr>
            <w:r>
              <w:t>BAJA</w:t>
            </w:r>
          </w:p>
        </w:tc>
      </w:tr>
      <w:tr w:rsidR="00447CBA" w:rsidTr="001A5B52">
        <w:tc>
          <w:tcPr>
            <w:tcW w:w="7508" w:type="dxa"/>
          </w:tcPr>
          <w:p w:rsidR="00447CBA" w:rsidRDefault="00AA5696" w:rsidP="006B58A4">
            <w:pPr>
              <w:pStyle w:val="Parr"/>
            </w:pPr>
            <w:r>
              <w:t>Los números de métrica en el perfil de usuario no son visibles. El color de fuente se confunde con el fondo.</w:t>
            </w:r>
          </w:p>
        </w:tc>
        <w:tc>
          <w:tcPr>
            <w:tcW w:w="1511" w:type="dxa"/>
          </w:tcPr>
          <w:p w:rsidR="00447CBA" w:rsidRDefault="00AA5696" w:rsidP="001A5B52">
            <w:pPr>
              <w:pStyle w:val="Parr"/>
              <w:jc w:val="center"/>
            </w:pPr>
            <w:r>
              <w:t>BAJA</w:t>
            </w:r>
          </w:p>
        </w:tc>
      </w:tr>
      <w:tr w:rsidR="009A6E1B" w:rsidTr="001A5B52">
        <w:tc>
          <w:tcPr>
            <w:tcW w:w="7508" w:type="dxa"/>
          </w:tcPr>
          <w:p w:rsidR="009A6E1B" w:rsidRDefault="009A6E1B" w:rsidP="006B58A4">
            <w:pPr>
              <w:pStyle w:val="Parr"/>
            </w:pPr>
            <w:r>
              <w:t>El cronómetro no se detiene durante el despliegue del mensaje de confirmación para interrumpir prueba. Sigue corriendo de fondo.</w:t>
            </w:r>
          </w:p>
        </w:tc>
        <w:tc>
          <w:tcPr>
            <w:tcW w:w="1511" w:type="dxa"/>
          </w:tcPr>
          <w:p w:rsidR="009A6E1B" w:rsidRDefault="009A6E1B" w:rsidP="001A5B52">
            <w:pPr>
              <w:pStyle w:val="Parr"/>
              <w:jc w:val="center"/>
            </w:pPr>
            <w:r>
              <w:t>ALTA</w:t>
            </w:r>
          </w:p>
        </w:tc>
      </w:tr>
    </w:tbl>
    <w:p w:rsidR="00403DDF" w:rsidRPr="00403DDF" w:rsidRDefault="00403DDF" w:rsidP="00403DDF">
      <w:pPr>
        <w:rPr>
          <w:b/>
          <w:sz w:val="32"/>
          <w:szCs w:val="32"/>
        </w:rPr>
      </w:pPr>
    </w:p>
    <w:p w:rsidR="00A868A8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 w:rsidRPr="00A868A8">
        <w:rPr>
          <w:b/>
          <w:sz w:val="32"/>
          <w:szCs w:val="32"/>
        </w:rPr>
        <w:t>Lista de defectos conocidos</w:t>
      </w:r>
    </w:p>
    <w:p w:rsidR="00A0050C" w:rsidRDefault="00A0050C" w:rsidP="00A0050C">
      <w:pPr>
        <w:pStyle w:val="Prrafodelista"/>
        <w:ind w:left="720"/>
        <w:rPr>
          <w:b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59"/>
      </w:tblGrid>
      <w:tr w:rsidR="006B58A4" w:rsidTr="007E54F6">
        <w:trPr>
          <w:trHeight w:val="385"/>
          <w:jc w:val="center"/>
        </w:trPr>
        <w:tc>
          <w:tcPr>
            <w:tcW w:w="8359" w:type="dxa"/>
          </w:tcPr>
          <w:p w:rsidR="006B58A4" w:rsidRDefault="006B58A4" w:rsidP="006B58A4">
            <w:pPr>
              <w:pStyle w:val="Parr"/>
              <w:jc w:val="center"/>
            </w:pPr>
            <w:r>
              <w:t>Defectos conocidos</w:t>
            </w:r>
          </w:p>
        </w:tc>
      </w:tr>
      <w:tr w:rsidR="004336BE" w:rsidTr="002E007B">
        <w:trPr>
          <w:jc w:val="center"/>
        </w:trPr>
        <w:tc>
          <w:tcPr>
            <w:tcW w:w="8359" w:type="dxa"/>
          </w:tcPr>
          <w:p w:rsidR="004336BE" w:rsidRDefault="009A6E1B" w:rsidP="00AA5696">
            <w:pPr>
              <w:pStyle w:val="Parr"/>
            </w:pPr>
            <w:r>
              <w:t>Las partidas jugadas en momentos donde no existe conexión a internet se pierden al mostrar un error de connection TimeOut. El puntaje no es agregado a la base de datos y no es incluido en la métrica.</w:t>
            </w:r>
          </w:p>
        </w:tc>
      </w:tr>
      <w:tr w:rsidR="00732A6C" w:rsidTr="002E007B">
        <w:trPr>
          <w:jc w:val="center"/>
        </w:trPr>
        <w:tc>
          <w:tcPr>
            <w:tcW w:w="8359" w:type="dxa"/>
          </w:tcPr>
          <w:p w:rsidR="00732A6C" w:rsidRDefault="009A6E1B" w:rsidP="00732A6C">
            <w:pPr>
              <w:pStyle w:val="Parr"/>
            </w:pPr>
            <w:r>
              <w:t>La aplicación consume un promedio de 100Mb de memoria ram.</w:t>
            </w:r>
          </w:p>
        </w:tc>
      </w:tr>
      <w:tr w:rsidR="00A55714" w:rsidTr="002E007B">
        <w:trPr>
          <w:jc w:val="center"/>
        </w:trPr>
        <w:tc>
          <w:tcPr>
            <w:tcW w:w="8359" w:type="dxa"/>
          </w:tcPr>
          <w:p w:rsidR="00A55714" w:rsidRDefault="00457839" w:rsidP="00A55714">
            <w:pPr>
              <w:pStyle w:val="Parr"/>
            </w:pPr>
            <w:r>
              <w:t xml:space="preserve">Al abrir la alerta de cancelar la prueba y continuar el tiempo de la prueba en ocasiones se reduce espontáneamente en dos unidades. </w:t>
            </w:r>
          </w:p>
        </w:tc>
      </w:tr>
    </w:tbl>
    <w:p w:rsidR="006B58A4" w:rsidRPr="006B58A4" w:rsidRDefault="006B58A4" w:rsidP="006B58A4">
      <w:pPr>
        <w:rPr>
          <w:b/>
          <w:sz w:val="32"/>
          <w:szCs w:val="32"/>
        </w:rPr>
      </w:pPr>
    </w:p>
    <w:p w:rsidR="00A868A8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 w:rsidRPr="00A868A8">
        <w:rPr>
          <w:b/>
          <w:sz w:val="32"/>
          <w:szCs w:val="32"/>
        </w:rPr>
        <w:t>Pass/fail ratio</w:t>
      </w:r>
    </w:p>
    <w:p w:rsidR="00A35940" w:rsidRDefault="00A35940" w:rsidP="00A35940">
      <w:pPr>
        <w:rPr>
          <w:b/>
          <w:sz w:val="32"/>
          <w:szCs w:val="32"/>
        </w:rPr>
      </w:pPr>
    </w:p>
    <w:p w:rsidR="00A35940" w:rsidRPr="00436806" w:rsidRDefault="00A35940" w:rsidP="00A35940">
      <w:pPr>
        <w:pStyle w:val="Parr"/>
        <w:rPr>
          <w:u w:val="single"/>
        </w:rPr>
      </w:pPr>
      <w:r w:rsidRPr="00436806">
        <w:rPr>
          <w:u w:val="single"/>
        </w:rPr>
        <w:t>PRUEBAS UNITARIAS</w:t>
      </w:r>
    </w:p>
    <w:p w:rsidR="00A35940" w:rsidRDefault="00A35940" w:rsidP="00A35940">
      <w:pPr>
        <w:pStyle w:val="Parr"/>
      </w:pPr>
    </w:p>
    <w:p w:rsidR="00A35940" w:rsidRDefault="00DC3A53" w:rsidP="00A35940">
      <w:pPr>
        <w:pStyle w:val="Parr"/>
      </w:pPr>
      <w:r w:rsidRPr="00DC3A53">
        <w:rPr>
          <w:noProof/>
          <w:lang w:val="en-US" w:eastAsia="en-US"/>
        </w:rPr>
        <w:drawing>
          <wp:inline distT="0" distB="0" distL="0" distR="0" wp14:anchorId="1BB41DF2" wp14:editId="7B9CC616">
            <wp:extent cx="5733415" cy="1669415"/>
            <wp:effectExtent l="0" t="0" r="63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53" w:rsidRDefault="00DC3A53" w:rsidP="00A35940">
      <w:pPr>
        <w:pStyle w:val="Parr"/>
      </w:pPr>
    </w:p>
    <w:p w:rsidR="00904F93" w:rsidRDefault="00904F93" w:rsidP="00A35940">
      <w:pPr>
        <w:pStyle w:val="Parr"/>
      </w:pPr>
      <w:r w:rsidRPr="00904F93">
        <w:rPr>
          <w:noProof/>
          <w:lang w:val="en-US" w:eastAsia="en-US"/>
        </w:rPr>
        <w:lastRenderedPageBreak/>
        <w:drawing>
          <wp:inline distT="0" distB="0" distL="0" distR="0" wp14:anchorId="3AB40B25" wp14:editId="3993F024">
            <wp:extent cx="5733415" cy="1937385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40" w:rsidRDefault="00904F93" w:rsidP="00A35940">
      <w:pPr>
        <w:pStyle w:val="Parr"/>
      </w:pPr>
      <w:r w:rsidRPr="00904F93">
        <w:rPr>
          <w:noProof/>
          <w:lang w:val="en-US" w:eastAsia="en-US"/>
        </w:rPr>
        <w:drawing>
          <wp:inline distT="0" distB="0" distL="0" distR="0" wp14:anchorId="6977B4B6" wp14:editId="66A29F46">
            <wp:extent cx="5733415" cy="3021330"/>
            <wp:effectExtent l="0" t="0" r="63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3" w:rsidRDefault="00904F93" w:rsidP="00A35940">
      <w:pPr>
        <w:pStyle w:val="Parr"/>
      </w:pPr>
      <w:r w:rsidRPr="00904F93">
        <w:rPr>
          <w:noProof/>
          <w:lang w:val="en-US" w:eastAsia="en-US"/>
        </w:rPr>
        <w:drawing>
          <wp:inline distT="0" distB="0" distL="0" distR="0" wp14:anchorId="3BBA4B81" wp14:editId="44422CDF">
            <wp:extent cx="5733415" cy="2488565"/>
            <wp:effectExtent l="0" t="0" r="63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3" w:rsidRDefault="00904F93" w:rsidP="00A35940">
      <w:pPr>
        <w:pStyle w:val="Parr"/>
      </w:pPr>
      <w:r w:rsidRPr="00904F93">
        <w:rPr>
          <w:noProof/>
          <w:lang w:val="en-US" w:eastAsia="en-US"/>
        </w:rPr>
        <w:lastRenderedPageBreak/>
        <w:drawing>
          <wp:inline distT="0" distB="0" distL="0" distR="0" wp14:anchorId="3D906688" wp14:editId="4B80534E">
            <wp:extent cx="5733415" cy="156464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93" w:rsidRDefault="00904F93" w:rsidP="00A35940">
      <w:pPr>
        <w:pStyle w:val="Parr"/>
      </w:pPr>
      <w:r w:rsidRPr="00904F93">
        <w:rPr>
          <w:noProof/>
          <w:lang w:val="en-US" w:eastAsia="en-US"/>
        </w:rPr>
        <w:drawing>
          <wp:inline distT="0" distB="0" distL="0" distR="0" wp14:anchorId="798AD57A" wp14:editId="2E1D2D90">
            <wp:extent cx="5733415" cy="3040380"/>
            <wp:effectExtent l="0" t="0" r="63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52" w:rsidRDefault="00904F93" w:rsidP="00A35940">
      <w:pPr>
        <w:pStyle w:val="Parr"/>
      </w:pPr>
      <w:r w:rsidRPr="00904F93">
        <w:rPr>
          <w:noProof/>
          <w:lang w:val="en-US" w:eastAsia="en-US"/>
        </w:rPr>
        <w:drawing>
          <wp:inline distT="0" distB="0" distL="0" distR="0" wp14:anchorId="082BD272" wp14:editId="42973FAD">
            <wp:extent cx="5733415" cy="193294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52" w:rsidRDefault="00DD1152" w:rsidP="00A35940">
      <w:pPr>
        <w:pStyle w:val="Parr"/>
      </w:pPr>
    </w:p>
    <w:p w:rsidR="00A35940" w:rsidRDefault="00A35940" w:rsidP="00A35940">
      <w:pPr>
        <w:pStyle w:val="Parr"/>
        <w:rPr>
          <w:u w:val="single"/>
        </w:rPr>
      </w:pPr>
      <w:r w:rsidRPr="00436806">
        <w:rPr>
          <w:u w:val="single"/>
        </w:rPr>
        <w:t>PRUEBAS DE INTEGRACIÓN</w:t>
      </w:r>
    </w:p>
    <w:p w:rsidR="00DD1152" w:rsidRDefault="00DD1152" w:rsidP="00A35940">
      <w:pPr>
        <w:pStyle w:val="Parr"/>
        <w:rPr>
          <w:u w:val="single"/>
        </w:rPr>
      </w:pPr>
    </w:p>
    <w:p w:rsidR="00DD1152" w:rsidRDefault="00DD1152" w:rsidP="00A35940">
      <w:pPr>
        <w:pStyle w:val="Parr"/>
        <w:rPr>
          <w:u w:val="single"/>
        </w:rPr>
      </w:pPr>
    </w:p>
    <w:p w:rsidR="00DD1152" w:rsidRPr="00436806" w:rsidRDefault="00DD1152" w:rsidP="00A35940">
      <w:pPr>
        <w:pStyle w:val="Parr"/>
        <w:rPr>
          <w:u w:val="single"/>
        </w:rPr>
      </w:pPr>
    </w:p>
    <w:p w:rsidR="00A35940" w:rsidRDefault="00A35940" w:rsidP="00A35940">
      <w:pPr>
        <w:pStyle w:val="Parr"/>
      </w:pPr>
    </w:p>
    <w:p w:rsidR="00DD1152" w:rsidRDefault="0037209A" w:rsidP="00A35940">
      <w:pPr>
        <w:pStyle w:val="Par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4050" cy="6305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9A" w:rsidRDefault="0037209A" w:rsidP="00A35940">
      <w:pPr>
        <w:pStyle w:val="Parr"/>
      </w:pPr>
    </w:p>
    <w:p w:rsidR="00A35940" w:rsidRPr="00436806" w:rsidRDefault="00A35940" w:rsidP="00A35940">
      <w:pPr>
        <w:pStyle w:val="Parr"/>
        <w:rPr>
          <w:u w:val="single"/>
        </w:rPr>
      </w:pPr>
      <w:r w:rsidRPr="00436806">
        <w:rPr>
          <w:u w:val="single"/>
        </w:rPr>
        <w:t>PRUEBAS DE SISTEMA</w:t>
      </w:r>
    </w:p>
    <w:p w:rsidR="00A35940" w:rsidRDefault="00A35940" w:rsidP="00A35940">
      <w:pPr>
        <w:pStyle w:val="Parr"/>
      </w:pPr>
    </w:p>
    <w:p w:rsidR="00A35940" w:rsidRDefault="00C1549F" w:rsidP="00A35940">
      <w:pPr>
        <w:pStyle w:val="Par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4050" cy="2952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40" w:rsidRDefault="00A35940" w:rsidP="00A35940">
      <w:pPr>
        <w:pStyle w:val="Parr"/>
      </w:pPr>
    </w:p>
    <w:p w:rsidR="00A35940" w:rsidRPr="00436806" w:rsidRDefault="00A35940" w:rsidP="00A35940">
      <w:pPr>
        <w:pStyle w:val="Parr"/>
        <w:rPr>
          <w:u w:val="single"/>
        </w:rPr>
      </w:pPr>
      <w:r w:rsidRPr="00436806">
        <w:rPr>
          <w:u w:val="single"/>
        </w:rPr>
        <w:t xml:space="preserve">PRUEBAS </w:t>
      </w:r>
      <w:r w:rsidR="00BD177B">
        <w:rPr>
          <w:u w:val="single"/>
        </w:rPr>
        <w:t xml:space="preserve">MANUALES </w:t>
      </w:r>
    </w:p>
    <w:p w:rsidR="002B4AAE" w:rsidRDefault="002B4AAE" w:rsidP="00A35940">
      <w:pPr>
        <w:pStyle w:val="Par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1842"/>
      </w:tblGrid>
      <w:tr w:rsidR="00BD177B" w:rsidTr="0071405A">
        <w:trPr>
          <w:trHeight w:val="396"/>
          <w:jc w:val="center"/>
        </w:trPr>
        <w:tc>
          <w:tcPr>
            <w:tcW w:w="988" w:type="dxa"/>
          </w:tcPr>
          <w:p w:rsidR="00BD177B" w:rsidRDefault="00BD177B" w:rsidP="0071405A">
            <w:pPr>
              <w:pStyle w:val="Parr"/>
              <w:jc w:val="center"/>
            </w:pPr>
            <w:r>
              <w:t>ID</w:t>
            </w:r>
          </w:p>
        </w:tc>
        <w:tc>
          <w:tcPr>
            <w:tcW w:w="1842" w:type="dxa"/>
          </w:tcPr>
          <w:p w:rsidR="00BD177B" w:rsidRDefault="00BD177B" w:rsidP="0071405A">
            <w:pPr>
              <w:pStyle w:val="Parr"/>
              <w:jc w:val="center"/>
            </w:pPr>
            <w:r>
              <w:t>Resultado</w:t>
            </w:r>
          </w:p>
        </w:tc>
      </w:tr>
      <w:tr w:rsidR="00BD177B" w:rsidTr="0071405A">
        <w:trPr>
          <w:trHeight w:val="396"/>
          <w:jc w:val="center"/>
        </w:trPr>
        <w:tc>
          <w:tcPr>
            <w:tcW w:w="988" w:type="dxa"/>
          </w:tcPr>
          <w:p w:rsidR="00BD177B" w:rsidRDefault="0071405A" w:rsidP="0071405A">
            <w:pPr>
              <w:pStyle w:val="Parr"/>
              <w:jc w:val="center"/>
            </w:pPr>
            <w:r>
              <w:t>TM1.1</w:t>
            </w:r>
          </w:p>
        </w:tc>
        <w:tc>
          <w:tcPr>
            <w:tcW w:w="1842" w:type="dxa"/>
          </w:tcPr>
          <w:p w:rsidR="0071405A" w:rsidRDefault="0071405A" w:rsidP="0071405A">
            <w:pPr>
              <w:pStyle w:val="Parr"/>
              <w:jc w:val="center"/>
            </w:pPr>
            <w:r>
              <w:t>ÉXITO</w:t>
            </w:r>
          </w:p>
        </w:tc>
      </w:tr>
      <w:tr w:rsidR="00BD177B" w:rsidTr="0071405A">
        <w:trPr>
          <w:trHeight w:val="396"/>
          <w:jc w:val="center"/>
        </w:trPr>
        <w:tc>
          <w:tcPr>
            <w:tcW w:w="988" w:type="dxa"/>
          </w:tcPr>
          <w:p w:rsidR="00BD177B" w:rsidRDefault="0071405A" w:rsidP="0071405A">
            <w:pPr>
              <w:pStyle w:val="Parr"/>
              <w:jc w:val="center"/>
            </w:pPr>
            <w:r>
              <w:t>TM1.2</w:t>
            </w:r>
          </w:p>
        </w:tc>
        <w:tc>
          <w:tcPr>
            <w:tcW w:w="1842" w:type="dxa"/>
          </w:tcPr>
          <w:p w:rsidR="00BD177B" w:rsidRDefault="0071405A" w:rsidP="0071405A">
            <w:pPr>
              <w:pStyle w:val="Parr"/>
              <w:jc w:val="center"/>
            </w:pPr>
            <w:r>
              <w:t>ÉXITO</w:t>
            </w:r>
          </w:p>
        </w:tc>
      </w:tr>
      <w:tr w:rsidR="00BD177B" w:rsidTr="0071405A">
        <w:trPr>
          <w:trHeight w:val="396"/>
          <w:jc w:val="center"/>
        </w:trPr>
        <w:tc>
          <w:tcPr>
            <w:tcW w:w="988" w:type="dxa"/>
          </w:tcPr>
          <w:p w:rsidR="00BD177B" w:rsidRDefault="0071405A" w:rsidP="0071405A">
            <w:pPr>
              <w:pStyle w:val="Parr"/>
              <w:jc w:val="center"/>
            </w:pPr>
            <w:r>
              <w:t>TM1.3</w:t>
            </w:r>
          </w:p>
        </w:tc>
        <w:tc>
          <w:tcPr>
            <w:tcW w:w="1842" w:type="dxa"/>
          </w:tcPr>
          <w:p w:rsidR="00BD177B" w:rsidRDefault="0071405A" w:rsidP="0071405A">
            <w:pPr>
              <w:pStyle w:val="Parr"/>
              <w:jc w:val="center"/>
            </w:pPr>
            <w:r>
              <w:t>ÉXITO</w:t>
            </w:r>
          </w:p>
        </w:tc>
      </w:tr>
      <w:tr w:rsidR="00BD177B" w:rsidTr="0071405A">
        <w:trPr>
          <w:trHeight w:val="396"/>
          <w:jc w:val="center"/>
        </w:trPr>
        <w:tc>
          <w:tcPr>
            <w:tcW w:w="988" w:type="dxa"/>
          </w:tcPr>
          <w:p w:rsidR="00BD177B" w:rsidRDefault="0071405A" w:rsidP="0071405A">
            <w:pPr>
              <w:pStyle w:val="Parr"/>
              <w:jc w:val="center"/>
            </w:pPr>
            <w:r>
              <w:t>TM1.4</w:t>
            </w:r>
          </w:p>
        </w:tc>
        <w:tc>
          <w:tcPr>
            <w:tcW w:w="1842" w:type="dxa"/>
          </w:tcPr>
          <w:p w:rsidR="00BD177B" w:rsidRDefault="0071405A" w:rsidP="0071405A">
            <w:pPr>
              <w:pStyle w:val="Parr"/>
              <w:jc w:val="center"/>
            </w:pPr>
            <w:r>
              <w:t>ÉXITO</w:t>
            </w:r>
          </w:p>
        </w:tc>
      </w:tr>
      <w:tr w:rsidR="0071405A" w:rsidTr="0071405A">
        <w:trPr>
          <w:trHeight w:val="396"/>
          <w:jc w:val="center"/>
        </w:trPr>
        <w:tc>
          <w:tcPr>
            <w:tcW w:w="988" w:type="dxa"/>
          </w:tcPr>
          <w:p w:rsidR="0071405A" w:rsidRDefault="0071405A" w:rsidP="0071405A">
            <w:pPr>
              <w:pStyle w:val="Parr"/>
              <w:jc w:val="center"/>
            </w:pPr>
            <w:r>
              <w:t>TM1.5</w:t>
            </w:r>
          </w:p>
        </w:tc>
        <w:tc>
          <w:tcPr>
            <w:tcW w:w="1842" w:type="dxa"/>
          </w:tcPr>
          <w:p w:rsidR="0071405A" w:rsidRDefault="0071405A" w:rsidP="0071405A">
            <w:pPr>
              <w:pStyle w:val="Parr"/>
              <w:jc w:val="center"/>
            </w:pPr>
            <w:r w:rsidRPr="0071405A">
              <w:rPr>
                <w:color w:val="FF0000"/>
              </w:rPr>
              <w:t>FALLA</w:t>
            </w:r>
          </w:p>
        </w:tc>
      </w:tr>
      <w:tr w:rsidR="0071405A" w:rsidTr="0071405A">
        <w:trPr>
          <w:trHeight w:val="396"/>
          <w:jc w:val="center"/>
        </w:trPr>
        <w:tc>
          <w:tcPr>
            <w:tcW w:w="988" w:type="dxa"/>
          </w:tcPr>
          <w:p w:rsidR="0071405A" w:rsidRDefault="0071405A" w:rsidP="0071405A">
            <w:pPr>
              <w:pStyle w:val="Parr"/>
              <w:jc w:val="center"/>
            </w:pPr>
            <w:r>
              <w:t>TM1.6</w:t>
            </w:r>
          </w:p>
        </w:tc>
        <w:tc>
          <w:tcPr>
            <w:tcW w:w="1842" w:type="dxa"/>
          </w:tcPr>
          <w:p w:rsidR="0071405A" w:rsidRDefault="0071405A" w:rsidP="0071405A">
            <w:pPr>
              <w:pStyle w:val="Parr"/>
              <w:jc w:val="center"/>
            </w:pPr>
            <w:r>
              <w:t>ÉXITO</w:t>
            </w:r>
          </w:p>
        </w:tc>
      </w:tr>
    </w:tbl>
    <w:p w:rsidR="002B4AAE" w:rsidRDefault="002B4AAE" w:rsidP="00A35940">
      <w:pPr>
        <w:pStyle w:val="Parr"/>
      </w:pPr>
    </w:p>
    <w:p w:rsidR="009E628D" w:rsidRPr="0037209A" w:rsidRDefault="009E628D" w:rsidP="009E628D">
      <w:pPr>
        <w:pStyle w:val="Parr"/>
        <w:rPr>
          <w:b/>
          <w:u w:val="single"/>
        </w:rPr>
      </w:pPr>
      <w:r>
        <w:rPr>
          <w:b/>
          <w:u w:val="single"/>
        </w:rPr>
        <w:t>Unitarias</w:t>
      </w:r>
    </w:p>
    <w:p w:rsidR="009E628D" w:rsidRDefault="009E628D" w:rsidP="009E628D">
      <w:pPr>
        <w:pStyle w:val="Parr"/>
      </w:pPr>
      <w:bookmarkStart w:id="0" w:name="_GoBack"/>
      <w:bookmarkEnd w:id="0"/>
    </w:p>
    <w:p w:rsidR="009E628D" w:rsidRDefault="009E628D" w:rsidP="009E628D">
      <w:pPr>
        <w:pStyle w:val="Parr"/>
      </w:pPr>
      <w:r>
        <w:t>Cantidad total de pruebas: 7</w:t>
      </w:r>
      <w:r w:rsidR="005A10CB">
        <w:t>6</w:t>
      </w:r>
    </w:p>
    <w:p w:rsidR="009E628D" w:rsidRDefault="009E628D" w:rsidP="009E628D">
      <w:pPr>
        <w:pStyle w:val="Parr"/>
      </w:pPr>
      <w:r>
        <w:t xml:space="preserve">Cantidad de pruebas totales exitosas: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6</m:t>
        </m:r>
      </m:oMath>
    </w:p>
    <w:p w:rsidR="009E628D" w:rsidRDefault="009E628D" w:rsidP="009E628D">
      <w:pPr>
        <w:pStyle w:val="Parr"/>
      </w:pPr>
      <w:r>
        <w:t>Cantidad de pruebas totales fallidas: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</m:oMath>
    </w:p>
    <w:p w:rsidR="009E628D" w:rsidRDefault="009E628D" w:rsidP="009E628D">
      <w:pPr>
        <w:rPr>
          <w:b/>
          <w:sz w:val="32"/>
          <w:szCs w:val="32"/>
        </w:rPr>
      </w:pPr>
    </w:p>
    <w:p w:rsidR="009E628D" w:rsidRDefault="00FC49AC" w:rsidP="009E628D">
      <w:pPr>
        <w:rPr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Pass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Fail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Ratio=1-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7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=1=100 %</m:t>
          </m:r>
        </m:oMath>
      </m:oMathPara>
    </w:p>
    <w:p w:rsidR="00021FB5" w:rsidRDefault="00021FB5" w:rsidP="00A35940">
      <w:pPr>
        <w:pStyle w:val="Parr"/>
      </w:pPr>
    </w:p>
    <w:p w:rsidR="009E628D" w:rsidRDefault="009E628D" w:rsidP="00A35940">
      <w:pPr>
        <w:pStyle w:val="Parr"/>
      </w:pPr>
    </w:p>
    <w:p w:rsidR="009E628D" w:rsidRPr="0037209A" w:rsidRDefault="009E628D" w:rsidP="009E628D">
      <w:pPr>
        <w:pStyle w:val="Parr"/>
        <w:rPr>
          <w:b/>
          <w:u w:val="single"/>
        </w:rPr>
      </w:pPr>
      <w:r>
        <w:rPr>
          <w:b/>
          <w:u w:val="single"/>
        </w:rPr>
        <w:t>Integración</w:t>
      </w:r>
    </w:p>
    <w:p w:rsidR="009E628D" w:rsidRDefault="009E628D" w:rsidP="009E628D">
      <w:pPr>
        <w:pStyle w:val="Parr"/>
      </w:pPr>
    </w:p>
    <w:p w:rsidR="009E628D" w:rsidRDefault="009E628D" w:rsidP="009E628D">
      <w:pPr>
        <w:pStyle w:val="Parr"/>
      </w:pPr>
      <w:r>
        <w:t>Cantidad total de pruebas: 20</w:t>
      </w:r>
    </w:p>
    <w:p w:rsidR="009E628D" w:rsidRDefault="009E628D" w:rsidP="009E628D">
      <w:pPr>
        <w:pStyle w:val="Parr"/>
      </w:pPr>
      <w:r>
        <w:t xml:space="preserve">Cantidad de pruebas totales exitosas: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20</m:t>
        </m:r>
      </m:oMath>
    </w:p>
    <w:p w:rsidR="009E628D" w:rsidRDefault="009E628D" w:rsidP="009E628D">
      <w:pPr>
        <w:pStyle w:val="Parr"/>
      </w:pPr>
      <w:r>
        <w:t>Cantidad de pruebas totales fallidas: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</m:oMath>
    </w:p>
    <w:p w:rsidR="009E628D" w:rsidRDefault="009E628D" w:rsidP="009E628D">
      <w:pPr>
        <w:rPr>
          <w:b/>
          <w:sz w:val="32"/>
          <w:szCs w:val="32"/>
        </w:rPr>
      </w:pPr>
    </w:p>
    <w:p w:rsidR="009E628D" w:rsidRDefault="00FC49AC" w:rsidP="009E628D">
      <w:pPr>
        <w:rPr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Pass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Fail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Ratio=1-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20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=1=100 %</m:t>
          </m:r>
        </m:oMath>
      </m:oMathPara>
    </w:p>
    <w:p w:rsidR="0037209A" w:rsidRDefault="0037209A" w:rsidP="00A35940">
      <w:pPr>
        <w:rPr>
          <w:b/>
          <w:sz w:val="32"/>
          <w:szCs w:val="32"/>
        </w:rPr>
      </w:pPr>
    </w:p>
    <w:p w:rsidR="009E628D" w:rsidRDefault="009E628D" w:rsidP="00A35940">
      <w:pPr>
        <w:rPr>
          <w:b/>
          <w:sz w:val="32"/>
          <w:szCs w:val="32"/>
        </w:rPr>
      </w:pPr>
    </w:p>
    <w:p w:rsidR="0037209A" w:rsidRPr="0037209A" w:rsidRDefault="0037209A" w:rsidP="0037209A">
      <w:pPr>
        <w:pStyle w:val="Parr"/>
        <w:rPr>
          <w:b/>
          <w:u w:val="single"/>
        </w:rPr>
      </w:pPr>
      <w:r w:rsidRPr="0037209A">
        <w:rPr>
          <w:b/>
          <w:u w:val="single"/>
        </w:rPr>
        <w:t>Sistema</w:t>
      </w:r>
    </w:p>
    <w:p w:rsidR="0037209A" w:rsidRDefault="0037209A" w:rsidP="0037209A">
      <w:pPr>
        <w:pStyle w:val="Parr"/>
      </w:pPr>
    </w:p>
    <w:p w:rsidR="0037209A" w:rsidRDefault="0037209A" w:rsidP="0037209A">
      <w:pPr>
        <w:pStyle w:val="Parr"/>
      </w:pPr>
      <w:r>
        <w:t xml:space="preserve">Cantidad total de pruebas: </w:t>
      </w:r>
      <w:r w:rsidR="009E628D">
        <w:t>17</w:t>
      </w:r>
    </w:p>
    <w:p w:rsidR="0037209A" w:rsidRDefault="0037209A" w:rsidP="0037209A">
      <w:pPr>
        <w:pStyle w:val="Parr"/>
      </w:pPr>
      <w:r>
        <w:t xml:space="preserve">Cantidad de pruebas totales exitosas: </w:t>
      </w:r>
      <m:oMath>
        <m:r>
          <w:rPr>
            <w:rFonts w:ascii="Cambria Math" w:hAnsi="Cambria Math"/>
          </w:rPr>
          <m:t>14</m:t>
        </m:r>
      </m:oMath>
    </w:p>
    <w:p w:rsidR="0037209A" w:rsidRDefault="0037209A" w:rsidP="0037209A">
      <w:pPr>
        <w:pStyle w:val="Parr"/>
      </w:pPr>
      <w:r>
        <w:t xml:space="preserve">Cantidad de pruebas totales fallidas: </w:t>
      </w:r>
      <m:oMath>
        <m:r>
          <w:rPr>
            <w:rFonts w:ascii="Cambria Math" w:hAnsi="Cambria Math"/>
          </w:rPr>
          <m:t>3</m:t>
        </m:r>
      </m:oMath>
    </w:p>
    <w:p w:rsidR="0037209A" w:rsidRDefault="0037209A" w:rsidP="0037209A">
      <w:pPr>
        <w:rPr>
          <w:b/>
          <w:sz w:val="32"/>
          <w:szCs w:val="32"/>
        </w:rPr>
      </w:pPr>
    </w:p>
    <w:p w:rsidR="0037209A" w:rsidRPr="009E628D" w:rsidRDefault="00FC49AC" w:rsidP="0037209A">
      <w:pPr>
        <w:rPr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Pass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Fail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Ratio=1-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17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=0,82=82 %</m:t>
          </m:r>
        </m:oMath>
      </m:oMathPara>
    </w:p>
    <w:p w:rsidR="009E628D" w:rsidRPr="0037209A" w:rsidRDefault="009E628D" w:rsidP="009E628D">
      <w:pPr>
        <w:pStyle w:val="Parr"/>
        <w:rPr>
          <w:b/>
          <w:u w:val="single"/>
        </w:rPr>
      </w:pPr>
      <w:r>
        <w:rPr>
          <w:b/>
          <w:u w:val="single"/>
        </w:rPr>
        <w:t>Total</w:t>
      </w:r>
    </w:p>
    <w:p w:rsidR="009E628D" w:rsidRDefault="009E628D" w:rsidP="009E628D">
      <w:pPr>
        <w:pStyle w:val="Parr"/>
      </w:pPr>
    </w:p>
    <w:p w:rsidR="009E628D" w:rsidRDefault="009E628D" w:rsidP="009E628D">
      <w:pPr>
        <w:pStyle w:val="Parr"/>
      </w:pPr>
      <w:r>
        <w:t>Cantidad total de pruebas: 1</w:t>
      </w:r>
      <w:r w:rsidR="005A10CB">
        <w:t>13</w:t>
      </w:r>
    </w:p>
    <w:p w:rsidR="009E628D" w:rsidRPr="005A10CB" w:rsidRDefault="009E628D" w:rsidP="009E628D">
      <w:pPr>
        <w:pStyle w:val="Parr"/>
        <w:rPr>
          <w:color w:val="76923C" w:themeColor="accent3" w:themeShade="BF"/>
        </w:rPr>
      </w:pPr>
      <w:r>
        <w:t xml:space="preserve">Cantidad de pruebas totales exitosas: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10</m:t>
        </m:r>
      </m:oMath>
    </w:p>
    <w:p w:rsidR="009E628D" w:rsidRDefault="009E628D" w:rsidP="009E628D">
      <w:pPr>
        <w:pStyle w:val="Parr"/>
      </w:pPr>
      <w:r>
        <w:t>Cantidad de pruebas totales fallidas: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</m:t>
        </m:r>
      </m:oMath>
    </w:p>
    <w:p w:rsidR="009E628D" w:rsidRDefault="009E628D" w:rsidP="009E628D">
      <w:pPr>
        <w:rPr>
          <w:b/>
          <w:sz w:val="32"/>
          <w:szCs w:val="32"/>
        </w:rPr>
      </w:pPr>
    </w:p>
    <w:p w:rsidR="009E628D" w:rsidRDefault="00FC49AC" w:rsidP="009E628D">
      <w:pPr>
        <w:rPr>
          <w:b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Pass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Fail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Ratio=1-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13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0,97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32"/>
              <w:szCs w:val="32"/>
            </w:rPr>
            <m:t>97 %</m:t>
          </m:r>
        </m:oMath>
      </m:oMathPara>
    </w:p>
    <w:p w:rsidR="009E628D" w:rsidRDefault="009E628D" w:rsidP="0037209A">
      <w:pPr>
        <w:rPr>
          <w:b/>
          <w:sz w:val="32"/>
          <w:szCs w:val="32"/>
        </w:rPr>
      </w:pPr>
    </w:p>
    <w:p w:rsidR="0037209A" w:rsidRDefault="0037209A" w:rsidP="00A35940">
      <w:pPr>
        <w:rPr>
          <w:b/>
          <w:sz w:val="32"/>
          <w:szCs w:val="32"/>
        </w:rPr>
      </w:pPr>
    </w:p>
    <w:p w:rsidR="00D510E7" w:rsidRPr="00A35940" w:rsidRDefault="00D510E7" w:rsidP="00A35940">
      <w:pPr>
        <w:rPr>
          <w:b/>
          <w:sz w:val="32"/>
          <w:szCs w:val="32"/>
        </w:rPr>
      </w:pPr>
    </w:p>
    <w:p w:rsidR="00A868A8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 w:rsidRPr="00A868A8">
        <w:rPr>
          <w:b/>
          <w:sz w:val="32"/>
          <w:szCs w:val="32"/>
        </w:rPr>
        <w:t>Acceso a archivos de proyecto</w:t>
      </w:r>
    </w:p>
    <w:p w:rsidR="00416D02" w:rsidRDefault="00416D02" w:rsidP="00416D02">
      <w:pPr>
        <w:rPr>
          <w:b/>
          <w:sz w:val="32"/>
          <w:szCs w:val="32"/>
        </w:rPr>
      </w:pPr>
    </w:p>
    <w:p w:rsidR="002402D8" w:rsidRDefault="002402D8" w:rsidP="002402D8">
      <w:pPr>
        <w:pStyle w:val="Parr"/>
      </w:pPr>
      <w:r>
        <w:t>El archivo “.apk” – instalable para el sistema operativo Android puede descargarse del siguiente enlace del servicio de almacenamiento en la nube Google Drive:</w:t>
      </w:r>
    </w:p>
    <w:p w:rsidR="00BF7B25" w:rsidRDefault="00BF7B25" w:rsidP="002402D8">
      <w:pPr>
        <w:pStyle w:val="Parr"/>
      </w:pPr>
    </w:p>
    <w:p w:rsidR="002121AA" w:rsidRDefault="00FC49AC" w:rsidP="00416D02">
      <w:pPr>
        <w:rPr>
          <w:sz w:val="24"/>
          <w:szCs w:val="24"/>
        </w:rPr>
      </w:pPr>
      <w:hyperlink r:id="rId19" w:history="1">
        <w:r w:rsidR="00BF7B25" w:rsidRPr="00BF7B25">
          <w:rPr>
            <w:rStyle w:val="Hipervnculo"/>
            <w:sz w:val="24"/>
            <w:szCs w:val="24"/>
          </w:rPr>
          <w:t>https://drive.google.com/open?id=17CEc75sWVjofUCfX9ZEvybXT5qdd-Npn</w:t>
        </w:r>
      </w:hyperlink>
    </w:p>
    <w:p w:rsidR="00BF7B25" w:rsidRPr="00BF7B25" w:rsidRDefault="00BF7B25" w:rsidP="00416D02">
      <w:pPr>
        <w:rPr>
          <w:sz w:val="24"/>
          <w:szCs w:val="24"/>
        </w:rPr>
      </w:pPr>
    </w:p>
    <w:p w:rsidR="002920D5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 w:rsidRPr="00A868A8">
        <w:rPr>
          <w:b/>
          <w:sz w:val="32"/>
          <w:szCs w:val="32"/>
        </w:rPr>
        <w:t>Instalación y ejecución</w:t>
      </w:r>
    </w:p>
    <w:p w:rsidR="002121AA" w:rsidRDefault="002121AA" w:rsidP="002121AA">
      <w:pPr>
        <w:rPr>
          <w:b/>
          <w:sz w:val="32"/>
          <w:szCs w:val="32"/>
        </w:rPr>
      </w:pPr>
    </w:p>
    <w:p w:rsidR="005A7B25" w:rsidRDefault="00325DD5" w:rsidP="00325DD5">
      <w:pPr>
        <w:pStyle w:val="Parr"/>
      </w:pPr>
      <w:r>
        <w:t>Para instalar el paquete de la aplicación en el sistema Android es necesario realizar los siguientes pasos:</w:t>
      </w:r>
      <w:r w:rsidR="005A7B25">
        <w:br/>
      </w:r>
    </w:p>
    <w:p w:rsidR="00325DD5" w:rsidRDefault="00325DD5" w:rsidP="00087055">
      <w:pPr>
        <w:pStyle w:val="Parr"/>
        <w:numPr>
          <w:ilvl w:val="0"/>
          <w:numId w:val="102"/>
        </w:numPr>
        <w:ind w:left="709"/>
      </w:pPr>
      <w:r>
        <w:t xml:space="preserve">Descargar </w:t>
      </w:r>
      <w:r w:rsidR="00260D77">
        <w:t>el paquete de instalación “.apk” desde el enlace anteriormente presentado.</w:t>
      </w:r>
    </w:p>
    <w:p w:rsidR="00260D77" w:rsidRDefault="00260D77" w:rsidP="00087055">
      <w:pPr>
        <w:pStyle w:val="Parr"/>
        <w:numPr>
          <w:ilvl w:val="0"/>
          <w:numId w:val="102"/>
        </w:numPr>
        <w:ind w:left="709"/>
      </w:pPr>
      <w:r>
        <w:lastRenderedPageBreak/>
        <w:t>Guardar en el teléfono con sistema operativo Android.</w:t>
      </w:r>
    </w:p>
    <w:p w:rsidR="00260D77" w:rsidRDefault="00260D77" w:rsidP="00087055">
      <w:pPr>
        <w:pStyle w:val="Parr"/>
        <w:numPr>
          <w:ilvl w:val="0"/>
          <w:numId w:val="102"/>
        </w:numPr>
        <w:ind w:left="709"/>
      </w:pPr>
      <w:r>
        <w:t>Dirigirse a Ajustes/Seguridad/Instalar aplicaciones desconocidas/IType/Permitir desde esta fuente</w:t>
      </w:r>
      <w:r w:rsidR="007D1F84">
        <w:t>.</w:t>
      </w:r>
    </w:p>
    <w:p w:rsidR="00260D77" w:rsidRDefault="00260D77" w:rsidP="00087055">
      <w:pPr>
        <w:pStyle w:val="Parr"/>
        <w:numPr>
          <w:ilvl w:val="0"/>
          <w:numId w:val="102"/>
        </w:numPr>
        <w:ind w:left="709"/>
      </w:pPr>
      <w:r>
        <w:t>Aceptar la advertencia y continuar con la instalación.</w:t>
      </w:r>
    </w:p>
    <w:p w:rsidR="007D1F84" w:rsidRDefault="007D1F84" w:rsidP="00087055">
      <w:pPr>
        <w:pStyle w:val="Parr"/>
        <w:numPr>
          <w:ilvl w:val="0"/>
          <w:numId w:val="102"/>
        </w:numPr>
        <w:ind w:left="709"/>
      </w:pPr>
      <w:r>
        <w:t>Finalizar el instalador.</w:t>
      </w:r>
    </w:p>
    <w:p w:rsidR="007D1F84" w:rsidRDefault="007D1F84" w:rsidP="002B651E">
      <w:pPr>
        <w:pStyle w:val="Parr"/>
      </w:pPr>
    </w:p>
    <w:p w:rsidR="002B651E" w:rsidRDefault="002B651E" w:rsidP="002B651E">
      <w:pPr>
        <w:pStyle w:val="Parr"/>
      </w:pPr>
      <w:r>
        <w:t>Para iniciar la aplicación:</w:t>
      </w:r>
    </w:p>
    <w:p w:rsidR="005A7B25" w:rsidRDefault="005A7B25" w:rsidP="002B651E">
      <w:pPr>
        <w:pStyle w:val="Parr"/>
      </w:pPr>
    </w:p>
    <w:p w:rsidR="002B651E" w:rsidRDefault="002B651E" w:rsidP="00087055">
      <w:pPr>
        <w:pStyle w:val="Parr"/>
        <w:numPr>
          <w:ilvl w:val="0"/>
          <w:numId w:val="103"/>
        </w:numPr>
        <w:ind w:left="709"/>
      </w:pPr>
      <w:r>
        <w:t>Dirigirse al cajón de aplicaciones y buscar el ícono de “IType”</w:t>
      </w:r>
    </w:p>
    <w:p w:rsidR="002B651E" w:rsidRDefault="002B651E" w:rsidP="00087055">
      <w:pPr>
        <w:pStyle w:val="Parr"/>
        <w:numPr>
          <w:ilvl w:val="0"/>
          <w:numId w:val="103"/>
        </w:numPr>
        <w:ind w:left="709"/>
      </w:pPr>
      <w:r>
        <w:t>Hacer clic en el ícono de aplicación.</w:t>
      </w:r>
    </w:p>
    <w:p w:rsidR="002121AA" w:rsidRPr="002121AA" w:rsidRDefault="002121AA" w:rsidP="002121AA">
      <w:pPr>
        <w:rPr>
          <w:b/>
          <w:sz w:val="32"/>
          <w:szCs w:val="32"/>
        </w:rPr>
      </w:pPr>
    </w:p>
    <w:p w:rsidR="00A868A8" w:rsidRDefault="00A868A8" w:rsidP="00A868A8">
      <w:pPr>
        <w:pStyle w:val="Prrafodelista"/>
        <w:numPr>
          <w:ilvl w:val="1"/>
          <w:numId w:val="10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Guía de uso</w:t>
      </w:r>
    </w:p>
    <w:p w:rsidR="00087055" w:rsidRDefault="00087055" w:rsidP="00087055">
      <w:pPr>
        <w:pStyle w:val="Prrafodelista"/>
        <w:ind w:left="720"/>
        <w:rPr>
          <w:b/>
          <w:sz w:val="32"/>
          <w:szCs w:val="32"/>
        </w:rPr>
      </w:pPr>
    </w:p>
    <w:p w:rsidR="00087055" w:rsidRDefault="00087055" w:rsidP="00087055">
      <w:pPr>
        <w:pStyle w:val="Parr"/>
      </w:pPr>
      <w:r>
        <w:t>Los pasos para realizar una prueba completa y recorrer totalmente la aplicación, se proponen seguir los siguientes pasos.</w:t>
      </w:r>
    </w:p>
    <w:p w:rsidR="00087055" w:rsidRDefault="00087055" w:rsidP="00087055">
      <w:pPr>
        <w:pStyle w:val="Parr"/>
      </w:pPr>
    </w:p>
    <w:p w:rsidR="00087055" w:rsidRDefault="00087055" w:rsidP="00087055">
      <w:pPr>
        <w:pStyle w:val="Parr"/>
        <w:numPr>
          <w:ilvl w:val="0"/>
          <w:numId w:val="105"/>
        </w:numPr>
      </w:pPr>
      <w:r>
        <w:t xml:space="preserve">Abrir </w:t>
      </w:r>
      <w:r w:rsidR="0031743E">
        <w:t>la aplicación desde el cajón de aplicaciones.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Hacer clic en botón Registrarse para poder obtener una nueva cuenta.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Ingresar un usuario y contraseña válidas (letras y números, no caracteres especiales). Hacer clic en “Registrarse”. Observar el mensaje desplegado. Finalmente, hacer clic en “Volver”.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Ingresar las credenciales obtenidas en el paso 3)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Seleccionar la opción “Iniciar Juego” en el menú.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Seleccionar una de las 3 dificultades: fácil, media o difícil.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Hacer clic en el botón “Comenzar” y escribir la palabra modelo en el cuadro de texto lo más rápido y correcto posible. Al finalizar el “tipeo”, hacer clic en Enter para enviar la palabra.</w:t>
      </w:r>
    </w:p>
    <w:p w:rsidR="0031743E" w:rsidRDefault="0031743E" w:rsidP="00087055">
      <w:pPr>
        <w:pStyle w:val="Parr"/>
        <w:numPr>
          <w:ilvl w:val="0"/>
          <w:numId w:val="105"/>
        </w:numPr>
      </w:pPr>
      <w:r>
        <w:t>Repetir 7) hasta que termine la cuenta de 30 segundos.</w:t>
      </w:r>
    </w:p>
    <w:p w:rsidR="00CE6AD8" w:rsidRDefault="0031743E" w:rsidP="00CE6AD8">
      <w:pPr>
        <w:pStyle w:val="Parr"/>
        <w:numPr>
          <w:ilvl w:val="0"/>
          <w:numId w:val="105"/>
        </w:numPr>
      </w:pPr>
      <w:r>
        <w:t>Al finalizar la cuenta, observar si ha obtenido un puntaje tal que se encuentre entre los 10 puntajes más altos. Hacer clic en “Siguiente”.</w:t>
      </w:r>
    </w:p>
    <w:p w:rsidR="00CE6AD8" w:rsidRDefault="00CE6AD8" w:rsidP="00CE6AD8">
      <w:pPr>
        <w:pStyle w:val="Parr"/>
        <w:numPr>
          <w:ilvl w:val="0"/>
          <w:numId w:val="105"/>
        </w:numPr>
      </w:pPr>
      <w:r>
        <w:t xml:space="preserve"> Observar sus métricas de jugada: nombre de usuario, cantidad de partidas, velocidades máximas y promedio.</w:t>
      </w:r>
    </w:p>
    <w:p w:rsidR="00CE6AD8" w:rsidRPr="00A868A8" w:rsidRDefault="00CE6AD8" w:rsidP="00CE6AD8">
      <w:pPr>
        <w:pStyle w:val="Parr"/>
        <w:numPr>
          <w:ilvl w:val="0"/>
          <w:numId w:val="105"/>
        </w:numPr>
      </w:pPr>
      <w:r>
        <w:t xml:space="preserve"> Hacer clic en “Menú Principal” para regresar al menú de inicio.</w:t>
      </w:r>
    </w:p>
    <w:p w:rsidR="002920D5" w:rsidRDefault="002920D5">
      <w:pPr>
        <w:rPr>
          <w:sz w:val="20"/>
          <w:szCs w:val="20"/>
        </w:rPr>
      </w:pPr>
    </w:p>
    <w:p w:rsidR="002920D5" w:rsidRDefault="002920D5">
      <w:pPr>
        <w:rPr>
          <w:sz w:val="20"/>
          <w:szCs w:val="20"/>
        </w:rPr>
      </w:pPr>
    </w:p>
    <w:sectPr w:rsidR="002920D5" w:rsidSect="000C0D3A">
      <w:type w:val="continuous"/>
      <w:pgSz w:w="11909" w:h="16834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9AC" w:rsidRDefault="00FC49AC">
      <w:pPr>
        <w:spacing w:line="240" w:lineRule="auto"/>
      </w:pPr>
      <w:r>
        <w:separator/>
      </w:r>
    </w:p>
  </w:endnote>
  <w:endnote w:type="continuationSeparator" w:id="0">
    <w:p w:rsidR="00FC49AC" w:rsidRDefault="00FC4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BB5" w:rsidRDefault="00FC4BB5">
    <w:r>
      <w:rPr>
        <w:b/>
      </w:rPr>
      <w:t xml:space="preserve">IType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tab/>
    </w:r>
    <w:r>
      <w:fldChar w:fldCharType="begin"/>
    </w:r>
    <w:r>
      <w:instrText>PAGE</w:instrText>
    </w:r>
    <w:r>
      <w:fldChar w:fldCharType="separate"/>
    </w:r>
    <w:r w:rsidR="00107D6C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BB5" w:rsidRDefault="00FC4BB5" w:rsidP="00402795">
    <w:pPr>
      <w:tabs>
        <w:tab w:val="left" w:pos="1263"/>
        <w:tab w:val="right" w:pos="13954"/>
      </w:tabs>
    </w:pPr>
    <w:r>
      <w:rPr>
        <w:b/>
      </w:rPr>
      <w:t>IType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A10C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9AC" w:rsidRDefault="00FC49AC">
      <w:pPr>
        <w:spacing w:line="240" w:lineRule="auto"/>
      </w:pPr>
      <w:r>
        <w:separator/>
      </w:r>
    </w:p>
  </w:footnote>
  <w:footnote w:type="continuationSeparator" w:id="0">
    <w:p w:rsidR="00FC49AC" w:rsidRDefault="00FC49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C83"/>
    <w:multiLevelType w:val="multilevel"/>
    <w:tmpl w:val="44A00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A83E68"/>
    <w:multiLevelType w:val="multilevel"/>
    <w:tmpl w:val="D8C80B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B22590"/>
    <w:multiLevelType w:val="multilevel"/>
    <w:tmpl w:val="9A5EA1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70B5C48"/>
    <w:multiLevelType w:val="multilevel"/>
    <w:tmpl w:val="EA205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7303B"/>
    <w:multiLevelType w:val="multilevel"/>
    <w:tmpl w:val="18388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247169"/>
    <w:multiLevelType w:val="multilevel"/>
    <w:tmpl w:val="2818A604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C2034F"/>
    <w:multiLevelType w:val="multilevel"/>
    <w:tmpl w:val="5094D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F61DA1"/>
    <w:multiLevelType w:val="multilevel"/>
    <w:tmpl w:val="B5724A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64875B6"/>
    <w:multiLevelType w:val="multilevel"/>
    <w:tmpl w:val="3AB8172A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B432DF"/>
    <w:multiLevelType w:val="hybridMultilevel"/>
    <w:tmpl w:val="108E6726"/>
    <w:lvl w:ilvl="0" w:tplc="BA6E7EC4">
      <w:start w:val="1"/>
      <w:numFmt w:val="decimal"/>
      <w:lvlText w:val="7.%1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C015E"/>
    <w:multiLevelType w:val="multilevel"/>
    <w:tmpl w:val="E2021DC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EC2C33"/>
    <w:multiLevelType w:val="multilevel"/>
    <w:tmpl w:val="DBB8A4BE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A6A7DAC"/>
    <w:multiLevelType w:val="multilevel"/>
    <w:tmpl w:val="F2C4D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B123C73"/>
    <w:multiLevelType w:val="multilevel"/>
    <w:tmpl w:val="A81A9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B2A5268"/>
    <w:multiLevelType w:val="multilevel"/>
    <w:tmpl w:val="559CB2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F4C6AE5"/>
    <w:multiLevelType w:val="multilevel"/>
    <w:tmpl w:val="50868C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0470DD2"/>
    <w:multiLevelType w:val="multilevel"/>
    <w:tmpl w:val="C75A838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205225E6"/>
    <w:multiLevelType w:val="multilevel"/>
    <w:tmpl w:val="23FE3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11E443E"/>
    <w:multiLevelType w:val="hybridMultilevel"/>
    <w:tmpl w:val="F52AEB3A"/>
    <w:lvl w:ilvl="0" w:tplc="AA04E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0D0BAA"/>
    <w:multiLevelType w:val="multilevel"/>
    <w:tmpl w:val="372AC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3EED"/>
    <w:multiLevelType w:val="multilevel"/>
    <w:tmpl w:val="70D2C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2DA39EF"/>
    <w:multiLevelType w:val="multilevel"/>
    <w:tmpl w:val="9FCE52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24CE2027"/>
    <w:multiLevelType w:val="multilevel"/>
    <w:tmpl w:val="42FC2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7B0F17"/>
    <w:multiLevelType w:val="multilevel"/>
    <w:tmpl w:val="1BC84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6147CDA"/>
    <w:multiLevelType w:val="hybridMultilevel"/>
    <w:tmpl w:val="0D1C30C6"/>
    <w:lvl w:ilvl="0" w:tplc="74CE6FA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433291"/>
    <w:multiLevelType w:val="multilevel"/>
    <w:tmpl w:val="4CC4888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6" w15:restartNumberingAfterBreak="0">
    <w:nsid w:val="29DA3EE9"/>
    <w:multiLevelType w:val="multilevel"/>
    <w:tmpl w:val="6E4E15C2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B6801F9"/>
    <w:multiLevelType w:val="multilevel"/>
    <w:tmpl w:val="B8960318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B6F0AAF"/>
    <w:multiLevelType w:val="hybridMultilevel"/>
    <w:tmpl w:val="35FC67B4"/>
    <w:lvl w:ilvl="0" w:tplc="649640C6">
      <w:start w:val="2"/>
      <w:numFmt w:val="decimal"/>
      <w:lvlText w:val="7.%1"/>
      <w:lvlJc w:val="left"/>
      <w:pPr>
        <w:ind w:left="720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137F5C"/>
    <w:multiLevelType w:val="multilevel"/>
    <w:tmpl w:val="604CA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DA95B7C"/>
    <w:multiLevelType w:val="multilevel"/>
    <w:tmpl w:val="B6E89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273D6E"/>
    <w:multiLevelType w:val="multilevel"/>
    <w:tmpl w:val="B75CC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EC503C"/>
    <w:multiLevelType w:val="hybridMultilevel"/>
    <w:tmpl w:val="D08296A2"/>
    <w:lvl w:ilvl="0" w:tplc="F650F616">
      <w:start w:val="1"/>
      <w:numFmt w:val="decimal"/>
      <w:lvlText w:val="2.%1"/>
      <w:lvlJc w:val="left"/>
      <w:pPr>
        <w:ind w:left="80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26" w:hanging="360"/>
      </w:pPr>
    </w:lvl>
    <w:lvl w:ilvl="2" w:tplc="2C0A001B" w:tentative="1">
      <w:start w:val="1"/>
      <w:numFmt w:val="lowerRoman"/>
      <w:lvlText w:val="%3."/>
      <w:lvlJc w:val="right"/>
      <w:pPr>
        <w:ind w:left="2246" w:hanging="180"/>
      </w:pPr>
    </w:lvl>
    <w:lvl w:ilvl="3" w:tplc="2C0A000F" w:tentative="1">
      <w:start w:val="1"/>
      <w:numFmt w:val="decimal"/>
      <w:lvlText w:val="%4."/>
      <w:lvlJc w:val="left"/>
      <w:pPr>
        <w:ind w:left="2966" w:hanging="360"/>
      </w:pPr>
    </w:lvl>
    <w:lvl w:ilvl="4" w:tplc="2C0A0019" w:tentative="1">
      <w:start w:val="1"/>
      <w:numFmt w:val="lowerLetter"/>
      <w:lvlText w:val="%5."/>
      <w:lvlJc w:val="left"/>
      <w:pPr>
        <w:ind w:left="3686" w:hanging="360"/>
      </w:pPr>
    </w:lvl>
    <w:lvl w:ilvl="5" w:tplc="2C0A001B" w:tentative="1">
      <w:start w:val="1"/>
      <w:numFmt w:val="lowerRoman"/>
      <w:lvlText w:val="%6."/>
      <w:lvlJc w:val="right"/>
      <w:pPr>
        <w:ind w:left="4406" w:hanging="180"/>
      </w:pPr>
    </w:lvl>
    <w:lvl w:ilvl="6" w:tplc="2C0A000F" w:tentative="1">
      <w:start w:val="1"/>
      <w:numFmt w:val="decimal"/>
      <w:lvlText w:val="%7."/>
      <w:lvlJc w:val="left"/>
      <w:pPr>
        <w:ind w:left="5126" w:hanging="360"/>
      </w:pPr>
    </w:lvl>
    <w:lvl w:ilvl="7" w:tplc="2C0A0019" w:tentative="1">
      <w:start w:val="1"/>
      <w:numFmt w:val="lowerLetter"/>
      <w:lvlText w:val="%8."/>
      <w:lvlJc w:val="left"/>
      <w:pPr>
        <w:ind w:left="5846" w:hanging="360"/>
      </w:pPr>
    </w:lvl>
    <w:lvl w:ilvl="8" w:tplc="2C0A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3" w15:restartNumberingAfterBreak="0">
    <w:nsid w:val="34F12DE1"/>
    <w:multiLevelType w:val="multilevel"/>
    <w:tmpl w:val="99B098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36C27C7D"/>
    <w:multiLevelType w:val="hybridMultilevel"/>
    <w:tmpl w:val="26420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CC6A0B"/>
    <w:multiLevelType w:val="multilevel"/>
    <w:tmpl w:val="DC2AF9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380F65EF"/>
    <w:multiLevelType w:val="multilevel"/>
    <w:tmpl w:val="B4E43148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374DA2"/>
    <w:multiLevelType w:val="hybridMultilevel"/>
    <w:tmpl w:val="13CA74EA"/>
    <w:lvl w:ilvl="0" w:tplc="C9F8BA08">
      <w:start w:val="1"/>
      <w:numFmt w:val="decimal"/>
      <w:lvlText w:val="4.%1"/>
      <w:lvlJc w:val="left"/>
      <w:pPr>
        <w:ind w:left="720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CB72AB"/>
    <w:multiLevelType w:val="multilevel"/>
    <w:tmpl w:val="A22857FC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D843762"/>
    <w:multiLevelType w:val="multilevel"/>
    <w:tmpl w:val="D3FCF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E463CAF"/>
    <w:multiLevelType w:val="multilevel"/>
    <w:tmpl w:val="760E85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3EC71820"/>
    <w:multiLevelType w:val="multilevel"/>
    <w:tmpl w:val="6876CD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3FA905BB"/>
    <w:multiLevelType w:val="hybridMultilevel"/>
    <w:tmpl w:val="060C379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0D8604D"/>
    <w:multiLevelType w:val="multilevel"/>
    <w:tmpl w:val="6F16FE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19F2760"/>
    <w:multiLevelType w:val="multilevel"/>
    <w:tmpl w:val="8766B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247611F"/>
    <w:multiLevelType w:val="multilevel"/>
    <w:tmpl w:val="4E42B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32F1C4D"/>
    <w:multiLevelType w:val="multilevel"/>
    <w:tmpl w:val="FDEA99CA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50512F1"/>
    <w:multiLevelType w:val="multilevel"/>
    <w:tmpl w:val="AEC655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480D5B96"/>
    <w:multiLevelType w:val="multilevel"/>
    <w:tmpl w:val="A7969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8D56020"/>
    <w:multiLevelType w:val="multilevel"/>
    <w:tmpl w:val="E96A3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91F6E88"/>
    <w:multiLevelType w:val="multilevel"/>
    <w:tmpl w:val="32B82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493B214A"/>
    <w:multiLevelType w:val="multilevel"/>
    <w:tmpl w:val="AB8EE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ACD52E3"/>
    <w:multiLevelType w:val="multilevel"/>
    <w:tmpl w:val="104A2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ACF3DD2"/>
    <w:multiLevelType w:val="hybridMultilevel"/>
    <w:tmpl w:val="4C141792"/>
    <w:lvl w:ilvl="0" w:tplc="7124D0E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4F665E"/>
    <w:multiLevelType w:val="hybridMultilevel"/>
    <w:tmpl w:val="52A6367E"/>
    <w:lvl w:ilvl="0" w:tplc="69A0B33C">
      <w:start w:val="1"/>
      <w:numFmt w:val="decimal"/>
      <w:lvlText w:val="5.%1"/>
      <w:lvlJc w:val="left"/>
      <w:pPr>
        <w:ind w:left="720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70476A"/>
    <w:multiLevelType w:val="multilevel"/>
    <w:tmpl w:val="C9E62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D2A142B"/>
    <w:multiLevelType w:val="hybridMultilevel"/>
    <w:tmpl w:val="C7303652"/>
    <w:lvl w:ilvl="0" w:tplc="74CE6FA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364C35"/>
    <w:multiLevelType w:val="multilevel"/>
    <w:tmpl w:val="99B891E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4DDA666D"/>
    <w:multiLevelType w:val="multilevel"/>
    <w:tmpl w:val="6A48A3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 w15:restartNumberingAfterBreak="0">
    <w:nsid w:val="4E111555"/>
    <w:multiLevelType w:val="multilevel"/>
    <w:tmpl w:val="2974C9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4EFA02AC"/>
    <w:multiLevelType w:val="multilevel"/>
    <w:tmpl w:val="5FCC69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1" w15:restartNumberingAfterBreak="0">
    <w:nsid w:val="515A33AA"/>
    <w:multiLevelType w:val="multilevel"/>
    <w:tmpl w:val="9198E6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51BA08DF"/>
    <w:multiLevelType w:val="multilevel"/>
    <w:tmpl w:val="178817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51BC6E27"/>
    <w:multiLevelType w:val="multilevel"/>
    <w:tmpl w:val="2D0A4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357723D"/>
    <w:multiLevelType w:val="multilevel"/>
    <w:tmpl w:val="D29EA6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53BC1A25"/>
    <w:multiLevelType w:val="multilevel"/>
    <w:tmpl w:val="5DB431D4"/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545E6781"/>
    <w:multiLevelType w:val="multilevel"/>
    <w:tmpl w:val="3364D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54A87D52"/>
    <w:multiLevelType w:val="multilevel"/>
    <w:tmpl w:val="1AD6C9AC"/>
    <w:lvl w:ilvl="0">
      <w:start w:val="1"/>
      <w:numFmt w:val="decimal"/>
      <w:lvlText w:val="2.%1"/>
      <w:lvlJc w:val="left"/>
      <w:pPr>
        <w:ind w:left="456" w:hanging="456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68" w15:restartNumberingAfterBreak="0">
    <w:nsid w:val="57CA1B6F"/>
    <w:multiLevelType w:val="multilevel"/>
    <w:tmpl w:val="6700C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85611D4"/>
    <w:multiLevelType w:val="multilevel"/>
    <w:tmpl w:val="6DD27C44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8BF553C"/>
    <w:multiLevelType w:val="multilevel"/>
    <w:tmpl w:val="6A3CF1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5A4F5714"/>
    <w:multiLevelType w:val="multilevel"/>
    <w:tmpl w:val="A8A69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B2C6694"/>
    <w:multiLevelType w:val="multilevel"/>
    <w:tmpl w:val="1C764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B940627"/>
    <w:multiLevelType w:val="multilevel"/>
    <w:tmpl w:val="7ED8C3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5BD70AB3"/>
    <w:multiLevelType w:val="multilevel"/>
    <w:tmpl w:val="6DEED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5C154C11"/>
    <w:multiLevelType w:val="multilevel"/>
    <w:tmpl w:val="BD366A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6" w15:restartNumberingAfterBreak="0">
    <w:nsid w:val="5C683F38"/>
    <w:multiLevelType w:val="multilevel"/>
    <w:tmpl w:val="F246F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C8E741E"/>
    <w:multiLevelType w:val="hybridMultilevel"/>
    <w:tmpl w:val="624A157C"/>
    <w:lvl w:ilvl="0" w:tplc="C7303A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CF208C9"/>
    <w:multiLevelType w:val="multilevel"/>
    <w:tmpl w:val="8836140E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03F0C0B"/>
    <w:multiLevelType w:val="multilevel"/>
    <w:tmpl w:val="653C36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0" w15:restartNumberingAfterBreak="0">
    <w:nsid w:val="6097490B"/>
    <w:multiLevelType w:val="multilevel"/>
    <w:tmpl w:val="DE225F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1" w15:restartNumberingAfterBreak="0">
    <w:nsid w:val="62D70D1B"/>
    <w:multiLevelType w:val="hybridMultilevel"/>
    <w:tmpl w:val="6874A90E"/>
    <w:lvl w:ilvl="0" w:tplc="8C04103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7F3DF5"/>
    <w:multiLevelType w:val="multilevel"/>
    <w:tmpl w:val="B7001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684437CC"/>
    <w:multiLevelType w:val="multilevel"/>
    <w:tmpl w:val="B3C29BB0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8597957"/>
    <w:multiLevelType w:val="multilevel"/>
    <w:tmpl w:val="7DB61C4A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69507C99"/>
    <w:multiLevelType w:val="multilevel"/>
    <w:tmpl w:val="B7001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6AE07254"/>
    <w:multiLevelType w:val="multilevel"/>
    <w:tmpl w:val="8B6293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6BD21B73"/>
    <w:multiLevelType w:val="multilevel"/>
    <w:tmpl w:val="82CC32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C332730"/>
    <w:multiLevelType w:val="multilevel"/>
    <w:tmpl w:val="0DE2E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CF65E89"/>
    <w:multiLevelType w:val="hybridMultilevel"/>
    <w:tmpl w:val="BE7A086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1830A00"/>
    <w:multiLevelType w:val="multilevel"/>
    <w:tmpl w:val="B4BC29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2E45893"/>
    <w:multiLevelType w:val="multilevel"/>
    <w:tmpl w:val="6DC47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37C1CDB"/>
    <w:multiLevelType w:val="multilevel"/>
    <w:tmpl w:val="6024B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56F773D"/>
    <w:multiLevelType w:val="multilevel"/>
    <w:tmpl w:val="7F6482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76707E0D"/>
    <w:multiLevelType w:val="multilevel"/>
    <w:tmpl w:val="3AEE4D16"/>
    <w:lvl w:ilvl="0">
      <w:start w:val="7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77D20FD2"/>
    <w:multiLevelType w:val="multilevel"/>
    <w:tmpl w:val="5C1AE4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922579C"/>
    <w:multiLevelType w:val="multilevel"/>
    <w:tmpl w:val="7F08F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A001B09"/>
    <w:multiLevelType w:val="hybridMultilevel"/>
    <w:tmpl w:val="A90CBC16"/>
    <w:lvl w:ilvl="0" w:tplc="74CE6FA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A9D29A9"/>
    <w:multiLevelType w:val="multilevel"/>
    <w:tmpl w:val="E0B40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9" w15:restartNumberingAfterBreak="0">
    <w:nsid w:val="7B412F9C"/>
    <w:multiLevelType w:val="multilevel"/>
    <w:tmpl w:val="4D4273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C0925FD"/>
    <w:multiLevelType w:val="multilevel"/>
    <w:tmpl w:val="0E285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D656019"/>
    <w:multiLevelType w:val="multilevel"/>
    <w:tmpl w:val="D8A25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EF37A33"/>
    <w:multiLevelType w:val="hybridMultilevel"/>
    <w:tmpl w:val="D32860E8"/>
    <w:lvl w:ilvl="0" w:tplc="177E9802">
      <w:start w:val="1"/>
      <w:numFmt w:val="decimal"/>
      <w:lvlText w:val="6.%1"/>
      <w:lvlJc w:val="left"/>
      <w:pPr>
        <w:ind w:left="720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8435DF"/>
    <w:multiLevelType w:val="multilevel"/>
    <w:tmpl w:val="DBD65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7FEE2C49"/>
    <w:multiLevelType w:val="hybridMultilevel"/>
    <w:tmpl w:val="31B20196"/>
    <w:lvl w:ilvl="0" w:tplc="0ACA364C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0"/>
  </w:num>
  <w:num w:numId="2">
    <w:abstractNumId w:val="2"/>
  </w:num>
  <w:num w:numId="3">
    <w:abstractNumId w:val="69"/>
  </w:num>
  <w:num w:numId="4">
    <w:abstractNumId w:val="65"/>
  </w:num>
  <w:num w:numId="5">
    <w:abstractNumId w:val="90"/>
  </w:num>
  <w:num w:numId="6">
    <w:abstractNumId w:val="72"/>
  </w:num>
  <w:num w:numId="7">
    <w:abstractNumId w:val="86"/>
  </w:num>
  <w:num w:numId="8">
    <w:abstractNumId w:val="57"/>
  </w:num>
  <w:num w:numId="9">
    <w:abstractNumId w:val="41"/>
  </w:num>
  <w:num w:numId="10">
    <w:abstractNumId w:val="47"/>
  </w:num>
  <w:num w:numId="11">
    <w:abstractNumId w:val="44"/>
  </w:num>
  <w:num w:numId="12">
    <w:abstractNumId w:val="98"/>
  </w:num>
  <w:num w:numId="13">
    <w:abstractNumId w:val="7"/>
  </w:num>
  <w:num w:numId="14">
    <w:abstractNumId w:val="27"/>
  </w:num>
  <w:num w:numId="15">
    <w:abstractNumId w:val="93"/>
  </w:num>
  <w:num w:numId="16">
    <w:abstractNumId w:val="80"/>
  </w:num>
  <w:num w:numId="17">
    <w:abstractNumId w:val="33"/>
  </w:num>
  <w:num w:numId="18">
    <w:abstractNumId w:val="43"/>
  </w:num>
  <w:num w:numId="19">
    <w:abstractNumId w:val="11"/>
  </w:num>
  <w:num w:numId="20">
    <w:abstractNumId w:val="40"/>
  </w:num>
  <w:num w:numId="21">
    <w:abstractNumId w:val="67"/>
  </w:num>
  <w:num w:numId="22">
    <w:abstractNumId w:val="45"/>
  </w:num>
  <w:num w:numId="23">
    <w:abstractNumId w:val="75"/>
  </w:num>
  <w:num w:numId="24">
    <w:abstractNumId w:val="64"/>
  </w:num>
  <w:num w:numId="25">
    <w:abstractNumId w:val="46"/>
  </w:num>
  <w:num w:numId="26">
    <w:abstractNumId w:val="61"/>
  </w:num>
  <w:num w:numId="27">
    <w:abstractNumId w:val="84"/>
  </w:num>
  <w:num w:numId="28">
    <w:abstractNumId w:val="78"/>
  </w:num>
  <w:num w:numId="29">
    <w:abstractNumId w:val="5"/>
  </w:num>
  <w:num w:numId="30">
    <w:abstractNumId w:val="36"/>
  </w:num>
  <w:num w:numId="31">
    <w:abstractNumId w:val="94"/>
  </w:num>
  <w:num w:numId="32">
    <w:abstractNumId w:val="58"/>
  </w:num>
  <w:num w:numId="33">
    <w:abstractNumId w:val="60"/>
  </w:num>
  <w:num w:numId="34">
    <w:abstractNumId w:val="79"/>
  </w:num>
  <w:num w:numId="35">
    <w:abstractNumId w:val="73"/>
  </w:num>
  <w:num w:numId="36">
    <w:abstractNumId w:val="62"/>
  </w:num>
  <w:num w:numId="37">
    <w:abstractNumId w:val="38"/>
  </w:num>
  <w:num w:numId="38">
    <w:abstractNumId w:val="99"/>
  </w:num>
  <w:num w:numId="39">
    <w:abstractNumId w:val="87"/>
  </w:num>
  <w:num w:numId="40">
    <w:abstractNumId w:val="48"/>
  </w:num>
  <w:num w:numId="41">
    <w:abstractNumId w:val="83"/>
  </w:num>
  <w:num w:numId="42">
    <w:abstractNumId w:val="8"/>
  </w:num>
  <w:num w:numId="43">
    <w:abstractNumId w:val="95"/>
  </w:num>
  <w:num w:numId="44">
    <w:abstractNumId w:val="1"/>
  </w:num>
  <w:num w:numId="45">
    <w:abstractNumId w:val="35"/>
  </w:num>
  <w:num w:numId="46">
    <w:abstractNumId w:val="63"/>
  </w:num>
  <w:num w:numId="47">
    <w:abstractNumId w:val="26"/>
  </w:num>
  <w:num w:numId="48">
    <w:abstractNumId w:val="14"/>
  </w:num>
  <w:num w:numId="49">
    <w:abstractNumId w:val="85"/>
  </w:num>
  <w:num w:numId="50">
    <w:abstractNumId w:val="21"/>
  </w:num>
  <w:num w:numId="51">
    <w:abstractNumId w:val="59"/>
  </w:num>
  <w:num w:numId="52">
    <w:abstractNumId w:val="32"/>
  </w:num>
  <w:num w:numId="53">
    <w:abstractNumId w:val="53"/>
  </w:num>
  <w:num w:numId="54">
    <w:abstractNumId w:val="10"/>
  </w:num>
  <w:num w:numId="55">
    <w:abstractNumId w:val="37"/>
  </w:num>
  <w:num w:numId="56">
    <w:abstractNumId w:val="77"/>
  </w:num>
  <w:num w:numId="57">
    <w:abstractNumId w:val="54"/>
  </w:num>
  <w:num w:numId="58">
    <w:abstractNumId w:val="102"/>
  </w:num>
  <w:num w:numId="59">
    <w:abstractNumId w:val="9"/>
  </w:num>
  <w:num w:numId="60">
    <w:abstractNumId w:val="28"/>
  </w:num>
  <w:num w:numId="61">
    <w:abstractNumId w:val="104"/>
  </w:num>
  <w:num w:numId="62">
    <w:abstractNumId w:val="12"/>
  </w:num>
  <w:num w:numId="63">
    <w:abstractNumId w:val="50"/>
  </w:num>
  <w:num w:numId="64">
    <w:abstractNumId w:val="97"/>
  </w:num>
  <w:num w:numId="65">
    <w:abstractNumId w:val="56"/>
  </w:num>
  <w:num w:numId="66">
    <w:abstractNumId w:val="30"/>
  </w:num>
  <w:num w:numId="67">
    <w:abstractNumId w:val="49"/>
  </w:num>
  <w:num w:numId="68">
    <w:abstractNumId w:val="23"/>
  </w:num>
  <w:num w:numId="69">
    <w:abstractNumId w:val="22"/>
  </w:num>
  <w:num w:numId="70">
    <w:abstractNumId w:val="31"/>
  </w:num>
  <w:num w:numId="71">
    <w:abstractNumId w:val="0"/>
  </w:num>
  <w:num w:numId="72">
    <w:abstractNumId w:val="20"/>
  </w:num>
  <w:num w:numId="73">
    <w:abstractNumId w:val="55"/>
  </w:num>
  <w:num w:numId="74">
    <w:abstractNumId w:val="103"/>
  </w:num>
  <w:num w:numId="75">
    <w:abstractNumId w:val="29"/>
  </w:num>
  <w:num w:numId="76">
    <w:abstractNumId w:val="3"/>
  </w:num>
  <w:num w:numId="77">
    <w:abstractNumId w:val="100"/>
  </w:num>
  <w:num w:numId="78">
    <w:abstractNumId w:val="52"/>
  </w:num>
  <w:num w:numId="79">
    <w:abstractNumId w:val="76"/>
  </w:num>
  <w:num w:numId="80">
    <w:abstractNumId w:val="17"/>
  </w:num>
  <w:num w:numId="81">
    <w:abstractNumId w:val="6"/>
  </w:num>
  <w:num w:numId="82">
    <w:abstractNumId w:val="15"/>
  </w:num>
  <w:num w:numId="83">
    <w:abstractNumId w:val="51"/>
  </w:num>
  <w:num w:numId="84">
    <w:abstractNumId w:val="68"/>
  </w:num>
  <w:num w:numId="85">
    <w:abstractNumId w:val="4"/>
  </w:num>
  <w:num w:numId="86">
    <w:abstractNumId w:val="74"/>
  </w:num>
  <w:num w:numId="87">
    <w:abstractNumId w:val="39"/>
  </w:num>
  <w:num w:numId="88">
    <w:abstractNumId w:val="96"/>
  </w:num>
  <w:num w:numId="89">
    <w:abstractNumId w:val="88"/>
  </w:num>
  <w:num w:numId="90">
    <w:abstractNumId w:val="66"/>
  </w:num>
  <w:num w:numId="91">
    <w:abstractNumId w:val="13"/>
  </w:num>
  <w:num w:numId="92">
    <w:abstractNumId w:val="92"/>
  </w:num>
  <w:num w:numId="93">
    <w:abstractNumId w:val="25"/>
  </w:num>
  <w:num w:numId="94">
    <w:abstractNumId w:val="101"/>
  </w:num>
  <w:num w:numId="95">
    <w:abstractNumId w:val="71"/>
  </w:num>
  <w:num w:numId="96">
    <w:abstractNumId w:val="91"/>
  </w:num>
  <w:num w:numId="97">
    <w:abstractNumId w:val="19"/>
  </w:num>
  <w:num w:numId="98">
    <w:abstractNumId w:val="24"/>
  </w:num>
  <w:num w:numId="99">
    <w:abstractNumId w:val="82"/>
  </w:num>
  <w:num w:numId="100">
    <w:abstractNumId w:val="16"/>
  </w:num>
  <w:num w:numId="101">
    <w:abstractNumId w:val="81"/>
  </w:num>
  <w:num w:numId="102">
    <w:abstractNumId w:val="18"/>
  </w:num>
  <w:num w:numId="103">
    <w:abstractNumId w:val="89"/>
  </w:num>
  <w:num w:numId="104">
    <w:abstractNumId w:val="42"/>
  </w:num>
  <w:num w:numId="105">
    <w:abstractNumId w:val="34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D5"/>
    <w:rsid w:val="00004DC2"/>
    <w:rsid w:val="00004F3E"/>
    <w:rsid w:val="00014EA6"/>
    <w:rsid w:val="00017AD7"/>
    <w:rsid w:val="00021FB5"/>
    <w:rsid w:val="00022D06"/>
    <w:rsid w:val="000260D2"/>
    <w:rsid w:val="00027127"/>
    <w:rsid w:val="00061C7D"/>
    <w:rsid w:val="00087055"/>
    <w:rsid w:val="0009159C"/>
    <w:rsid w:val="000B75F3"/>
    <w:rsid w:val="000C0D3A"/>
    <w:rsid w:val="000C44CF"/>
    <w:rsid w:val="000C6F92"/>
    <w:rsid w:val="000E6036"/>
    <w:rsid w:val="00106EC3"/>
    <w:rsid w:val="00107D6C"/>
    <w:rsid w:val="001135B8"/>
    <w:rsid w:val="00133469"/>
    <w:rsid w:val="00137499"/>
    <w:rsid w:val="0018415E"/>
    <w:rsid w:val="00184AFC"/>
    <w:rsid w:val="00186D7A"/>
    <w:rsid w:val="00196474"/>
    <w:rsid w:val="001A386D"/>
    <w:rsid w:val="001A5B52"/>
    <w:rsid w:val="001B6CC2"/>
    <w:rsid w:val="001D43FD"/>
    <w:rsid w:val="00201856"/>
    <w:rsid w:val="00203E01"/>
    <w:rsid w:val="00205332"/>
    <w:rsid w:val="002121AA"/>
    <w:rsid w:val="00213CC4"/>
    <w:rsid w:val="00216227"/>
    <w:rsid w:val="00224971"/>
    <w:rsid w:val="002402D8"/>
    <w:rsid w:val="00260D77"/>
    <w:rsid w:val="00274097"/>
    <w:rsid w:val="002920D5"/>
    <w:rsid w:val="002B4AAE"/>
    <w:rsid w:val="002B651E"/>
    <w:rsid w:val="002C6092"/>
    <w:rsid w:val="002D44AD"/>
    <w:rsid w:val="002E007B"/>
    <w:rsid w:val="002E3C24"/>
    <w:rsid w:val="002F2FD5"/>
    <w:rsid w:val="0031743E"/>
    <w:rsid w:val="00325DD5"/>
    <w:rsid w:val="0033125E"/>
    <w:rsid w:val="00333720"/>
    <w:rsid w:val="00344830"/>
    <w:rsid w:val="00357B9A"/>
    <w:rsid w:val="00363EA5"/>
    <w:rsid w:val="0037042A"/>
    <w:rsid w:val="0037209A"/>
    <w:rsid w:val="00395519"/>
    <w:rsid w:val="003A2810"/>
    <w:rsid w:val="003A69DB"/>
    <w:rsid w:val="003E3D98"/>
    <w:rsid w:val="003F0B74"/>
    <w:rsid w:val="00402795"/>
    <w:rsid w:val="00403DDF"/>
    <w:rsid w:val="00416D02"/>
    <w:rsid w:val="00422043"/>
    <w:rsid w:val="00427047"/>
    <w:rsid w:val="004336BE"/>
    <w:rsid w:val="00436806"/>
    <w:rsid w:val="00447CBA"/>
    <w:rsid w:val="00457839"/>
    <w:rsid w:val="00472E30"/>
    <w:rsid w:val="00485D95"/>
    <w:rsid w:val="004A19DD"/>
    <w:rsid w:val="004A58A1"/>
    <w:rsid w:val="004C2467"/>
    <w:rsid w:val="004D0F29"/>
    <w:rsid w:val="004D101C"/>
    <w:rsid w:val="004D2F14"/>
    <w:rsid w:val="004E7629"/>
    <w:rsid w:val="004E7953"/>
    <w:rsid w:val="004F2744"/>
    <w:rsid w:val="004F64BA"/>
    <w:rsid w:val="005011F7"/>
    <w:rsid w:val="00511395"/>
    <w:rsid w:val="00543F57"/>
    <w:rsid w:val="00556EF7"/>
    <w:rsid w:val="00561430"/>
    <w:rsid w:val="005A10CB"/>
    <w:rsid w:val="005A7B25"/>
    <w:rsid w:val="005C5328"/>
    <w:rsid w:val="005E3CBA"/>
    <w:rsid w:val="005E44E6"/>
    <w:rsid w:val="005E5057"/>
    <w:rsid w:val="005F7661"/>
    <w:rsid w:val="00627A18"/>
    <w:rsid w:val="00643D48"/>
    <w:rsid w:val="00646382"/>
    <w:rsid w:val="00677FD6"/>
    <w:rsid w:val="00683738"/>
    <w:rsid w:val="00697DE8"/>
    <w:rsid w:val="006A323A"/>
    <w:rsid w:val="006B42B6"/>
    <w:rsid w:val="006B58A4"/>
    <w:rsid w:val="006C02CB"/>
    <w:rsid w:val="006C3525"/>
    <w:rsid w:val="006C7BE3"/>
    <w:rsid w:val="006D3CBC"/>
    <w:rsid w:val="006D5888"/>
    <w:rsid w:val="006E2B50"/>
    <w:rsid w:val="006F26FB"/>
    <w:rsid w:val="006F456B"/>
    <w:rsid w:val="0071405A"/>
    <w:rsid w:val="00732A6C"/>
    <w:rsid w:val="00756D0B"/>
    <w:rsid w:val="00764DD0"/>
    <w:rsid w:val="00765953"/>
    <w:rsid w:val="007A1764"/>
    <w:rsid w:val="007B0DE9"/>
    <w:rsid w:val="007B1F4F"/>
    <w:rsid w:val="007D1F84"/>
    <w:rsid w:val="007D2E07"/>
    <w:rsid w:val="007E54F6"/>
    <w:rsid w:val="007F391F"/>
    <w:rsid w:val="00807F47"/>
    <w:rsid w:val="00814C57"/>
    <w:rsid w:val="00816BE9"/>
    <w:rsid w:val="008261C0"/>
    <w:rsid w:val="00842145"/>
    <w:rsid w:val="00847231"/>
    <w:rsid w:val="00851E6B"/>
    <w:rsid w:val="0087531C"/>
    <w:rsid w:val="008A2359"/>
    <w:rsid w:val="008A4D25"/>
    <w:rsid w:val="008B38A9"/>
    <w:rsid w:val="008B6B50"/>
    <w:rsid w:val="008B7383"/>
    <w:rsid w:val="008D1114"/>
    <w:rsid w:val="008E454C"/>
    <w:rsid w:val="00904F93"/>
    <w:rsid w:val="009054C4"/>
    <w:rsid w:val="0090640C"/>
    <w:rsid w:val="009A00DD"/>
    <w:rsid w:val="009A3359"/>
    <w:rsid w:val="009A6E1B"/>
    <w:rsid w:val="009B5121"/>
    <w:rsid w:val="009C5028"/>
    <w:rsid w:val="009E628D"/>
    <w:rsid w:val="009F0F18"/>
    <w:rsid w:val="009F2C29"/>
    <w:rsid w:val="00A0050C"/>
    <w:rsid w:val="00A0784A"/>
    <w:rsid w:val="00A15A9C"/>
    <w:rsid w:val="00A20DCF"/>
    <w:rsid w:val="00A3179B"/>
    <w:rsid w:val="00A346AC"/>
    <w:rsid w:val="00A35940"/>
    <w:rsid w:val="00A4427A"/>
    <w:rsid w:val="00A55714"/>
    <w:rsid w:val="00A80F0A"/>
    <w:rsid w:val="00A868A8"/>
    <w:rsid w:val="00A97591"/>
    <w:rsid w:val="00AA5696"/>
    <w:rsid w:val="00AB1951"/>
    <w:rsid w:val="00AE397F"/>
    <w:rsid w:val="00AE663A"/>
    <w:rsid w:val="00B052EA"/>
    <w:rsid w:val="00B331CD"/>
    <w:rsid w:val="00BB7B02"/>
    <w:rsid w:val="00BD122A"/>
    <w:rsid w:val="00BD177B"/>
    <w:rsid w:val="00BE29E3"/>
    <w:rsid w:val="00BF7B25"/>
    <w:rsid w:val="00C05D6D"/>
    <w:rsid w:val="00C1549F"/>
    <w:rsid w:val="00C2132B"/>
    <w:rsid w:val="00C24ABD"/>
    <w:rsid w:val="00C46B7A"/>
    <w:rsid w:val="00C50ECD"/>
    <w:rsid w:val="00C65904"/>
    <w:rsid w:val="00C659A0"/>
    <w:rsid w:val="00C70629"/>
    <w:rsid w:val="00C75C7A"/>
    <w:rsid w:val="00C816AF"/>
    <w:rsid w:val="00C9471E"/>
    <w:rsid w:val="00C950C3"/>
    <w:rsid w:val="00C96083"/>
    <w:rsid w:val="00CA740B"/>
    <w:rsid w:val="00CB3E29"/>
    <w:rsid w:val="00CB5785"/>
    <w:rsid w:val="00CE3934"/>
    <w:rsid w:val="00CE6AD8"/>
    <w:rsid w:val="00CE7E07"/>
    <w:rsid w:val="00CF5B3E"/>
    <w:rsid w:val="00D33F7F"/>
    <w:rsid w:val="00D47173"/>
    <w:rsid w:val="00D510E7"/>
    <w:rsid w:val="00D673F9"/>
    <w:rsid w:val="00D82AE8"/>
    <w:rsid w:val="00D97C05"/>
    <w:rsid w:val="00DA271E"/>
    <w:rsid w:val="00DB1EA7"/>
    <w:rsid w:val="00DC3A53"/>
    <w:rsid w:val="00DD1152"/>
    <w:rsid w:val="00DD574B"/>
    <w:rsid w:val="00DE063C"/>
    <w:rsid w:val="00DE401E"/>
    <w:rsid w:val="00DF369E"/>
    <w:rsid w:val="00E00658"/>
    <w:rsid w:val="00E1006B"/>
    <w:rsid w:val="00E12280"/>
    <w:rsid w:val="00E12D49"/>
    <w:rsid w:val="00E514C3"/>
    <w:rsid w:val="00E56C01"/>
    <w:rsid w:val="00E571E6"/>
    <w:rsid w:val="00E602BC"/>
    <w:rsid w:val="00E64ADE"/>
    <w:rsid w:val="00E711E7"/>
    <w:rsid w:val="00E71369"/>
    <w:rsid w:val="00E93A66"/>
    <w:rsid w:val="00EB391C"/>
    <w:rsid w:val="00EB6A30"/>
    <w:rsid w:val="00EC324F"/>
    <w:rsid w:val="00EC4E9A"/>
    <w:rsid w:val="00ED3651"/>
    <w:rsid w:val="00EF4B32"/>
    <w:rsid w:val="00F140A8"/>
    <w:rsid w:val="00F15D4F"/>
    <w:rsid w:val="00F33427"/>
    <w:rsid w:val="00F50E2E"/>
    <w:rsid w:val="00F560D4"/>
    <w:rsid w:val="00F621C6"/>
    <w:rsid w:val="00F7400D"/>
    <w:rsid w:val="00FA5D0C"/>
    <w:rsid w:val="00FC1034"/>
    <w:rsid w:val="00FC49AC"/>
    <w:rsid w:val="00FC4BB5"/>
    <w:rsid w:val="00FD6659"/>
    <w:rsid w:val="00FD6A4C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68440"/>
  <w15:docId w15:val="{8ACC0D6D-1D7B-4ED1-8892-B795D151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54C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4C4"/>
  </w:style>
  <w:style w:type="paragraph" w:styleId="Piedepgina">
    <w:name w:val="footer"/>
    <w:basedOn w:val="Normal"/>
    <w:link w:val="PiedepginaCar"/>
    <w:uiPriority w:val="99"/>
    <w:unhideWhenUsed/>
    <w:rsid w:val="009054C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4C4"/>
  </w:style>
  <w:style w:type="paragraph" w:styleId="Sinespaciado">
    <w:name w:val="No Spacing"/>
    <w:link w:val="SinespaciadoCar"/>
    <w:uiPriority w:val="1"/>
    <w:qFormat/>
    <w:rsid w:val="00027127"/>
    <w:pPr>
      <w:spacing w:line="240" w:lineRule="auto"/>
    </w:pPr>
  </w:style>
  <w:style w:type="table" w:styleId="Tablaconcuadrcula">
    <w:name w:val="Table Grid"/>
    <w:basedOn w:val="Tablanormal"/>
    <w:uiPriority w:val="39"/>
    <w:rsid w:val="000271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rrafodelista">
    <w:name w:val="List Paragraph"/>
    <w:basedOn w:val="Normal"/>
    <w:link w:val="PrrafodelistaCar"/>
    <w:uiPriority w:val="34"/>
    <w:qFormat/>
    <w:rsid w:val="00274097"/>
    <w:rPr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47173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1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122A"/>
    <w:rPr>
      <w:rFonts w:ascii="Courier New" w:eastAsia="Times New Roman" w:hAnsi="Courier New" w:cs="Courier New"/>
      <w:sz w:val="20"/>
      <w:szCs w:val="20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BD12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D122A"/>
  </w:style>
  <w:style w:type="character" w:styleId="Textoennegrita">
    <w:name w:val="Strong"/>
    <w:basedOn w:val="Fuentedeprrafopredeter"/>
    <w:uiPriority w:val="22"/>
    <w:qFormat/>
    <w:rsid w:val="00BD122A"/>
    <w:rPr>
      <w:b/>
      <w:bCs/>
    </w:rPr>
  </w:style>
  <w:style w:type="paragraph" w:styleId="ndice1">
    <w:name w:val="index 1"/>
    <w:basedOn w:val="Normal"/>
    <w:next w:val="Normal"/>
    <w:autoRedefine/>
    <w:uiPriority w:val="99"/>
    <w:unhideWhenUsed/>
    <w:rsid w:val="00E711E7"/>
    <w:pPr>
      <w:ind w:left="220" w:hanging="220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711E7"/>
    <w:pPr>
      <w:ind w:left="440" w:hanging="220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711E7"/>
    <w:pPr>
      <w:ind w:left="660" w:hanging="22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711E7"/>
    <w:pPr>
      <w:ind w:left="880" w:hanging="22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711E7"/>
    <w:pPr>
      <w:ind w:left="1100" w:hanging="22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711E7"/>
    <w:pPr>
      <w:ind w:left="1320" w:hanging="22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711E7"/>
    <w:pPr>
      <w:ind w:left="1540" w:hanging="22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711E7"/>
    <w:pPr>
      <w:ind w:left="1760" w:hanging="22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711E7"/>
    <w:pPr>
      <w:ind w:left="1980" w:hanging="22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711E7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customStyle="1" w:styleId="Parr">
    <w:name w:val="Parr"/>
    <w:basedOn w:val="Sinespaciado"/>
    <w:link w:val="ParrCar"/>
    <w:qFormat/>
    <w:rsid w:val="00C9471E"/>
    <w:pPr>
      <w:spacing w:line="276" w:lineRule="auto"/>
    </w:pPr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436806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71E"/>
  </w:style>
  <w:style w:type="character" w:customStyle="1" w:styleId="ParrCar">
    <w:name w:val="Parr Car"/>
    <w:basedOn w:val="SinespaciadoCar"/>
    <w:link w:val="Parr"/>
    <w:rsid w:val="00C9471E"/>
    <w:rPr>
      <w:sz w:val="24"/>
    </w:rPr>
  </w:style>
  <w:style w:type="character" w:styleId="Hipervnculo">
    <w:name w:val="Hyperlink"/>
    <w:basedOn w:val="Fuentedeprrafopredeter"/>
    <w:uiPriority w:val="99"/>
    <w:unhideWhenUsed/>
    <w:rsid w:val="00BF7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rive.google.com/open?id=17CEc75sWVjofUCfX9ZEvybXT5qdd-Np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4A315-F29F-4848-86CC-4D81D77A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12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windows10admin</dc:creator>
  <cp:lastModifiedBy>Nahuel Oliva</cp:lastModifiedBy>
  <cp:revision>86</cp:revision>
  <dcterms:created xsi:type="dcterms:W3CDTF">2019-05-23T13:55:00Z</dcterms:created>
  <dcterms:modified xsi:type="dcterms:W3CDTF">2019-06-26T19:49:00Z</dcterms:modified>
</cp:coreProperties>
</file>