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D478" w14:textId="77777777" w:rsidR="00746FE2" w:rsidRPr="000D1856" w:rsidRDefault="00746FE2" w:rsidP="000D1856">
      <w:pPr>
        <w:spacing w:line="276" w:lineRule="auto"/>
        <w:jc w:val="center"/>
        <w:rPr>
          <w:rFonts w:asciiTheme="majorBidi" w:hAnsiTheme="majorBidi" w:cstheme="majorBidi"/>
          <w:b/>
          <w:bCs/>
          <w:sz w:val="28"/>
          <w:szCs w:val="28"/>
          <w:u w:val="single"/>
        </w:rPr>
      </w:pPr>
      <w:r w:rsidRPr="000D1856">
        <w:rPr>
          <w:rFonts w:asciiTheme="majorBidi" w:hAnsiTheme="majorBidi" w:cstheme="majorBidi"/>
          <w:b/>
          <w:bCs/>
          <w:sz w:val="28"/>
          <w:szCs w:val="28"/>
          <w:u w:val="single"/>
        </w:rPr>
        <w:t>CSCE 2202 S20 Term Project Report</w:t>
      </w:r>
    </w:p>
    <w:p w14:paraId="39CC88A1" w14:textId="77777777" w:rsidR="00746FE2" w:rsidRPr="000D1856" w:rsidRDefault="00746FE2" w:rsidP="000D1856">
      <w:pPr>
        <w:spacing w:line="276" w:lineRule="auto"/>
        <w:jc w:val="center"/>
        <w:rPr>
          <w:rFonts w:asciiTheme="majorBidi" w:hAnsiTheme="majorBidi" w:cstheme="majorBidi"/>
          <w:b/>
          <w:bCs/>
          <w:sz w:val="28"/>
          <w:szCs w:val="28"/>
          <w:u w:val="single"/>
        </w:rPr>
      </w:pPr>
      <w:r w:rsidRPr="000D1856">
        <w:rPr>
          <w:rFonts w:asciiTheme="majorBidi" w:hAnsiTheme="majorBidi" w:cstheme="majorBidi"/>
          <w:b/>
          <w:bCs/>
          <w:sz w:val="28"/>
          <w:szCs w:val="28"/>
          <w:u w:val="single"/>
        </w:rPr>
        <w:t>Experimental Verification and Analysis</w:t>
      </w:r>
    </w:p>
    <w:p w14:paraId="0CB5AD13" w14:textId="76A26ADE" w:rsidR="00746FE2" w:rsidRPr="000D1856" w:rsidRDefault="00746FE2" w:rsidP="000D1856">
      <w:pPr>
        <w:spacing w:line="276" w:lineRule="auto"/>
        <w:jc w:val="center"/>
        <w:rPr>
          <w:rFonts w:asciiTheme="majorBidi" w:hAnsiTheme="majorBidi" w:cstheme="majorBidi"/>
          <w:b/>
          <w:bCs/>
          <w:sz w:val="28"/>
          <w:szCs w:val="28"/>
          <w:u w:val="single"/>
        </w:rPr>
      </w:pPr>
      <w:r w:rsidRPr="000D1856">
        <w:rPr>
          <w:rFonts w:asciiTheme="majorBidi" w:hAnsiTheme="majorBidi" w:cstheme="majorBidi"/>
          <w:b/>
          <w:bCs/>
          <w:sz w:val="28"/>
          <w:szCs w:val="28"/>
          <w:u w:val="single"/>
        </w:rPr>
        <w:t>of Some Sorting Algorithms</w:t>
      </w:r>
    </w:p>
    <w:p w14:paraId="4FEAB372" w14:textId="744A6C28" w:rsidR="00746FE2" w:rsidRPr="000D1856" w:rsidRDefault="00746FE2" w:rsidP="000D1856">
      <w:pPr>
        <w:spacing w:line="276" w:lineRule="auto"/>
        <w:jc w:val="center"/>
        <w:rPr>
          <w:rFonts w:asciiTheme="majorBidi" w:hAnsiTheme="majorBidi" w:cstheme="majorBidi"/>
          <w:b/>
          <w:bCs/>
          <w:sz w:val="28"/>
          <w:szCs w:val="28"/>
        </w:rPr>
      </w:pPr>
      <w:r w:rsidRPr="000D1856">
        <w:rPr>
          <w:rFonts w:asciiTheme="majorBidi" w:hAnsiTheme="majorBidi" w:cstheme="majorBidi"/>
          <w:b/>
          <w:bCs/>
          <w:sz w:val="28"/>
          <w:szCs w:val="28"/>
        </w:rPr>
        <w:t>Nada El-Shenawy</w:t>
      </w:r>
    </w:p>
    <w:p w14:paraId="662442AD" w14:textId="33C4E0EC" w:rsidR="00746FE2" w:rsidRPr="000D1856" w:rsidRDefault="00746FE2" w:rsidP="000D1856">
      <w:pPr>
        <w:spacing w:line="276" w:lineRule="auto"/>
        <w:jc w:val="center"/>
        <w:rPr>
          <w:rFonts w:asciiTheme="majorBidi" w:hAnsiTheme="majorBidi" w:cstheme="majorBidi"/>
          <w:b/>
          <w:bCs/>
          <w:sz w:val="28"/>
          <w:szCs w:val="28"/>
        </w:rPr>
      </w:pPr>
      <w:r w:rsidRPr="000D1856">
        <w:rPr>
          <w:rFonts w:asciiTheme="majorBidi" w:hAnsiTheme="majorBidi" w:cstheme="majorBidi"/>
          <w:b/>
          <w:bCs/>
          <w:sz w:val="28"/>
          <w:szCs w:val="28"/>
        </w:rPr>
        <w:t>ID:900182782</w:t>
      </w:r>
    </w:p>
    <w:p w14:paraId="49979BF0" w14:textId="782A601A" w:rsidR="00E267A2" w:rsidRPr="000D1856" w:rsidRDefault="00E267A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Introduction</w:t>
      </w:r>
    </w:p>
    <w:p w14:paraId="17C5CA9A" w14:textId="79C4A9C0" w:rsidR="00E267A2" w:rsidRPr="000D1856" w:rsidRDefault="00E267A2"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 xml:space="preserve">There are various sorting algorithms that have different time complexities, </w:t>
      </w:r>
      <w:proofErr w:type="gramStart"/>
      <w:r w:rsidRPr="000D1856">
        <w:rPr>
          <w:rFonts w:asciiTheme="majorBidi" w:hAnsiTheme="majorBidi" w:cstheme="majorBidi"/>
          <w:sz w:val="24"/>
          <w:szCs w:val="24"/>
        </w:rPr>
        <w:t>stability</w:t>
      </w:r>
      <w:proofErr w:type="gramEnd"/>
      <w:r w:rsidRPr="000D1856">
        <w:rPr>
          <w:rFonts w:asciiTheme="majorBidi" w:hAnsiTheme="majorBidi" w:cstheme="majorBidi"/>
          <w:sz w:val="24"/>
          <w:szCs w:val="24"/>
        </w:rPr>
        <w:t xml:space="preserve"> and space complexities. Different input data set types and sizes may work better with different algorithms. The soring functionality is used in day-to-day life and is also needed as a part of other algorithms. Therefore, it is important to find efficient sorting algorithms.</w:t>
      </w:r>
    </w:p>
    <w:p w14:paraId="08B12F87" w14:textId="77777777" w:rsidR="00746FE2" w:rsidRPr="000D1856" w:rsidRDefault="00746FE2" w:rsidP="000D1856">
      <w:pPr>
        <w:spacing w:line="276" w:lineRule="auto"/>
        <w:jc w:val="both"/>
        <w:rPr>
          <w:rFonts w:asciiTheme="majorBidi" w:hAnsiTheme="majorBidi" w:cstheme="majorBidi"/>
          <w:sz w:val="24"/>
          <w:szCs w:val="24"/>
        </w:rPr>
      </w:pPr>
    </w:p>
    <w:p w14:paraId="335E6923" w14:textId="7FB45AB1" w:rsidR="00E267A2" w:rsidRPr="000D1856" w:rsidRDefault="00E267A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Problem Definition</w:t>
      </w:r>
    </w:p>
    <w:p w14:paraId="4CB74F7F" w14:textId="1078FC6D" w:rsidR="00E267A2" w:rsidRPr="000D1856" w:rsidRDefault="00E267A2"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Given a random permutation integer array of different sizes, the purpose of each of the 5 algorithms tested is to sort the array in ascending order.</w:t>
      </w:r>
    </w:p>
    <w:p w14:paraId="0C78A5C9" w14:textId="77777777" w:rsidR="00746FE2" w:rsidRPr="000D1856" w:rsidRDefault="00746FE2" w:rsidP="000D1856">
      <w:pPr>
        <w:spacing w:line="276" w:lineRule="auto"/>
        <w:jc w:val="both"/>
        <w:rPr>
          <w:rFonts w:asciiTheme="majorBidi" w:hAnsiTheme="majorBidi" w:cstheme="majorBidi"/>
          <w:sz w:val="24"/>
          <w:szCs w:val="24"/>
        </w:rPr>
      </w:pPr>
    </w:p>
    <w:p w14:paraId="268BFAF4" w14:textId="171D0A94" w:rsidR="00E267A2" w:rsidRPr="000D1856" w:rsidRDefault="00E267A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Sorting Algorithms Tested</w:t>
      </w:r>
    </w:p>
    <w:p w14:paraId="502B87BD" w14:textId="0B7CCEBD" w:rsidR="00E267A2" w:rsidRPr="000D1856" w:rsidRDefault="00E267A2"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 xml:space="preserve">The five sorting algorithms tested are </w:t>
      </w:r>
      <w:r w:rsidR="00A849BA" w:rsidRPr="000D1856">
        <w:rPr>
          <w:rFonts w:asciiTheme="majorBidi" w:hAnsiTheme="majorBidi" w:cstheme="majorBidi"/>
          <w:sz w:val="24"/>
          <w:szCs w:val="24"/>
        </w:rPr>
        <w:t>selection</w:t>
      </w:r>
      <w:r w:rsidRPr="000D1856">
        <w:rPr>
          <w:rFonts w:asciiTheme="majorBidi" w:hAnsiTheme="majorBidi" w:cstheme="majorBidi"/>
          <w:sz w:val="24"/>
          <w:szCs w:val="24"/>
        </w:rPr>
        <w:t xml:space="preserve"> sort, merge sort, quick sort with the pivot as the first element of the array, quick sort with the pivot as the middle element of the array and lastly quick sort with a randomly chosen pivot.</w:t>
      </w:r>
      <w:r w:rsidR="00746FE2" w:rsidRPr="000D1856">
        <w:rPr>
          <w:rFonts w:asciiTheme="majorBidi" w:hAnsiTheme="majorBidi" w:cstheme="majorBidi"/>
          <w:sz w:val="24"/>
          <w:szCs w:val="24"/>
        </w:rPr>
        <w:t xml:space="preserve"> The brute force approach of selection sort is used, along with divide and conquer approaches for the other methods.</w:t>
      </w:r>
    </w:p>
    <w:p w14:paraId="4E13DD69" w14:textId="77777777" w:rsidR="00746FE2" w:rsidRPr="000D1856" w:rsidRDefault="00746FE2" w:rsidP="000D1856">
      <w:pPr>
        <w:spacing w:line="276" w:lineRule="auto"/>
        <w:jc w:val="both"/>
        <w:rPr>
          <w:rFonts w:asciiTheme="majorBidi" w:hAnsiTheme="majorBidi" w:cstheme="majorBidi"/>
          <w:sz w:val="24"/>
          <w:szCs w:val="24"/>
        </w:rPr>
      </w:pPr>
    </w:p>
    <w:p w14:paraId="39B3D786" w14:textId="68217E24" w:rsidR="00E267A2" w:rsidRPr="000D1856" w:rsidRDefault="00E267A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Input Data Specifications</w:t>
      </w:r>
    </w:p>
    <w:p w14:paraId="527A519B" w14:textId="6B21DA30" w:rsidR="00E267A2" w:rsidRPr="000D1856" w:rsidRDefault="00E267A2"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 xml:space="preserve">The inputs to the program are </w:t>
      </w:r>
      <w:r w:rsidRPr="000D1856">
        <w:rPr>
          <w:rFonts w:asciiTheme="majorBidi" w:hAnsiTheme="majorBidi" w:cstheme="majorBidi"/>
          <w:sz w:val="24"/>
          <w:szCs w:val="24"/>
        </w:rPr>
        <w:t>n = 1000, 2000, 3000, 5000, 7000 and 10000.</w:t>
      </w:r>
      <w:r w:rsidRPr="000D1856">
        <w:rPr>
          <w:rFonts w:asciiTheme="majorBidi" w:hAnsiTheme="majorBidi" w:cstheme="majorBidi"/>
          <w:sz w:val="24"/>
          <w:szCs w:val="24"/>
        </w:rPr>
        <w:t xml:space="preserve"> For each input, a </w:t>
      </w:r>
      <w:r w:rsidRPr="000D1856">
        <w:rPr>
          <w:rFonts w:asciiTheme="majorBidi" w:hAnsiTheme="majorBidi" w:cstheme="majorBidi"/>
          <w:sz w:val="24"/>
          <w:szCs w:val="24"/>
        </w:rPr>
        <w:t>random permutation integer array</w:t>
      </w:r>
      <w:r w:rsidRPr="000D1856">
        <w:rPr>
          <w:rFonts w:asciiTheme="majorBidi" w:hAnsiTheme="majorBidi" w:cstheme="majorBidi"/>
          <w:sz w:val="24"/>
          <w:szCs w:val="24"/>
        </w:rPr>
        <w:t xml:space="preserve"> of size n+1 is generated. </w:t>
      </w:r>
      <w:r w:rsidRPr="000D1856">
        <w:rPr>
          <w:rFonts w:asciiTheme="majorBidi" w:hAnsiTheme="majorBidi" w:cstheme="majorBidi"/>
          <w:sz w:val="24"/>
          <w:szCs w:val="24"/>
        </w:rPr>
        <w:t xml:space="preserve"> Each array contain</w:t>
      </w:r>
      <w:r w:rsidRPr="000D1856">
        <w:rPr>
          <w:rFonts w:asciiTheme="majorBidi" w:hAnsiTheme="majorBidi" w:cstheme="majorBidi"/>
          <w:sz w:val="24"/>
          <w:szCs w:val="24"/>
        </w:rPr>
        <w:t>s</w:t>
      </w:r>
      <w:r w:rsidRPr="000D1856">
        <w:rPr>
          <w:rFonts w:asciiTheme="majorBidi" w:hAnsiTheme="majorBidi" w:cstheme="majorBidi"/>
          <w:sz w:val="24"/>
          <w:szCs w:val="24"/>
        </w:rPr>
        <w:t xml:space="preserve"> numbers from 1 to </w:t>
      </w:r>
      <w:proofErr w:type="spellStart"/>
      <w:r w:rsidRPr="000D1856">
        <w:rPr>
          <w:rFonts w:asciiTheme="majorBidi" w:hAnsiTheme="majorBidi" w:cstheme="majorBidi"/>
          <w:sz w:val="24"/>
          <w:szCs w:val="24"/>
        </w:rPr>
        <w:t>n</w:t>
      </w:r>
      <w:proofErr w:type="spellEnd"/>
      <w:r w:rsidRPr="000D1856">
        <w:rPr>
          <w:rFonts w:asciiTheme="majorBidi" w:hAnsiTheme="majorBidi" w:cstheme="majorBidi"/>
          <w:sz w:val="24"/>
          <w:szCs w:val="24"/>
        </w:rPr>
        <w:t xml:space="preserve"> inclusive.</w:t>
      </w:r>
    </w:p>
    <w:p w14:paraId="0CBC4380" w14:textId="77777777" w:rsidR="00746FE2" w:rsidRPr="000D1856" w:rsidRDefault="00746FE2" w:rsidP="000D1856">
      <w:pPr>
        <w:spacing w:line="276" w:lineRule="auto"/>
        <w:jc w:val="both"/>
        <w:rPr>
          <w:rFonts w:asciiTheme="majorBidi" w:hAnsiTheme="majorBidi" w:cstheme="majorBidi"/>
          <w:sz w:val="24"/>
          <w:szCs w:val="24"/>
        </w:rPr>
      </w:pPr>
    </w:p>
    <w:p w14:paraId="0E0D2101" w14:textId="2E9B40EE" w:rsidR="00E267A2" w:rsidRPr="000D1856" w:rsidRDefault="00E267A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Methodology</w:t>
      </w:r>
    </w:p>
    <w:p w14:paraId="1516B65E" w14:textId="2D7633E2" w:rsidR="00E267A2" w:rsidRPr="000D1856" w:rsidRDefault="00E267A2"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r>
      <w:r w:rsidR="00705F1F" w:rsidRPr="000D1856">
        <w:rPr>
          <w:rFonts w:asciiTheme="majorBidi" w:hAnsiTheme="majorBidi" w:cstheme="majorBidi"/>
          <w:sz w:val="24"/>
          <w:szCs w:val="24"/>
        </w:rPr>
        <w:t>Sorting algorithms work differently with different data set types. For example</w:t>
      </w:r>
      <w:r w:rsidR="00746FE2" w:rsidRPr="000D1856">
        <w:rPr>
          <w:rFonts w:asciiTheme="majorBidi" w:hAnsiTheme="majorBidi" w:cstheme="majorBidi"/>
          <w:sz w:val="24"/>
          <w:szCs w:val="24"/>
        </w:rPr>
        <w:t>,</w:t>
      </w:r>
      <w:r w:rsidR="00705F1F" w:rsidRPr="000D1856">
        <w:rPr>
          <w:rFonts w:asciiTheme="majorBidi" w:hAnsiTheme="majorBidi" w:cstheme="majorBidi"/>
          <w:sz w:val="24"/>
          <w:szCs w:val="24"/>
        </w:rPr>
        <w:t xml:space="preserve"> a random arra</w:t>
      </w:r>
      <w:r w:rsidR="00746FE2" w:rsidRPr="000D1856">
        <w:rPr>
          <w:rFonts w:asciiTheme="majorBidi" w:hAnsiTheme="majorBidi" w:cstheme="majorBidi"/>
          <w:sz w:val="24"/>
          <w:szCs w:val="24"/>
        </w:rPr>
        <w:t>y</w:t>
      </w:r>
      <w:r w:rsidR="00705F1F" w:rsidRPr="000D1856">
        <w:rPr>
          <w:rFonts w:asciiTheme="majorBidi" w:hAnsiTheme="majorBidi" w:cstheme="majorBidi"/>
          <w:sz w:val="24"/>
          <w:szCs w:val="24"/>
        </w:rPr>
        <w:t xml:space="preserve"> would be sorted faster than an array that is in descending order. Therefore, f</w:t>
      </w:r>
      <w:r w:rsidRPr="000D1856">
        <w:rPr>
          <w:rFonts w:asciiTheme="majorBidi" w:hAnsiTheme="majorBidi" w:cstheme="majorBidi"/>
          <w:sz w:val="24"/>
          <w:szCs w:val="24"/>
        </w:rPr>
        <w:t xml:space="preserve">or each of the data set sizes, </w:t>
      </w:r>
      <w:r w:rsidR="00705F1F" w:rsidRPr="000D1856">
        <w:rPr>
          <w:rFonts w:asciiTheme="majorBidi" w:hAnsiTheme="majorBidi" w:cstheme="majorBidi"/>
          <w:sz w:val="24"/>
          <w:szCs w:val="24"/>
        </w:rPr>
        <w:t>the</w:t>
      </w:r>
      <w:r w:rsidRPr="000D1856">
        <w:rPr>
          <w:rFonts w:asciiTheme="majorBidi" w:hAnsiTheme="majorBidi" w:cstheme="majorBidi"/>
          <w:sz w:val="24"/>
          <w:szCs w:val="24"/>
        </w:rPr>
        <w:t xml:space="preserve"> random permutation integer array generated</w:t>
      </w:r>
      <w:r w:rsidR="00705F1F" w:rsidRPr="000D1856">
        <w:rPr>
          <w:rFonts w:asciiTheme="majorBidi" w:hAnsiTheme="majorBidi" w:cstheme="majorBidi"/>
          <w:sz w:val="24"/>
          <w:szCs w:val="24"/>
        </w:rPr>
        <w:t xml:space="preserve"> is then copied into 5 other arrays. </w:t>
      </w:r>
      <w:r w:rsidR="00705F1F" w:rsidRPr="000D1856">
        <w:rPr>
          <w:rFonts w:asciiTheme="majorBidi" w:hAnsiTheme="majorBidi" w:cstheme="majorBidi"/>
          <w:sz w:val="24"/>
          <w:szCs w:val="24"/>
        </w:rPr>
        <w:lastRenderedPageBreak/>
        <w:t>The 5 arrays are used to test the five a</w:t>
      </w:r>
      <w:r w:rsidR="00746FE2" w:rsidRPr="000D1856">
        <w:rPr>
          <w:rFonts w:asciiTheme="majorBidi" w:hAnsiTheme="majorBidi" w:cstheme="majorBidi"/>
          <w:sz w:val="24"/>
          <w:szCs w:val="24"/>
        </w:rPr>
        <w:t>l</w:t>
      </w:r>
      <w:r w:rsidR="00705F1F" w:rsidRPr="000D1856">
        <w:rPr>
          <w:rFonts w:asciiTheme="majorBidi" w:hAnsiTheme="majorBidi" w:cstheme="majorBidi"/>
          <w:sz w:val="24"/>
          <w:szCs w:val="24"/>
        </w:rPr>
        <w:t xml:space="preserve">gorithms with the same data </w:t>
      </w:r>
      <w:proofErr w:type="gramStart"/>
      <w:r w:rsidR="00705F1F" w:rsidRPr="000D1856">
        <w:rPr>
          <w:rFonts w:asciiTheme="majorBidi" w:hAnsiTheme="majorBidi" w:cstheme="majorBidi"/>
          <w:sz w:val="24"/>
          <w:szCs w:val="24"/>
        </w:rPr>
        <w:t>in order to</w:t>
      </w:r>
      <w:proofErr w:type="gramEnd"/>
      <w:r w:rsidR="00705F1F" w:rsidRPr="000D1856">
        <w:rPr>
          <w:rFonts w:asciiTheme="majorBidi" w:hAnsiTheme="majorBidi" w:cstheme="majorBidi"/>
          <w:sz w:val="24"/>
          <w:szCs w:val="24"/>
        </w:rPr>
        <w:t xml:space="preserve"> create a more accurate comparison. The comparison is then made by analyzing the number of array element comparisons done by each method.</w:t>
      </w:r>
    </w:p>
    <w:p w14:paraId="2AB1294A" w14:textId="77777777" w:rsidR="00746FE2" w:rsidRPr="000D1856" w:rsidRDefault="00746FE2" w:rsidP="000D1856">
      <w:pPr>
        <w:spacing w:line="276" w:lineRule="auto"/>
        <w:jc w:val="both"/>
        <w:rPr>
          <w:rFonts w:asciiTheme="majorBidi" w:hAnsiTheme="majorBidi" w:cstheme="majorBidi"/>
          <w:sz w:val="24"/>
          <w:szCs w:val="24"/>
        </w:rPr>
      </w:pPr>
    </w:p>
    <w:p w14:paraId="69AD429C" w14:textId="3CF8EAEE" w:rsidR="00705F1F" w:rsidRPr="000D1856" w:rsidRDefault="00705F1F"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Experimental Results</w:t>
      </w:r>
    </w:p>
    <w:p w14:paraId="345975D1" w14:textId="392AAEC7" w:rsidR="00705F1F" w:rsidRPr="000D1856" w:rsidRDefault="00705F1F"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The screenshot below shows the number of comparisons made by each of the 5 algorithms when given each of the 6 array sizes N.</w:t>
      </w:r>
    </w:p>
    <w:p w14:paraId="357FE20F" w14:textId="1FECFFAF" w:rsidR="00705F1F" w:rsidRPr="000D1856" w:rsidRDefault="00A849BA" w:rsidP="000D1856">
      <w:pPr>
        <w:spacing w:line="276" w:lineRule="auto"/>
        <w:jc w:val="both"/>
        <w:rPr>
          <w:rFonts w:asciiTheme="majorBidi" w:hAnsiTheme="majorBidi" w:cstheme="majorBidi"/>
          <w:sz w:val="24"/>
          <w:szCs w:val="24"/>
        </w:rPr>
      </w:pPr>
      <w:r w:rsidRPr="000D1856">
        <w:rPr>
          <w:rFonts w:asciiTheme="majorBidi" w:hAnsiTheme="majorBidi" w:cstheme="majorBidi"/>
          <w:noProof/>
          <w:sz w:val="24"/>
          <w:szCs w:val="24"/>
        </w:rPr>
        <w:drawing>
          <wp:inline distT="0" distB="0" distL="0" distR="0" wp14:anchorId="6219A361" wp14:editId="6E613182">
            <wp:extent cx="5943600" cy="575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51830"/>
                    </a:xfrm>
                    <a:prstGeom prst="rect">
                      <a:avLst/>
                    </a:prstGeom>
                  </pic:spPr>
                </pic:pic>
              </a:graphicData>
            </a:graphic>
          </wp:inline>
        </w:drawing>
      </w:r>
    </w:p>
    <w:p w14:paraId="312F8ACD" w14:textId="77777777" w:rsidR="00746FE2" w:rsidRPr="000D1856" w:rsidRDefault="00746FE2" w:rsidP="000D1856">
      <w:pPr>
        <w:spacing w:line="276" w:lineRule="auto"/>
        <w:jc w:val="both"/>
        <w:rPr>
          <w:rFonts w:asciiTheme="majorBidi" w:hAnsiTheme="majorBidi" w:cstheme="majorBidi"/>
          <w:b/>
          <w:bCs/>
          <w:sz w:val="28"/>
          <w:szCs w:val="28"/>
          <w:u w:val="single"/>
        </w:rPr>
      </w:pPr>
    </w:p>
    <w:p w14:paraId="3447C9AE" w14:textId="4AD0EB51" w:rsidR="00705F1F" w:rsidRPr="000D1856" w:rsidRDefault="00705F1F"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lastRenderedPageBreak/>
        <w:t xml:space="preserve">Mathematical Modelling </w:t>
      </w:r>
    </w:p>
    <w:p w14:paraId="1152E6F1" w14:textId="48CADD7F" w:rsidR="00705F1F" w:rsidRPr="000D1856" w:rsidRDefault="00A849BA"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Selection</w:t>
      </w:r>
      <w:r w:rsidR="00705F1F" w:rsidRPr="000D1856">
        <w:rPr>
          <w:rFonts w:asciiTheme="majorBidi" w:hAnsiTheme="majorBidi" w:cstheme="majorBidi"/>
          <w:b/>
          <w:bCs/>
          <w:sz w:val="24"/>
          <w:szCs w:val="24"/>
        </w:rPr>
        <w:t xml:space="preserve"> Sort</w:t>
      </w:r>
    </w:p>
    <w:p w14:paraId="0C469C75" w14:textId="77777777" w:rsidR="00743AD4" w:rsidRPr="000D1856" w:rsidRDefault="00743AD4" w:rsidP="000D1856">
      <w:pPr>
        <w:spacing w:line="276" w:lineRule="auto"/>
        <w:jc w:val="both"/>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swap</m:t>
              </m:r>
            </m:sub>
          </m:sSub>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n-2</m:t>
              </m:r>
            </m:sup>
            <m:e>
              <m:sSub>
                <m:sSubPr>
                  <m:ctrlPr>
                    <w:rPr>
                      <w:rFonts w:ascii="Cambria Math" w:hAnsi="Cambria Math" w:cstheme="majorBidi"/>
                      <w:i/>
                      <w:sz w:val="24"/>
                      <w:szCs w:val="24"/>
                    </w:rPr>
                  </m:ctrlPr>
                </m:sSubPr>
                <m:e>
                  <m:r>
                    <w:rPr>
                      <w:rFonts w:ascii="Cambria Math" w:hAnsi="Cambria Math" w:cstheme="majorBidi"/>
                      <w:sz w:val="24"/>
                      <w:szCs w:val="24"/>
                    </w:rPr>
                    <m:t>1</m:t>
                  </m:r>
                </m:e>
                <m:sub>
                  <m:r>
                    <w:rPr>
                      <w:rFonts w:ascii="Cambria Math" w:hAnsi="Cambria Math" w:cstheme="majorBidi"/>
                      <w:sz w:val="24"/>
                      <w:szCs w:val="24"/>
                    </w:rPr>
                    <m:t>swap</m:t>
                  </m:r>
                </m:sub>
              </m:sSub>
            </m:e>
          </m:nary>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n-1</m:t>
              </m:r>
            </m:e>
          </m:d>
          <m:r>
            <w:rPr>
              <w:rFonts w:ascii="Cambria Math" w:hAnsi="Cambria Math" w:cstheme="majorBidi"/>
              <w:sz w:val="24"/>
              <w:szCs w:val="24"/>
            </w:rPr>
            <w:br/>
          </m:r>
        </m:oMath>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comp</m:t>
              </m:r>
            </m:sub>
          </m:sSub>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n-2</m:t>
              </m:r>
            </m:sup>
            <m:e>
              <m:sSub>
                <m:sSubPr>
                  <m:ctrlPr>
                    <w:rPr>
                      <w:rFonts w:ascii="Cambria Math" w:hAnsi="Cambria Math" w:cstheme="majorBidi"/>
                      <w:i/>
                      <w:sz w:val="24"/>
                      <w:szCs w:val="24"/>
                    </w:rPr>
                  </m:ctrlPr>
                </m:sSubPr>
                <m:e>
                  <m:d>
                    <m:dPr>
                      <m:ctrlPr>
                        <w:rPr>
                          <w:rFonts w:ascii="Cambria Math" w:hAnsi="Cambria Math" w:cstheme="majorBidi"/>
                          <w:i/>
                          <w:sz w:val="24"/>
                          <w:szCs w:val="24"/>
                        </w:rPr>
                      </m:ctrlPr>
                    </m:dPr>
                    <m:e>
                      <m:r>
                        <w:rPr>
                          <w:rFonts w:ascii="Cambria Math" w:hAnsi="Cambria Math" w:cstheme="majorBidi"/>
                          <w:sz w:val="24"/>
                          <w:szCs w:val="24"/>
                        </w:rPr>
                        <m:t>n-1-i</m:t>
                      </m:r>
                    </m:e>
                  </m:d>
                </m:e>
                <m:sub>
                  <m:r>
                    <w:rPr>
                      <w:rFonts w:ascii="Cambria Math" w:hAnsi="Cambria Math" w:cstheme="majorBidi"/>
                      <w:sz w:val="24"/>
                      <w:szCs w:val="24"/>
                    </w:rPr>
                    <m:t>comp</m:t>
                  </m:r>
                </m:sub>
              </m:sSub>
            </m:e>
          </m:nary>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d>
                <m:dPr>
                  <m:ctrlPr>
                    <w:rPr>
                      <w:rFonts w:ascii="Cambria Math" w:hAnsi="Cambria Math" w:cstheme="majorBidi"/>
                      <w:i/>
                      <w:sz w:val="24"/>
                      <w:szCs w:val="24"/>
                    </w:rPr>
                  </m:ctrlPr>
                </m:dPr>
                <m:e>
                  <m:r>
                    <w:rPr>
                      <w:rFonts w:ascii="Cambria Math" w:hAnsi="Cambria Math" w:cstheme="majorBidi"/>
                      <w:sz w:val="24"/>
                      <w:szCs w:val="24"/>
                    </w:rPr>
                    <m:t>n-1</m:t>
                  </m:r>
                </m:e>
              </m:d>
            </m:num>
            <m:den>
              <m:r>
                <w:rPr>
                  <w:rFonts w:ascii="Cambria Math" w:hAnsi="Cambria Math" w:cstheme="majorBidi"/>
                  <w:sz w:val="24"/>
                  <w:szCs w:val="24"/>
                </w:rPr>
                <m:t>2</m:t>
              </m:r>
            </m:den>
          </m:f>
          <m:r>
            <w:rPr>
              <w:rFonts w:ascii="Cambria Math" w:hAnsi="Cambria Math" w:cstheme="majorBidi"/>
              <w:sz w:val="24"/>
              <w:szCs w:val="24"/>
            </w:rPr>
            <w:br/>
          </m:r>
        </m:oMath>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=0.5</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+0.5n-1</m:t>
          </m:r>
        </m:oMath>
      </m:oMathPara>
    </w:p>
    <w:p w14:paraId="112E5AE5" w14:textId="0BECFD30" w:rsidR="00F43153" w:rsidRPr="000D1856" w:rsidRDefault="001878C8" w:rsidP="000D1856">
      <w:pPr>
        <w:spacing w:line="276"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color w:val="222222"/>
              <w:sz w:val="24"/>
              <w:szCs w:val="24"/>
              <w:shd w:val="clear" w:color="auto" w:fill="FFFFFF"/>
            </w:rPr>
            <m:t>Θ(</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n</m:t>
              </m:r>
            </m:e>
            <m:sup>
              <m:r>
                <w:rPr>
                  <w:rFonts w:ascii="Cambria Math" w:hAnsi="Cambria Math" w:cstheme="majorBidi"/>
                  <w:color w:val="222222"/>
                  <w:sz w:val="24"/>
                  <w:szCs w:val="24"/>
                  <w:shd w:val="clear" w:color="auto" w:fill="FFFFFF"/>
                </w:rPr>
                <m:t>2</m:t>
              </m:r>
            </m:sup>
          </m:sSup>
          <m:r>
            <m:rPr>
              <m:sty m:val="p"/>
            </m:rPr>
            <w:rPr>
              <w:rFonts w:ascii="Cambria Math" w:hAnsi="Cambria Math" w:cstheme="majorBidi"/>
              <w:color w:val="222222"/>
              <w:sz w:val="24"/>
              <w:szCs w:val="24"/>
              <w:shd w:val="clear" w:color="auto" w:fill="FFFFFF"/>
            </w:rPr>
            <m:t>)</m:t>
          </m:r>
        </m:oMath>
      </m:oMathPara>
    </w:p>
    <w:p w14:paraId="444784E3" w14:textId="77777777" w:rsidR="00743AD4" w:rsidRPr="000D1856" w:rsidRDefault="00743AD4" w:rsidP="000D1856">
      <w:pPr>
        <w:spacing w:line="276" w:lineRule="auto"/>
        <w:jc w:val="both"/>
        <w:rPr>
          <w:rFonts w:asciiTheme="majorBidi" w:hAnsiTheme="majorBidi" w:cstheme="majorBidi"/>
          <w:b/>
          <w:bCs/>
          <w:sz w:val="24"/>
          <w:szCs w:val="24"/>
        </w:rPr>
      </w:pPr>
    </w:p>
    <w:p w14:paraId="0C9012C5" w14:textId="7D370F01" w:rsidR="00AC03CD" w:rsidRPr="000D1856" w:rsidRDefault="00AC03CD"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Merge Sort</w:t>
      </w:r>
    </w:p>
    <w:p w14:paraId="7E07CF66" w14:textId="3D5FDAAD" w:rsidR="00705F1F" w:rsidRPr="000D1856" w:rsidRDefault="00705F1F"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=2T</m:t>
          </m:r>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e>
          </m:d>
          <m:r>
            <w:rPr>
              <w:rFonts w:ascii="Cambria Math" w:hAnsi="Cambria Math" w:cstheme="majorBidi"/>
              <w:sz w:val="24"/>
              <w:szCs w:val="24"/>
            </w:rPr>
            <m:t>+n</m:t>
          </m:r>
          <m:r>
            <w:rPr>
              <w:rFonts w:ascii="Cambria Math" w:hAnsi="Cambria Math" w:cstheme="majorBidi"/>
              <w:i/>
              <w:iCs/>
              <w:sz w:val="24"/>
              <w:szCs w:val="24"/>
            </w:rPr>
            <m:t> </m:t>
          </m:r>
          <m:r>
            <w:rPr>
              <w:rFonts w:ascii="Cambria Math" w:hAnsi="Cambria Math" w:cstheme="majorBidi"/>
              <w:sz w:val="24"/>
              <w:szCs w:val="24"/>
            </w:rPr>
            <m:t>with T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m:t>
          </m:r>
          <m:r>
            <w:rPr>
              <w:rFonts w:ascii="Cambria Math" w:hAnsi="Cambria Math" w:cstheme="majorBidi"/>
              <w:sz w:val="24"/>
              <w:szCs w:val="24"/>
            </w:rPr>
            <m:t>0</m:t>
          </m:r>
          <m:r>
            <w:rPr>
              <w:rFonts w:ascii="Cambria Math" w:hAnsi="Cambria Math" w:cstheme="majorBidi"/>
              <w:i/>
              <w:iCs/>
              <w:sz w:val="24"/>
              <w:szCs w:val="24"/>
            </w:rPr>
            <m:t> </m:t>
          </m:r>
          <m:r>
            <w:rPr>
              <w:rFonts w:ascii="Cambria Math" w:hAnsi="Cambria Math" w:cstheme="majorBidi"/>
              <w:sz w:val="24"/>
              <w:szCs w:val="24"/>
            </w:rPr>
            <w:br/>
          </m:r>
        </m:oMath>
        <m:oMath>
          <m:r>
            <w:rPr>
              <w:rFonts w:ascii="Cambria Math" w:hAnsi="Cambria Math" w:cstheme="majorBidi"/>
              <w:sz w:val="24"/>
              <w:szCs w:val="24"/>
            </w:rPr>
            <m:t>a=2, b=1, c=2, x=1, a=</m:t>
          </m:r>
          <m:sSup>
            <m:sSupPr>
              <m:ctrlPr>
                <w:rPr>
                  <w:rFonts w:ascii="Cambria Math" w:hAnsi="Cambria Math" w:cstheme="majorBidi"/>
                  <w:i/>
                  <w:iCs/>
                  <w:sz w:val="24"/>
                  <w:szCs w:val="24"/>
                </w:rPr>
              </m:ctrlPr>
            </m:sSupPr>
            <m:e>
              <m:r>
                <w:rPr>
                  <w:rFonts w:ascii="Cambria Math" w:hAnsi="Cambria Math" w:cstheme="majorBidi"/>
                  <w:sz w:val="24"/>
                  <w:szCs w:val="24"/>
                </w:rPr>
                <m:t>c</m:t>
              </m:r>
            </m:e>
            <m:sup>
              <m:r>
                <w:rPr>
                  <w:rFonts w:ascii="Cambria Math" w:hAnsi="Cambria Math" w:cstheme="majorBidi"/>
                  <w:sz w:val="24"/>
                  <w:szCs w:val="24"/>
                </w:rPr>
                <m:t>x</m:t>
              </m:r>
            </m:sup>
          </m:sSup>
          <m:r>
            <w:rPr>
              <w:rFonts w:ascii="Cambria Math" w:hAnsi="Cambria Math" w:cstheme="majorBidi"/>
              <w:sz w:val="24"/>
              <w:szCs w:val="24"/>
            </w:rPr>
            <m:t>, m=logn</m:t>
          </m:r>
        </m:oMath>
      </m:oMathPara>
    </w:p>
    <w:p w14:paraId="710E2806" w14:textId="77777777" w:rsidR="00AC03CD" w:rsidRPr="000D1856" w:rsidRDefault="00AC03CD"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m:t>
          </m:r>
          <m:sSup>
            <m:sSupPr>
              <m:ctrlPr>
                <w:rPr>
                  <w:rFonts w:ascii="Cambria Math" w:hAnsi="Cambria Math" w:cstheme="majorBidi"/>
                  <w:i/>
                  <w:iCs/>
                  <w:sz w:val="24"/>
                  <w:szCs w:val="24"/>
                </w:rPr>
              </m:ctrlPr>
            </m:sSupPr>
            <m:e>
              <m:r>
                <w:rPr>
                  <w:rFonts w:ascii="Cambria Math" w:hAnsi="Cambria Math" w:cstheme="majorBidi"/>
                  <w:sz w:val="24"/>
                  <w:szCs w:val="24"/>
                </w:rPr>
                <m:t>a</m:t>
              </m:r>
            </m:e>
            <m:sup>
              <m:r>
                <w:rPr>
                  <w:rFonts w:ascii="Cambria Math" w:hAnsi="Cambria Math" w:cstheme="majorBidi"/>
                  <w:sz w:val="24"/>
                  <w:szCs w:val="24"/>
                </w:rPr>
                <m:t>m</m:t>
              </m:r>
            </m:sup>
          </m:sSup>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+b</m:t>
          </m:r>
          <m:sSup>
            <m:sSupPr>
              <m:ctrlPr>
                <w:rPr>
                  <w:rFonts w:ascii="Cambria Math" w:hAnsi="Cambria Math" w:cstheme="majorBidi"/>
                  <w:i/>
                  <w:iCs/>
                  <w:sz w:val="24"/>
                  <w:szCs w:val="24"/>
                </w:rPr>
              </m:ctrlPr>
            </m:sSupPr>
            <m:e>
              <m:r>
                <w:rPr>
                  <w:rFonts w:ascii="Cambria Math" w:hAnsi="Cambria Math" w:cstheme="majorBidi"/>
                  <w:sz w:val="24"/>
                  <w:szCs w:val="24"/>
                </w:rPr>
                <m:t>n</m:t>
              </m:r>
            </m:e>
            <m:sup>
              <m:r>
                <w:rPr>
                  <w:rFonts w:ascii="Cambria Math" w:hAnsi="Cambria Math" w:cstheme="majorBidi"/>
                  <w:sz w:val="24"/>
                  <w:szCs w:val="24"/>
                </w:rPr>
                <m:t>x</m:t>
              </m:r>
            </m:sup>
          </m:sSup>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oMath>
      </m:oMathPara>
    </w:p>
    <w:p w14:paraId="1AB21F04" w14:textId="77777777" w:rsidR="00743AD4" w:rsidRPr="000D1856" w:rsidRDefault="00743AD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 xml:space="preserve"> </m:t>
          </m:r>
        </m:oMath>
      </m:oMathPara>
    </w:p>
    <w:p w14:paraId="6B68B792" w14:textId="4959F252" w:rsidR="00705F1F" w:rsidRPr="00705F1F" w:rsidRDefault="00705F1F" w:rsidP="000D1856">
      <w:pPr>
        <w:spacing w:line="276" w:lineRule="auto"/>
        <w:jc w:val="both"/>
        <w:rPr>
          <w:rFonts w:asciiTheme="majorBidi" w:hAnsiTheme="majorBidi" w:cstheme="majorBidi"/>
          <w:i/>
          <w:sz w:val="24"/>
          <w:szCs w:val="24"/>
        </w:rPr>
      </w:pPr>
      <m:oMathPara>
        <m:oMathParaPr>
          <m:jc m:val="left"/>
        </m:oMathParaPr>
        <m:oMath>
          <m:r>
            <w:rPr>
              <w:rFonts w:ascii="Cambria Math" w:hAnsi="Cambria Math" w:cstheme="majorBidi"/>
              <w:sz w:val="24"/>
              <w:szCs w:val="24"/>
            </w:rPr>
            <m:t>O(n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m:t>
          </m:r>
        </m:oMath>
      </m:oMathPara>
    </w:p>
    <w:p w14:paraId="52B3E2C5" w14:textId="77777777" w:rsidR="00743AD4" w:rsidRPr="000D1856" w:rsidRDefault="00743AD4" w:rsidP="000D1856">
      <w:pPr>
        <w:spacing w:line="276" w:lineRule="auto"/>
        <w:jc w:val="both"/>
        <w:rPr>
          <w:rFonts w:asciiTheme="majorBidi" w:hAnsiTheme="majorBidi" w:cstheme="majorBidi"/>
          <w:b/>
          <w:bCs/>
          <w:sz w:val="24"/>
          <w:szCs w:val="24"/>
        </w:rPr>
      </w:pPr>
    </w:p>
    <w:p w14:paraId="65700786" w14:textId="06C1C51F" w:rsidR="00705F1F" w:rsidRPr="000D1856" w:rsidRDefault="00373276"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Quick sort (p</w:t>
      </w:r>
      <w:r w:rsidR="00743AD4" w:rsidRPr="000D1856">
        <w:rPr>
          <w:rFonts w:asciiTheme="majorBidi" w:hAnsiTheme="majorBidi" w:cstheme="majorBidi"/>
          <w:b/>
          <w:bCs/>
          <w:sz w:val="24"/>
          <w:szCs w:val="24"/>
        </w:rPr>
        <w:t xml:space="preserve">ivot at </w:t>
      </w:r>
      <w:r w:rsidRPr="000D1856">
        <w:rPr>
          <w:rFonts w:asciiTheme="majorBidi" w:hAnsiTheme="majorBidi" w:cstheme="majorBidi"/>
          <w:b/>
          <w:bCs/>
          <w:sz w:val="24"/>
          <w:szCs w:val="24"/>
        </w:rPr>
        <w:t>first</w:t>
      </w:r>
      <w:r w:rsidR="00743AD4" w:rsidRPr="000D1856">
        <w:rPr>
          <w:rFonts w:asciiTheme="majorBidi" w:hAnsiTheme="majorBidi" w:cstheme="majorBidi"/>
          <w:b/>
          <w:bCs/>
          <w:sz w:val="24"/>
          <w:szCs w:val="24"/>
        </w:rPr>
        <w:t xml:space="preserve"> element</w:t>
      </w:r>
      <w:r w:rsidRPr="000D1856">
        <w:rPr>
          <w:rFonts w:asciiTheme="majorBidi" w:hAnsiTheme="majorBidi" w:cstheme="majorBidi"/>
          <w:b/>
          <w:bCs/>
          <w:sz w:val="24"/>
          <w:szCs w:val="24"/>
        </w:rPr>
        <w:t>)</w:t>
      </w:r>
    </w:p>
    <w:p w14:paraId="03E28D0A" w14:textId="77777777" w:rsidR="00743AD4" w:rsidRPr="000D1856" w:rsidRDefault="00743AD4" w:rsidP="000D1856">
      <w:pPr>
        <w:spacing w:line="276" w:lineRule="auto"/>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n-1</m:t>
              </m:r>
            </m:e>
          </m:d>
          <m:r>
            <w:rPr>
              <w:rFonts w:ascii="Cambria Math" w:hAnsi="Cambria Math" w:cstheme="majorBidi"/>
              <w:sz w:val="24"/>
              <w:szCs w:val="24"/>
            </w:rPr>
            <m:t>+n  with T</m:t>
          </m:r>
          <m:d>
            <m:dPr>
              <m:ctrlPr>
                <w:rPr>
                  <w:rFonts w:ascii="Cambria Math" w:hAnsi="Cambria Math" w:cstheme="majorBidi"/>
                  <w:i/>
                  <w:sz w:val="24"/>
                  <w:szCs w:val="24"/>
                </w:rPr>
              </m:ctrlPr>
            </m:dPr>
            <m:e>
              <m:r>
                <w:rPr>
                  <w:rFonts w:ascii="Cambria Math" w:hAnsi="Cambria Math" w:cstheme="majorBidi"/>
                  <w:sz w:val="24"/>
                  <w:szCs w:val="24"/>
                </w:rPr>
                <m:t>1</m:t>
              </m:r>
            </m:e>
          </m:d>
          <m:r>
            <w:rPr>
              <w:rFonts w:ascii="Cambria Math" w:hAnsi="Cambria Math" w:cstheme="majorBidi"/>
              <w:sz w:val="24"/>
              <w:szCs w:val="24"/>
            </w:rPr>
            <m:t>=0</m:t>
          </m:r>
        </m:oMath>
      </m:oMathPara>
    </w:p>
    <w:p w14:paraId="31C3E4A4" w14:textId="77777777" w:rsidR="00F01464" w:rsidRPr="000D1856" w:rsidRDefault="00743AD4" w:rsidP="000D1856">
      <w:pPr>
        <w:spacing w:line="276" w:lineRule="auto"/>
        <w:jc w:val="both"/>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a</m:t>
          </m:r>
          <m:r>
            <w:rPr>
              <w:rFonts w:ascii="Cambria Math" w:hAnsi="Cambria Math" w:cstheme="majorBidi"/>
              <w:sz w:val="24"/>
              <w:szCs w:val="24"/>
            </w:rPr>
            <m:t>=</m:t>
          </m:r>
          <m:r>
            <w:rPr>
              <w:rFonts w:ascii="Cambria Math" w:hAnsi="Cambria Math" w:cstheme="majorBidi"/>
              <w:sz w:val="24"/>
              <w:szCs w:val="24"/>
            </w:rPr>
            <m:t>1</m:t>
          </m:r>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n</m:t>
              </m:r>
            </m:sub>
          </m:sSub>
          <m:r>
            <w:rPr>
              <w:rFonts w:ascii="Cambria Math" w:hAnsi="Cambria Math" w:cstheme="majorBidi"/>
              <w:sz w:val="24"/>
              <w:szCs w:val="24"/>
            </w:rPr>
            <m:t>=</m:t>
          </m:r>
          <m:r>
            <w:rPr>
              <w:rFonts w:ascii="Cambria Math" w:hAnsi="Cambria Math" w:cstheme="majorBidi"/>
              <w:sz w:val="24"/>
              <w:szCs w:val="24"/>
            </w:rPr>
            <m:t>n</m:t>
          </m:r>
          <m:r>
            <w:rPr>
              <w:rFonts w:ascii="Cambria Math" w:hAnsi="Cambria Math" w:cstheme="majorBidi"/>
              <w:sz w:val="24"/>
              <w:szCs w:val="24"/>
            </w:rPr>
            <w:br/>
          </m:r>
        </m:oMath>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1</m:t>
              </m:r>
            </m:e>
          </m:d>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1</m:t>
              </m:r>
            </m:e>
          </m:nary>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n-1</m:t>
              </m:r>
            </m:sup>
            <m:e>
              <m:r>
                <w:rPr>
                  <w:rFonts w:ascii="Cambria Math" w:hAnsi="Cambria Math" w:cstheme="majorBidi"/>
                  <w:sz w:val="24"/>
                  <w:szCs w:val="24"/>
                </w:rPr>
                <m:t>i</m:t>
              </m:r>
            </m:e>
          </m:nary>
          <m:nary>
            <m:naryPr>
              <m:chr m:val="∏"/>
              <m:limLoc m:val="undOvr"/>
              <m:ctrlPr>
                <w:rPr>
                  <w:rFonts w:ascii="Cambria Math" w:hAnsi="Cambria Math" w:cstheme="majorBidi"/>
                  <w:i/>
                  <w:sz w:val="24"/>
                  <w:szCs w:val="24"/>
                </w:rPr>
              </m:ctrlPr>
            </m:naryPr>
            <m:sub>
              <m:r>
                <w:rPr>
                  <w:rFonts w:ascii="Cambria Math" w:hAnsi="Cambria Math" w:cstheme="majorBidi"/>
                  <w:sz w:val="24"/>
                  <w:szCs w:val="24"/>
                </w:rPr>
                <m:t>j=i+1</m:t>
              </m:r>
            </m:sub>
            <m:sup>
              <m:r>
                <w:rPr>
                  <w:rFonts w:ascii="Cambria Math" w:hAnsi="Cambria Math" w:cstheme="majorBidi"/>
                  <w:sz w:val="24"/>
                  <w:szCs w:val="24"/>
                </w:rPr>
                <m:t>n</m:t>
              </m:r>
            </m:sup>
            <m:e>
              <m:r>
                <w:rPr>
                  <w:rFonts w:ascii="Cambria Math" w:hAnsi="Cambria Math" w:cstheme="majorBidi"/>
                  <w:sz w:val="24"/>
                  <w:szCs w:val="24"/>
                </w:rPr>
                <m:t>1</m:t>
              </m:r>
            </m:e>
          </m:nary>
          <m:r>
            <w:rPr>
              <w:rFonts w:ascii="Cambria Math" w:hAnsi="Cambria Math" w:cstheme="majorBidi"/>
              <w:sz w:val="24"/>
              <w:szCs w:val="24"/>
            </w:rPr>
            <m:t>+n=</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n-1</m:t>
              </m:r>
            </m:sup>
            <m:e>
              <m:r>
                <w:rPr>
                  <w:rFonts w:ascii="Cambria Math" w:hAnsi="Cambria Math" w:cstheme="majorBidi"/>
                  <w:sz w:val="24"/>
                  <w:szCs w:val="24"/>
                </w:rPr>
                <m:t>i</m:t>
              </m:r>
            </m:e>
          </m:nary>
          <m:r>
            <w:rPr>
              <w:rFonts w:ascii="Cambria Math" w:hAnsi="Cambria Math" w:cstheme="majorBidi"/>
              <w:sz w:val="24"/>
              <w:szCs w:val="24"/>
            </w:rPr>
            <m:t>+n</m:t>
          </m:r>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n</m:t>
              </m:r>
              <m:d>
                <m:dPr>
                  <m:ctrlPr>
                    <w:rPr>
                      <w:rFonts w:ascii="Cambria Math" w:hAnsi="Cambria Math" w:cstheme="majorBidi"/>
                      <w:i/>
                      <w:sz w:val="24"/>
                      <w:szCs w:val="24"/>
                    </w:rPr>
                  </m:ctrlPr>
                </m:dPr>
                <m:e>
                  <m:r>
                    <w:rPr>
                      <w:rFonts w:ascii="Cambria Math" w:hAnsi="Cambria Math" w:cstheme="majorBidi"/>
                      <w:sz w:val="24"/>
                      <w:szCs w:val="24"/>
                    </w:rPr>
                    <m:t>n-1</m:t>
                  </m:r>
                </m:e>
              </m:d>
            </m:num>
            <m:den>
              <m:r>
                <w:rPr>
                  <w:rFonts w:ascii="Cambria Math" w:hAnsi="Cambria Math" w:cstheme="majorBidi"/>
                  <w:sz w:val="24"/>
                  <w:szCs w:val="24"/>
                </w:rPr>
                <m:t>2</m:t>
              </m:r>
            </m:den>
          </m:f>
          <m:r>
            <w:rPr>
              <w:rFonts w:ascii="Cambria Math" w:hAnsi="Cambria Math" w:cstheme="majorBidi"/>
              <w:sz w:val="24"/>
              <w:szCs w:val="24"/>
            </w:rPr>
            <m:t>+n</m:t>
          </m:r>
        </m:oMath>
      </m:oMathPara>
    </w:p>
    <w:p w14:paraId="4DB83F30" w14:textId="77777777" w:rsidR="00F01464" w:rsidRPr="000D1856" w:rsidRDefault="00F01464" w:rsidP="000D1856">
      <w:pPr>
        <w:spacing w:line="276" w:lineRule="auto"/>
        <w:jc w:val="both"/>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 xml:space="preserve">= </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+n</m:t>
              </m:r>
            </m:num>
            <m:den>
              <m:r>
                <w:rPr>
                  <w:rFonts w:ascii="Cambria Math" w:hAnsi="Cambria Math" w:cstheme="majorBidi"/>
                  <w:sz w:val="24"/>
                  <w:szCs w:val="24"/>
                </w:rPr>
                <m:t>2</m:t>
              </m:r>
            </m:den>
          </m:f>
          <m:r>
            <w:rPr>
              <w:rFonts w:ascii="Cambria Math" w:hAnsi="Cambria Math" w:cstheme="majorBidi"/>
              <w:sz w:val="24"/>
              <w:szCs w:val="24"/>
            </w:rPr>
            <m:t xml:space="preserve"> </m:t>
          </m:r>
        </m:oMath>
      </m:oMathPara>
    </w:p>
    <w:p w14:paraId="0E9448A3" w14:textId="22090E1A" w:rsidR="00743AD4" w:rsidRPr="000D1856" w:rsidRDefault="00F0146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O(</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m:oMathPara>
    </w:p>
    <w:p w14:paraId="40FFE7FE" w14:textId="77777777" w:rsidR="00F01464" w:rsidRPr="000D1856" w:rsidRDefault="00F01464" w:rsidP="000D1856">
      <w:pPr>
        <w:spacing w:line="276" w:lineRule="auto"/>
        <w:jc w:val="both"/>
        <w:rPr>
          <w:rFonts w:asciiTheme="majorBidi" w:hAnsiTheme="majorBidi" w:cstheme="majorBidi"/>
          <w:b/>
          <w:bCs/>
          <w:sz w:val="24"/>
          <w:szCs w:val="24"/>
        </w:rPr>
      </w:pPr>
    </w:p>
    <w:p w14:paraId="436A71FC" w14:textId="506EAD6C" w:rsidR="00373276" w:rsidRPr="000D1856" w:rsidRDefault="00373276"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Quick sort (p</w:t>
      </w:r>
      <w:r w:rsidR="00743AD4" w:rsidRPr="000D1856">
        <w:rPr>
          <w:rFonts w:asciiTheme="majorBidi" w:hAnsiTheme="majorBidi" w:cstheme="majorBidi"/>
          <w:b/>
          <w:bCs/>
          <w:sz w:val="24"/>
          <w:szCs w:val="24"/>
        </w:rPr>
        <w:t xml:space="preserve">ivot at </w:t>
      </w:r>
      <w:r w:rsidRPr="000D1856">
        <w:rPr>
          <w:rFonts w:asciiTheme="majorBidi" w:hAnsiTheme="majorBidi" w:cstheme="majorBidi"/>
          <w:b/>
          <w:bCs/>
          <w:sz w:val="24"/>
          <w:szCs w:val="24"/>
        </w:rPr>
        <w:t>middle</w:t>
      </w:r>
      <w:r w:rsidR="00743AD4" w:rsidRPr="000D1856">
        <w:rPr>
          <w:rFonts w:asciiTheme="majorBidi" w:hAnsiTheme="majorBidi" w:cstheme="majorBidi"/>
          <w:b/>
          <w:bCs/>
          <w:sz w:val="24"/>
          <w:szCs w:val="24"/>
        </w:rPr>
        <w:t xml:space="preserve"> element</w:t>
      </w:r>
      <w:r w:rsidRPr="000D1856">
        <w:rPr>
          <w:rFonts w:asciiTheme="majorBidi" w:hAnsiTheme="majorBidi" w:cstheme="majorBidi"/>
          <w:b/>
          <w:bCs/>
          <w:sz w:val="24"/>
          <w:szCs w:val="24"/>
        </w:rPr>
        <w:t>)</w:t>
      </w:r>
    </w:p>
    <w:p w14:paraId="2CB6E85A" w14:textId="77777777" w:rsidR="00743AD4" w:rsidRPr="000D1856" w:rsidRDefault="00743AD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=2T</m:t>
          </m:r>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e>
          </m:d>
          <m:r>
            <w:rPr>
              <w:rFonts w:ascii="Cambria Math" w:hAnsi="Cambria Math" w:cstheme="majorBidi"/>
              <w:sz w:val="24"/>
              <w:szCs w:val="24"/>
            </w:rPr>
            <m:t>+n</m:t>
          </m:r>
          <m:r>
            <w:rPr>
              <w:rFonts w:ascii="Cambria Math" w:hAnsi="Cambria Math" w:cstheme="majorBidi"/>
              <w:i/>
              <w:iCs/>
              <w:sz w:val="24"/>
              <w:szCs w:val="24"/>
            </w:rPr>
            <m:t> </m:t>
          </m:r>
          <m:r>
            <w:rPr>
              <w:rFonts w:ascii="Cambria Math" w:hAnsi="Cambria Math" w:cstheme="majorBidi"/>
              <w:sz w:val="24"/>
              <w:szCs w:val="24"/>
            </w:rPr>
            <m:t>with T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m:t>
          </m:r>
          <m:r>
            <w:rPr>
              <w:rFonts w:ascii="Cambria Math" w:hAnsi="Cambria Math" w:cstheme="majorBidi"/>
              <w:sz w:val="24"/>
              <w:szCs w:val="24"/>
            </w:rPr>
            <m:t>0</m:t>
          </m:r>
          <m:r>
            <w:rPr>
              <w:rFonts w:ascii="Cambria Math" w:hAnsi="Cambria Math" w:cstheme="majorBidi"/>
              <w:i/>
              <w:iCs/>
              <w:sz w:val="24"/>
              <w:szCs w:val="24"/>
            </w:rPr>
            <m:t> </m:t>
          </m:r>
          <m:r>
            <w:rPr>
              <w:rFonts w:ascii="Cambria Math" w:hAnsi="Cambria Math" w:cstheme="majorBidi"/>
              <w:sz w:val="24"/>
              <w:szCs w:val="24"/>
            </w:rPr>
            <w:br/>
          </m:r>
        </m:oMath>
        <m:oMath>
          <m:r>
            <w:rPr>
              <w:rFonts w:ascii="Cambria Math" w:hAnsi="Cambria Math" w:cstheme="majorBidi"/>
              <w:sz w:val="24"/>
              <w:szCs w:val="24"/>
            </w:rPr>
            <m:t>a=2, b=1, c=2, x=1, a=</m:t>
          </m:r>
          <m:sSup>
            <m:sSupPr>
              <m:ctrlPr>
                <w:rPr>
                  <w:rFonts w:ascii="Cambria Math" w:hAnsi="Cambria Math" w:cstheme="majorBidi"/>
                  <w:i/>
                  <w:iCs/>
                  <w:sz w:val="24"/>
                  <w:szCs w:val="24"/>
                </w:rPr>
              </m:ctrlPr>
            </m:sSupPr>
            <m:e>
              <m:r>
                <w:rPr>
                  <w:rFonts w:ascii="Cambria Math" w:hAnsi="Cambria Math" w:cstheme="majorBidi"/>
                  <w:sz w:val="24"/>
                  <w:szCs w:val="24"/>
                </w:rPr>
                <m:t>c</m:t>
              </m:r>
            </m:e>
            <m:sup>
              <m:r>
                <w:rPr>
                  <w:rFonts w:ascii="Cambria Math" w:hAnsi="Cambria Math" w:cstheme="majorBidi"/>
                  <w:sz w:val="24"/>
                  <w:szCs w:val="24"/>
                </w:rPr>
                <m:t>x</m:t>
              </m:r>
            </m:sup>
          </m:sSup>
          <m:r>
            <w:rPr>
              <w:rFonts w:ascii="Cambria Math" w:hAnsi="Cambria Math" w:cstheme="majorBidi"/>
              <w:sz w:val="24"/>
              <w:szCs w:val="24"/>
            </w:rPr>
            <m:t>, m=logn</m:t>
          </m:r>
        </m:oMath>
      </m:oMathPara>
    </w:p>
    <w:p w14:paraId="7FFC8FB2" w14:textId="77777777" w:rsidR="00743AD4" w:rsidRPr="000D1856" w:rsidRDefault="00743AD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w:lastRenderedPageBreak/>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m:t>
          </m:r>
          <m:sSup>
            <m:sSupPr>
              <m:ctrlPr>
                <w:rPr>
                  <w:rFonts w:ascii="Cambria Math" w:hAnsi="Cambria Math" w:cstheme="majorBidi"/>
                  <w:i/>
                  <w:iCs/>
                  <w:sz w:val="24"/>
                  <w:szCs w:val="24"/>
                </w:rPr>
              </m:ctrlPr>
            </m:sSupPr>
            <m:e>
              <m:r>
                <w:rPr>
                  <w:rFonts w:ascii="Cambria Math" w:hAnsi="Cambria Math" w:cstheme="majorBidi"/>
                  <w:sz w:val="24"/>
                  <w:szCs w:val="24"/>
                </w:rPr>
                <m:t>a</m:t>
              </m:r>
            </m:e>
            <m:sup>
              <m:r>
                <w:rPr>
                  <w:rFonts w:ascii="Cambria Math" w:hAnsi="Cambria Math" w:cstheme="majorBidi"/>
                  <w:sz w:val="24"/>
                  <w:szCs w:val="24"/>
                </w:rPr>
                <m:t>m</m:t>
              </m:r>
            </m:sup>
          </m:sSup>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+b</m:t>
          </m:r>
          <m:sSup>
            <m:sSupPr>
              <m:ctrlPr>
                <w:rPr>
                  <w:rFonts w:ascii="Cambria Math" w:hAnsi="Cambria Math" w:cstheme="majorBidi"/>
                  <w:i/>
                  <w:iCs/>
                  <w:sz w:val="24"/>
                  <w:szCs w:val="24"/>
                </w:rPr>
              </m:ctrlPr>
            </m:sSupPr>
            <m:e>
              <m:r>
                <w:rPr>
                  <w:rFonts w:ascii="Cambria Math" w:hAnsi="Cambria Math" w:cstheme="majorBidi"/>
                  <w:sz w:val="24"/>
                  <w:szCs w:val="24"/>
                </w:rPr>
                <m:t>n</m:t>
              </m:r>
            </m:e>
            <m:sup>
              <m:r>
                <w:rPr>
                  <w:rFonts w:ascii="Cambria Math" w:hAnsi="Cambria Math" w:cstheme="majorBidi"/>
                  <w:sz w:val="24"/>
                  <w:szCs w:val="24"/>
                </w:rPr>
                <m:t>x</m:t>
              </m:r>
            </m:sup>
          </m:sSup>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oMath>
      </m:oMathPara>
    </w:p>
    <w:p w14:paraId="1721990D" w14:textId="77777777" w:rsidR="00743AD4" w:rsidRPr="000D1856" w:rsidRDefault="00743AD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 xml:space="preserve"> </m:t>
          </m:r>
        </m:oMath>
      </m:oMathPara>
    </w:p>
    <w:p w14:paraId="7EF94516" w14:textId="4B1766FD" w:rsidR="00743AD4" w:rsidRPr="000D1856" w:rsidRDefault="00743AD4" w:rsidP="000D1856">
      <w:pPr>
        <w:spacing w:line="276" w:lineRule="auto"/>
        <w:jc w:val="both"/>
        <w:rPr>
          <w:rFonts w:asciiTheme="majorBidi" w:eastAsiaTheme="minorEastAsia" w:hAnsiTheme="majorBidi" w:cstheme="majorBidi"/>
          <w:i/>
          <w:iCs/>
          <w:sz w:val="24"/>
          <w:szCs w:val="24"/>
        </w:rPr>
      </w:pPr>
      <m:oMathPara>
        <m:oMathParaPr>
          <m:jc m:val="left"/>
        </m:oMathParaPr>
        <m:oMath>
          <m:r>
            <w:rPr>
              <w:rFonts w:ascii="Cambria Math" w:hAnsi="Cambria Math" w:cstheme="majorBidi"/>
              <w:sz w:val="24"/>
              <w:szCs w:val="24"/>
            </w:rPr>
            <m:t>O(n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m:t>
          </m:r>
        </m:oMath>
      </m:oMathPara>
    </w:p>
    <w:p w14:paraId="5BD6CA8E" w14:textId="77777777" w:rsidR="00F01464" w:rsidRPr="000D1856" w:rsidRDefault="00F01464" w:rsidP="000D1856">
      <w:pPr>
        <w:spacing w:line="276" w:lineRule="auto"/>
        <w:jc w:val="both"/>
        <w:rPr>
          <w:rFonts w:asciiTheme="majorBidi" w:eastAsiaTheme="minorEastAsia" w:hAnsiTheme="majorBidi" w:cstheme="majorBidi"/>
          <w:sz w:val="24"/>
          <w:szCs w:val="24"/>
        </w:rPr>
      </w:pPr>
    </w:p>
    <w:p w14:paraId="5B8CC227" w14:textId="49C64A6D" w:rsidR="00F01464" w:rsidRPr="000D1856"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Randomized Quick Sort</w:t>
      </w:r>
    </w:p>
    <w:p w14:paraId="359223C7" w14:textId="77777777" w:rsidR="00F01464" w:rsidRPr="000D1856" w:rsidRDefault="00F0146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=2T</m:t>
          </m:r>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e>
          </m:d>
          <m:r>
            <w:rPr>
              <w:rFonts w:ascii="Cambria Math" w:hAnsi="Cambria Math" w:cstheme="majorBidi"/>
              <w:sz w:val="24"/>
              <w:szCs w:val="24"/>
            </w:rPr>
            <m:t>+n</m:t>
          </m:r>
          <m:r>
            <w:rPr>
              <w:rFonts w:ascii="Cambria Math" w:hAnsi="Cambria Math" w:cstheme="majorBidi"/>
              <w:i/>
              <w:iCs/>
              <w:sz w:val="24"/>
              <w:szCs w:val="24"/>
            </w:rPr>
            <m:t> </m:t>
          </m:r>
          <m:r>
            <w:rPr>
              <w:rFonts w:ascii="Cambria Math" w:hAnsi="Cambria Math" w:cstheme="majorBidi"/>
              <w:sz w:val="24"/>
              <w:szCs w:val="24"/>
            </w:rPr>
            <m:t>with T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m:t>
          </m:r>
          <m:r>
            <w:rPr>
              <w:rFonts w:ascii="Cambria Math" w:hAnsi="Cambria Math" w:cstheme="majorBidi"/>
              <w:sz w:val="24"/>
              <w:szCs w:val="24"/>
            </w:rPr>
            <m:t>0</m:t>
          </m:r>
          <m:r>
            <w:rPr>
              <w:rFonts w:ascii="Cambria Math" w:hAnsi="Cambria Math" w:cstheme="majorBidi"/>
              <w:i/>
              <w:iCs/>
              <w:sz w:val="24"/>
              <w:szCs w:val="24"/>
            </w:rPr>
            <m:t> </m:t>
          </m:r>
          <m:r>
            <w:rPr>
              <w:rFonts w:ascii="Cambria Math" w:hAnsi="Cambria Math" w:cstheme="majorBidi"/>
              <w:sz w:val="24"/>
              <w:szCs w:val="24"/>
            </w:rPr>
            <w:br/>
          </m:r>
        </m:oMath>
        <m:oMath>
          <m:r>
            <w:rPr>
              <w:rFonts w:ascii="Cambria Math" w:hAnsi="Cambria Math" w:cstheme="majorBidi"/>
              <w:sz w:val="24"/>
              <w:szCs w:val="24"/>
            </w:rPr>
            <m:t>a=2, b=1, c=2, x=1, a=</m:t>
          </m:r>
          <m:sSup>
            <m:sSupPr>
              <m:ctrlPr>
                <w:rPr>
                  <w:rFonts w:ascii="Cambria Math" w:hAnsi="Cambria Math" w:cstheme="majorBidi"/>
                  <w:i/>
                  <w:iCs/>
                  <w:sz w:val="24"/>
                  <w:szCs w:val="24"/>
                </w:rPr>
              </m:ctrlPr>
            </m:sSupPr>
            <m:e>
              <m:r>
                <w:rPr>
                  <w:rFonts w:ascii="Cambria Math" w:hAnsi="Cambria Math" w:cstheme="majorBidi"/>
                  <w:sz w:val="24"/>
                  <w:szCs w:val="24"/>
                </w:rPr>
                <m:t>c</m:t>
              </m:r>
            </m:e>
            <m:sup>
              <m:r>
                <w:rPr>
                  <w:rFonts w:ascii="Cambria Math" w:hAnsi="Cambria Math" w:cstheme="majorBidi"/>
                  <w:sz w:val="24"/>
                  <w:szCs w:val="24"/>
                </w:rPr>
                <m:t>x</m:t>
              </m:r>
            </m:sup>
          </m:sSup>
          <m:r>
            <w:rPr>
              <w:rFonts w:ascii="Cambria Math" w:hAnsi="Cambria Math" w:cstheme="majorBidi"/>
              <w:sz w:val="24"/>
              <w:szCs w:val="24"/>
            </w:rPr>
            <m:t>, m=logn</m:t>
          </m:r>
        </m:oMath>
      </m:oMathPara>
    </w:p>
    <w:p w14:paraId="42735BA4" w14:textId="77777777" w:rsidR="00F01464" w:rsidRPr="000D1856" w:rsidRDefault="00F0146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m:t>
          </m:r>
          <m:sSup>
            <m:sSupPr>
              <m:ctrlPr>
                <w:rPr>
                  <w:rFonts w:ascii="Cambria Math" w:hAnsi="Cambria Math" w:cstheme="majorBidi"/>
                  <w:i/>
                  <w:iCs/>
                  <w:sz w:val="24"/>
                  <w:szCs w:val="24"/>
                </w:rPr>
              </m:ctrlPr>
            </m:sSupPr>
            <m:e>
              <m:r>
                <w:rPr>
                  <w:rFonts w:ascii="Cambria Math" w:hAnsi="Cambria Math" w:cstheme="majorBidi"/>
                  <w:sz w:val="24"/>
                  <w:szCs w:val="24"/>
                </w:rPr>
                <m:t>a</m:t>
              </m:r>
            </m:e>
            <m:sup>
              <m:r>
                <w:rPr>
                  <w:rFonts w:ascii="Cambria Math" w:hAnsi="Cambria Math" w:cstheme="majorBidi"/>
                  <w:sz w:val="24"/>
                  <w:szCs w:val="24"/>
                </w:rPr>
                <m:t>m</m:t>
              </m:r>
            </m:sup>
          </m:sSup>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1</m:t>
              </m:r>
            </m:e>
          </m:d>
          <m:r>
            <w:rPr>
              <w:rFonts w:ascii="Cambria Math" w:hAnsi="Cambria Math" w:cstheme="majorBidi"/>
              <w:sz w:val="24"/>
              <w:szCs w:val="24"/>
            </w:rPr>
            <m:t>+b</m:t>
          </m:r>
          <m:sSup>
            <m:sSupPr>
              <m:ctrlPr>
                <w:rPr>
                  <w:rFonts w:ascii="Cambria Math" w:hAnsi="Cambria Math" w:cstheme="majorBidi"/>
                  <w:i/>
                  <w:iCs/>
                  <w:sz w:val="24"/>
                  <w:szCs w:val="24"/>
                </w:rPr>
              </m:ctrlPr>
            </m:sSupPr>
            <m:e>
              <m:r>
                <w:rPr>
                  <w:rFonts w:ascii="Cambria Math" w:hAnsi="Cambria Math" w:cstheme="majorBidi"/>
                  <w:sz w:val="24"/>
                  <w:szCs w:val="24"/>
                </w:rPr>
                <m:t>n</m:t>
              </m:r>
            </m:e>
            <m:sup>
              <m:r>
                <w:rPr>
                  <w:rFonts w:ascii="Cambria Math" w:hAnsi="Cambria Math" w:cstheme="majorBidi"/>
                  <w:sz w:val="24"/>
                  <w:szCs w:val="24"/>
                </w:rPr>
                <m:t>x</m:t>
              </m:r>
            </m:sup>
          </m:sSup>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oMath>
      </m:oMathPara>
    </w:p>
    <w:p w14:paraId="5E8F6DF4" w14:textId="77777777" w:rsidR="00F01464" w:rsidRPr="000D1856" w:rsidRDefault="00F01464" w:rsidP="000D1856">
      <w:pPr>
        <w:spacing w:line="276"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T</m:t>
          </m:r>
          <m:d>
            <m:dPr>
              <m:ctrlPr>
                <w:rPr>
                  <w:rFonts w:ascii="Cambria Math" w:hAnsi="Cambria Math" w:cstheme="majorBidi"/>
                  <w:i/>
                  <w:iCs/>
                  <w:sz w:val="24"/>
                  <w:szCs w:val="24"/>
                </w:rPr>
              </m:ctrlPr>
            </m:dPr>
            <m:e>
              <m:r>
                <w:rPr>
                  <w:rFonts w:ascii="Cambria Math" w:hAnsi="Cambria Math" w:cstheme="majorBidi"/>
                  <w:sz w:val="24"/>
                  <w:szCs w:val="24"/>
                </w:rPr>
                <m:t>n</m:t>
              </m:r>
            </m:e>
          </m:d>
          <m:r>
            <w:rPr>
              <w:rFonts w:ascii="Cambria Math" w:hAnsi="Cambria Math" w:cstheme="majorBidi"/>
              <w:sz w:val="24"/>
              <w:szCs w:val="24"/>
            </w:rPr>
            <m:t>=n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 xml:space="preserve"> </m:t>
          </m:r>
        </m:oMath>
      </m:oMathPara>
    </w:p>
    <w:p w14:paraId="3F7A1F81" w14:textId="77777777" w:rsidR="00F01464" w:rsidRPr="000D1856" w:rsidRDefault="00F01464" w:rsidP="000D1856">
      <w:pPr>
        <w:spacing w:line="276" w:lineRule="auto"/>
        <w:jc w:val="both"/>
        <w:rPr>
          <w:rFonts w:asciiTheme="majorBidi" w:eastAsiaTheme="minorEastAsia" w:hAnsiTheme="majorBidi" w:cstheme="majorBidi"/>
          <w:i/>
          <w:iCs/>
          <w:sz w:val="24"/>
          <w:szCs w:val="24"/>
        </w:rPr>
      </w:pPr>
      <m:oMathPara>
        <m:oMathParaPr>
          <m:jc m:val="left"/>
        </m:oMathParaPr>
        <m:oMath>
          <m:r>
            <w:rPr>
              <w:rFonts w:ascii="Cambria Math" w:hAnsi="Cambria Math" w:cstheme="majorBidi"/>
              <w:sz w:val="24"/>
              <w:szCs w:val="24"/>
            </w:rPr>
            <m:t>O(n</m:t>
          </m:r>
          <m:func>
            <m:funcPr>
              <m:ctrlPr>
                <w:rPr>
                  <w:rFonts w:ascii="Cambria Math" w:hAnsi="Cambria Math" w:cstheme="majorBidi"/>
                  <w:i/>
                  <w:iCs/>
                  <w:sz w:val="24"/>
                  <w:szCs w:val="24"/>
                </w:rPr>
              </m:ctrlPr>
            </m:funcPr>
            <m:fName>
              <m:r>
                <w:rPr>
                  <w:rFonts w:ascii="Cambria Math" w:hAnsi="Cambria Math" w:cstheme="majorBidi"/>
                  <w:sz w:val="24"/>
                  <w:szCs w:val="24"/>
                </w:rPr>
                <m:t>log</m:t>
              </m:r>
            </m:fName>
            <m:e>
              <m:r>
                <w:rPr>
                  <w:rFonts w:ascii="Cambria Math" w:hAnsi="Cambria Math" w:cstheme="majorBidi"/>
                  <w:sz w:val="24"/>
                  <w:szCs w:val="24"/>
                </w:rPr>
                <m:t>n</m:t>
              </m:r>
            </m:e>
          </m:func>
          <m:r>
            <w:rPr>
              <w:rFonts w:ascii="Cambria Math" w:hAnsi="Cambria Math" w:cstheme="majorBidi"/>
              <w:sz w:val="24"/>
              <w:szCs w:val="24"/>
            </w:rPr>
            <m:t>)</m:t>
          </m:r>
        </m:oMath>
      </m:oMathPara>
    </w:p>
    <w:p w14:paraId="5722152F" w14:textId="3DC8E5E5" w:rsidR="00F01464" w:rsidRPr="000D1856" w:rsidRDefault="00F01464" w:rsidP="000D1856">
      <w:pPr>
        <w:spacing w:line="276" w:lineRule="auto"/>
        <w:jc w:val="both"/>
        <w:rPr>
          <w:rFonts w:asciiTheme="majorBidi" w:hAnsiTheme="majorBidi" w:cstheme="majorBidi"/>
          <w:b/>
          <w:bCs/>
          <w:sz w:val="28"/>
          <w:szCs w:val="28"/>
          <w:u w:val="single"/>
        </w:rPr>
      </w:pPr>
    </w:p>
    <w:p w14:paraId="466EEB79" w14:textId="13E0DA7E" w:rsidR="000B13C9" w:rsidRPr="000D1856" w:rsidRDefault="000B13C9"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Comparing Measured and Calculated Results</w:t>
      </w:r>
    </w:p>
    <w:p w14:paraId="5F286911" w14:textId="7C50E505" w:rsidR="00F01464" w:rsidRPr="000D1856"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Table 1. Selection Sort</w:t>
      </w:r>
    </w:p>
    <w:tbl>
      <w:tblPr>
        <w:tblStyle w:val="TableGrid"/>
        <w:tblW w:w="9413" w:type="dxa"/>
        <w:tblLook w:val="04A0" w:firstRow="1" w:lastRow="0" w:firstColumn="1" w:lastColumn="0" w:noHBand="0" w:noVBand="1"/>
      </w:tblPr>
      <w:tblGrid>
        <w:gridCol w:w="1435"/>
        <w:gridCol w:w="1253"/>
        <w:gridCol w:w="1345"/>
        <w:gridCol w:w="1345"/>
        <w:gridCol w:w="1345"/>
        <w:gridCol w:w="1345"/>
        <w:gridCol w:w="1345"/>
      </w:tblGrid>
      <w:tr w:rsidR="00F01464" w:rsidRPr="000D1856" w14:paraId="3536010F" w14:textId="77777777" w:rsidTr="000D1856">
        <w:trPr>
          <w:trHeight w:val="417"/>
        </w:trPr>
        <w:tc>
          <w:tcPr>
            <w:tcW w:w="1435" w:type="dxa"/>
          </w:tcPr>
          <w:p w14:paraId="3253CB0A" w14:textId="14DEF9FF"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n</w:t>
            </w:r>
          </w:p>
        </w:tc>
        <w:tc>
          <w:tcPr>
            <w:tcW w:w="1253" w:type="dxa"/>
          </w:tcPr>
          <w:p w14:paraId="53A10B6F" w14:textId="215B87EE"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w:t>
            </w:r>
          </w:p>
        </w:tc>
        <w:tc>
          <w:tcPr>
            <w:tcW w:w="1345" w:type="dxa"/>
          </w:tcPr>
          <w:p w14:paraId="64408221" w14:textId="0F0CC44B"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w:t>
            </w:r>
          </w:p>
        </w:tc>
        <w:tc>
          <w:tcPr>
            <w:tcW w:w="1345" w:type="dxa"/>
          </w:tcPr>
          <w:p w14:paraId="19CD1FE8" w14:textId="2DA94D5B"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3000</w:t>
            </w:r>
          </w:p>
        </w:tc>
        <w:tc>
          <w:tcPr>
            <w:tcW w:w="1345" w:type="dxa"/>
          </w:tcPr>
          <w:p w14:paraId="6D4DBAAE" w14:textId="0C6A665E"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w:t>
            </w:r>
          </w:p>
        </w:tc>
        <w:tc>
          <w:tcPr>
            <w:tcW w:w="1345" w:type="dxa"/>
          </w:tcPr>
          <w:p w14:paraId="59FF9647" w14:textId="3D1D3AA6"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7000</w:t>
            </w:r>
          </w:p>
        </w:tc>
        <w:tc>
          <w:tcPr>
            <w:tcW w:w="1345" w:type="dxa"/>
          </w:tcPr>
          <w:p w14:paraId="3D34FF61" w14:textId="5B1DDF2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10000</w:t>
            </w:r>
          </w:p>
        </w:tc>
      </w:tr>
      <w:tr w:rsidR="00F01464" w:rsidRPr="000D1856" w14:paraId="3395D85D" w14:textId="77777777" w:rsidTr="000D1856">
        <w:trPr>
          <w:trHeight w:val="417"/>
        </w:trPr>
        <w:tc>
          <w:tcPr>
            <w:tcW w:w="1435" w:type="dxa"/>
          </w:tcPr>
          <w:p w14:paraId="73D36799" w14:textId="0926FFB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exp</w:t>
            </w:r>
          </w:p>
        </w:tc>
        <w:tc>
          <w:tcPr>
            <w:tcW w:w="1253" w:type="dxa"/>
          </w:tcPr>
          <w:p w14:paraId="103A5FE8" w14:textId="3D153152"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499500</w:t>
            </w:r>
          </w:p>
        </w:tc>
        <w:tc>
          <w:tcPr>
            <w:tcW w:w="1345" w:type="dxa"/>
          </w:tcPr>
          <w:p w14:paraId="2A7DFC8F" w14:textId="586571C0"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1999000</w:t>
            </w:r>
          </w:p>
        </w:tc>
        <w:tc>
          <w:tcPr>
            <w:tcW w:w="1345" w:type="dxa"/>
          </w:tcPr>
          <w:p w14:paraId="3E4EB30C" w14:textId="48981589"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4498500</w:t>
            </w:r>
          </w:p>
        </w:tc>
        <w:tc>
          <w:tcPr>
            <w:tcW w:w="1345" w:type="dxa"/>
          </w:tcPr>
          <w:p w14:paraId="6C379691" w14:textId="715C69AC"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12497500</w:t>
            </w:r>
          </w:p>
        </w:tc>
        <w:tc>
          <w:tcPr>
            <w:tcW w:w="1345" w:type="dxa"/>
          </w:tcPr>
          <w:p w14:paraId="2B983642" w14:textId="5E5BC5A1"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24496500</w:t>
            </w:r>
          </w:p>
        </w:tc>
        <w:tc>
          <w:tcPr>
            <w:tcW w:w="1345" w:type="dxa"/>
          </w:tcPr>
          <w:p w14:paraId="096645F1" w14:textId="47EFA336"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49995000</w:t>
            </w:r>
          </w:p>
        </w:tc>
      </w:tr>
      <w:tr w:rsidR="000B13C9" w:rsidRPr="000D1856" w14:paraId="7CA306FA" w14:textId="77777777" w:rsidTr="000D1856">
        <w:trPr>
          <w:trHeight w:val="417"/>
        </w:trPr>
        <w:tc>
          <w:tcPr>
            <w:tcW w:w="1435" w:type="dxa"/>
          </w:tcPr>
          <w:p w14:paraId="169A28E7" w14:textId="188AE04A"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model</w:t>
            </w:r>
          </w:p>
        </w:tc>
        <w:tc>
          <w:tcPr>
            <w:tcW w:w="1253" w:type="dxa"/>
          </w:tcPr>
          <w:p w14:paraId="331FD37A" w14:textId="4FF06F5B"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500499</w:t>
            </w:r>
          </w:p>
        </w:tc>
        <w:tc>
          <w:tcPr>
            <w:tcW w:w="1345" w:type="dxa"/>
          </w:tcPr>
          <w:p w14:paraId="6700B394" w14:textId="7B6990C6"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2000999</w:t>
            </w:r>
          </w:p>
        </w:tc>
        <w:tc>
          <w:tcPr>
            <w:tcW w:w="1345" w:type="dxa"/>
          </w:tcPr>
          <w:p w14:paraId="20F620D0" w14:textId="3D15CFE0"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4501</w:t>
            </w:r>
            <w:r w:rsidRPr="000D1856">
              <w:rPr>
                <w:rFonts w:asciiTheme="majorBidi" w:eastAsiaTheme="minorEastAsia" w:hAnsiTheme="majorBidi" w:cstheme="majorBidi"/>
                <w:sz w:val="24"/>
                <w:szCs w:val="24"/>
              </w:rPr>
              <w:t>499</w:t>
            </w:r>
          </w:p>
        </w:tc>
        <w:tc>
          <w:tcPr>
            <w:tcW w:w="1345" w:type="dxa"/>
          </w:tcPr>
          <w:p w14:paraId="1D55A28F" w14:textId="205D74B1"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12502</w:t>
            </w:r>
            <w:r w:rsidRPr="000D1856">
              <w:rPr>
                <w:rFonts w:asciiTheme="majorBidi" w:eastAsiaTheme="minorEastAsia" w:hAnsiTheme="majorBidi" w:cstheme="majorBidi"/>
                <w:sz w:val="24"/>
                <w:szCs w:val="24"/>
              </w:rPr>
              <w:t>499</w:t>
            </w:r>
          </w:p>
        </w:tc>
        <w:tc>
          <w:tcPr>
            <w:tcW w:w="1345" w:type="dxa"/>
          </w:tcPr>
          <w:p w14:paraId="7949F700" w14:textId="010154E0"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24503499</w:t>
            </w:r>
          </w:p>
        </w:tc>
        <w:tc>
          <w:tcPr>
            <w:tcW w:w="1345" w:type="dxa"/>
          </w:tcPr>
          <w:p w14:paraId="2595BDE7" w14:textId="07E316E3" w:rsidR="000B13C9"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50004999</w:t>
            </w:r>
          </w:p>
        </w:tc>
      </w:tr>
    </w:tbl>
    <w:p w14:paraId="1E4AB022" w14:textId="55BF2FD9" w:rsidR="00F01464" w:rsidRPr="000D1856" w:rsidRDefault="00F01464" w:rsidP="000D1856">
      <w:pPr>
        <w:spacing w:line="276" w:lineRule="auto"/>
        <w:jc w:val="both"/>
        <w:rPr>
          <w:rFonts w:asciiTheme="majorBidi" w:hAnsiTheme="majorBidi" w:cstheme="majorBidi"/>
          <w:sz w:val="24"/>
          <w:szCs w:val="24"/>
        </w:rPr>
      </w:pPr>
    </w:p>
    <w:p w14:paraId="229B88D3" w14:textId="4723BED1" w:rsidR="00F01464" w:rsidRPr="00705F1F"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Table 2. Merge Sort</w:t>
      </w:r>
    </w:p>
    <w:tbl>
      <w:tblPr>
        <w:tblStyle w:val="TableGrid"/>
        <w:tblW w:w="9413" w:type="dxa"/>
        <w:tblLook w:val="04A0" w:firstRow="1" w:lastRow="0" w:firstColumn="1" w:lastColumn="0" w:noHBand="0" w:noVBand="1"/>
      </w:tblPr>
      <w:tblGrid>
        <w:gridCol w:w="1435"/>
        <w:gridCol w:w="1253"/>
        <w:gridCol w:w="1345"/>
        <w:gridCol w:w="1345"/>
        <w:gridCol w:w="1345"/>
        <w:gridCol w:w="1345"/>
        <w:gridCol w:w="1345"/>
      </w:tblGrid>
      <w:tr w:rsidR="00F01464" w:rsidRPr="000D1856" w14:paraId="070AF729" w14:textId="77777777" w:rsidTr="000D1856">
        <w:trPr>
          <w:trHeight w:val="417"/>
        </w:trPr>
        <w:tc>
          <w:tcPr>
            <w:tcW w:w="1435" w:type="dxa"/>
          </w:tcPr>
          <w:p w14:paraId="5A1B50E9" w14:textId="4929701F"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n</w:t>
            </w:r>
          </w:p>
        </w:tc>
        <w:tc>
          <w:tcPr>
            <w:tcW w:w="1253" w:type="dxa"/>
          </w:tcPr>
          <w:p w14:paraId="64FBEB2F"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w:t>
            </w:r>
          </w:p>
        </w:tc>
        <w:tc>
          <w:tcPr>
            <w:tcW w:w="1345" w:type="dxa"/>
          </w:tcPr>
          <w:p w14:paraId="2F7A6389"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w:t>
            </w:r>
          </w:p>
        </w:tc>
        <w:tc>
          <w:tcPr>
            <w:tcW w:w="1345" w:type="dxa"/>
          </w:tcPr>
          <w:p w14:paraId="0549431C"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3000</w:t>
            </w:r>
          </w:p>
        </w:tc>
        <w:tc>
          <w:tcPr>
            <w:tcW w:w="1345" w:type="dxa"/>
          </w:tcPr>
          <w:p w14:paraId="66A02F75"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w:t>
            </w:r>
          </w:p>
        </w:tc>
        <w:tc>
          <w:tcPr>
            <w:tcW w:w="1345" w:type="dxa"/>
          </w:tcPr>
          <w:p w14:paraId="2A4994BD"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7000</w:t>
            </w:r>
          </w:p>
        </w:tc>
        <w:tc>
          <w:tcPr>
            <w:tcW w:w="1345" w:type="dxa"/>
          </w:tcPr>
          <w:p w14:paraId="63DBEC74"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10000</w:t>
            </w:r>
          </w:p>
        </w:tc>
      </w:tr>
      <w:tr w:rsidR="00F01464" w:rsidRPr="000D1856" w14:paraId="2C71A181" w14:textId="77777777" w:rsidTr="000D1856">
        <w:trPr>
          <w:trHeight w:val="417"/>
        </w:trPr>
        <w:tc>
          <w:tcPr>
            <w:tcW w:w="1435" w:type="dxa"/>
          </w:tcPr>
          <w:p w14:paraId="4AB88B47"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exp</w:t>
            </w:r>
          </w:p>
        </w:tc>
        <w:tc>
          <w:tcPr>
            <w:tcW w:w="1253" w:type="dxa"/>
          </w:tcPr>
          <w:p w14:paraId="24C40327" w14:textId="1FC96009"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8690</w:t>
            </w:r>
          </w:p>
        </w:tc>
        <w:tc>
          <w:tcPr>
            <w:tcW w:w="1345" w:type="dxa"/>
          </w:tcPr>
          <w:p w14:paraId="0EB9B946" w14:textId="1D49C7F3"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19409</w:t>
            </w:r>
          </w:p>
        </w:tc>
        <w:tc>
          <w:tcPr>
            <w:tcW w:w="1345" w:type="dxa"/>
          </w:tcPr>
          <w:p w14:paraId="06057E90" w14:textId="3CD45B9F"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30906</w:t>
            </w:r>
          </w:p>
        </w:tc>
        <w:tc>
          <w:tcPr>
            <w:tcW w:w="1345" w:type="dxa"/>
          </w:tcPr>
          <w:p w14:paraId="1BD4FC68" w14:textId="06C1ACBA"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55147</w:t>
            </w:r>
          </w:p>
        </w:tc>
        <w:tc>
          <w:tcPr>
            <w:tcW w:w="1345" w:type="dxa"/>
          </w:tcPr>
          <w:p w14:paraId="54E3EE0F" w14:textId="5CB118DB"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80723</w:t>
            </w:r>
          </w:p>
        </w:tc>
        <w:tc>
          <w:tcPr>
            <w:tcW w:w="1345" w:type="dxa"/>
          </w:tcPr>
          <w:p w14:paraId="47308BD7" w14:textId="2246C589"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120381</w:t>
            </w:r>
          </w:p>
        </w:tc>
      </w:tr>
      <w:tr w:rsidR="00F01464" w:rsidRPr="000D1856" w14:paraId="6E177DF0" w14:textId="77777777" w:rsidTr="000D1856">
        <w:trPr>
          <w:trHeight w:val="417"/>
        </w:trPr>
        <w:tc>
          <w:tcPr>
            <w:tcW w:w="1435" w:type="dxa"/>
          </w:tcPr>
          <w:p w14:paraId="1E4DA902"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model</w:t>
            </w:r>
          </w:p>
        </w:tc>
        <w:tc>
          <w:tcPr>
            <w:tcW w:w="1253" w:type="dxa"/>
          </w:tcPr>
          <w:p w14:paraId="24596EB8" w14:textId="33D137A8"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9966</w:t>
            </w:r>
          </w:p>
        </w:tc>
        <w:tc>
          <w:tcPr>
            <w:tcW w:w="1345" w:type="dxa"/>
          </w:tcPr>
          <w:p w14:paraId="15F95D24" w14:textId="49454AAC"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21932</w:t>
            </w:r>
          </w:p>
        </w:tc>
        <w:tc>
          <w:tcPr>
            <w:tcW w:w="1345" w:type="dxa"/>
          </w:tcPr>
          <w:p w14:paraId="1A76EED2" w14:textId="66C5F205"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34652</w:t>
            </w:r>
          </w:p>
        </w:tc>
        <w:tc>
          <w:tcPr>
            <w:tcW w:w="1345" w:type="dxa"/>
          </w:tcPr>
          <w:p w14:paraId="5FB49F5E" w14:textId="7261E162"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61439</w:t>
            </w:r>
          </w:p>
        </w:tc>
        <w:tc>
          <w:tcPr>
            <w:tcW w:w="1345" w:type="dxa"/>
          </w:tcPr>
          <w:p w14:paraId="2F52B204" w14:textId="0F4FFC14"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89412</w:t>
            </w:r>
          </w:p>
        </w:tc>
        <w:tc>
          <w:tcPr>
            <w:tcW w:w="1345" w:type="dxa"/>
          </w:tcPr>
          <w:p w14:paraId="12840744" w14:textId="5B0C1243"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132877</w:t>
            </w:r>
          </w:p>
        </w:tc>
      </w:tr>
    </w:tbl>
    <w:p w14:paraId="23243C66" w14:textId="77777777" w:rsidR="00F01464" w:rsidRPr="000D1856" w:rsidRDefault="00F01464" w:rsidP="000D1856">
      <w:pPr>
        <w:spacing w:line="276" w:lineRule="auto"/>
        <w:jc w:val="both"/>
        <w:rPr>
          <w:rFonts w:asciiTheme="majorBidi" w:hAnsiTheme="majorBidi" w:cstheme="majorBidi"/>
          <w:sz w:val="24"/>
          <w:szCs w:val="24"/>
        </w:rPr>
      </w:pPr>
    </w:p>
    <w:p w14:paraId="2C90C520" w14:textId="01BA666E" w:rsidR="00373276" w:rsidRPr="000D1856"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 xml:space="preserve">Table 3. </w:t>
      </w:r>
      <w:r w:rsidRPr="000D1856">
        <w:rPr>
          <w:rFonts w:asciiTheme="majorBidi" w:hAnsiTheme="majorBidi" w:cstheme="majorBidi"/>
          <w:b/>
          <w:bCs/>
          <w:sz w:val="24"/>
          <w:szCs w:val="24"/>
        </w:rPr>
        <w:t xml:space="preserve">Quick </w:t>
      </w:r>
      <w:r w:rsidRPr="000D1856">
        <w:rPr>
          <w:rFonts w:asciiTheme="majorBidi" w:hAnsiTheme="majorBidi" w:cstheme="majorBidi"/>
          <w:b/>
          <w:bCs/>
          <w:sz w:val="24"/>
          <w:szCs w:val="24"/>
        </w:rPr>
        <w:t>S</w:t>
      </w:r>
      <w:r w:rsidRPr="000D1856">
        <w:rPr>
          <w:rFonts w:asciiTheme="majorBidi" w:hAnsiTheme="majorBidi" w:cstheme="majorBidi"/>
          <w:b/>
          <w:bCs/>
          <w:sz w:val="24"/>
          <w:szCs w:val="24"/>
        </w:rPr>
        <w:t>ort (pivot at first element)</w:t>
      </w:r>
    </w:p>
    <w:tbl>
      <w:tblPr>
        <w:tblStyle w:val="TableGrid"/>
        <w:tblW w:w="9413" w:type="dxa"/>
        <w:tblLook w:val="04A0" w:firstRow="1" w:lastRow="0" w:firstColumn="1" w:lastColumn="0" w:noHBand="0" w:noVBand="1"/>
      </w:tblPr>
      <w:tblGrid>
        <w:gridCol w:w="1435"/>
        <w:gridCol w:w="1253"/>
        <w:gridCol w:w="1345"/>
        <w:gridCol w:w="1345"/>
        <w:gridCol w:w="1345"/>
        <w:gridCol w:w="1345"/>
        <w:gridCol w:w="1345"/>
      </w:tblGrid>
      <w:tr w:rsidR="00F01464" w:rsidRPr="000D1856" w14:paraId="6E4542E9" w14:textId="77777777" w:rsidTr="000D1856">
        <w:trPr>
          <w:trHeight w:val="417"/>
        </w:trPr>
        <w:tc>
          <w:tcPr>
            <w:tcW w:w="1435" w:type="dxa"/>
          </w:tcPr>
          <w:p w14:paraId="2024EF51" w14:textId="49E52826"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n</w:t>
            </w:r>
          </w:p>
        </w:tc>
        <w:tc>
          <w:tcPr>
            <w:tcW w:w="1253" w:type="dxa"/>
          </w:tcPr>
          <w:p w14:paraId="43FDBAD6"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w:t>
            </w:r>
          </w:p>
        </w:tc>
        <w:tc>
          <w:tcPr>
            <w:tcW w:w="1345" w:type="dxa"/>
          </w:tcPr>
          <w:p w14:paraId="77F5775C"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w:t>
            </w:r>
          </w:p>
        </w:tc>
        <w:tc>
          <w:tcPr>
            <w:tcW w:w="1345" w:type="dxa"/>
          </w:tcPr>
          <w:p w14:paraId="1EF0F98A"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3000</w:t>
            </w:r>
          </w:p>
        </w:tc>
        <w:tc>
          <w:tcPr>
            <w:tcW w:w="1345" w:type="dxa"/>
          </w:tcPr>
          <w:p w14:paraId="1DA1D304"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w:t>
            </w:r>
          </w:p>
        </w:tc>
        <w:tc>
          <w:tcPr>
            <w:tcW w:w="1345" w:type="dxa"/>
          </w:tcPr>
          <w:p w14:paraId="6428F68D"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7000</w:t>
            </w:r>
          </w:p>
        </w:tc>
        <w:tc>
          <w:tcPr>
            <w:tcW w:w="1345" w:type="dxa"/>
          </w:tcPr>
          <w:p w14:paraId="12875E9C"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10000</w:t>
            </w:r>
          </w:p>
        </w:tc>
      </w:tr>
      <w:tr w:rsidR="00F01464" w:rsidRPr="000D1856" w14:paraId="67CA6FCD" w14:textId="77777777" w:rsidTr="000D1856">
        <w:trPr>
          <w:trHeight w:val="417"/>
        </w:trPr>
        <w:tc>
          <w:tcPr>
            <w:tcW w:w="1435" w:type="dxa"/>
          </w:tcPr>
          <w:p w14:paraId="7224E658"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exp</w:t>
            </w:r>
          </w:p>
        </w:tc>
        <w:tc>
          <w:tcPr>
            <w:tcW w:w="1253" w:type="dxa"/>
          </w:tcPr>
          <w:p w14:paraId="0CA5A7FF" w14:textId="55D97795"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11815</w:t>
            </w:r>
          </w:p>
        </w:tc>
        <w:tc>
          <w:tcPr>
            <w:tcW w:w="1345" w:type="dxa"/>
          </w:tcPr>
          <w:p w14:paraId="4A2A9603" w14:textId="057374F6"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26403</w:t>
            </w:r>
          </w:p>
        </w:tc>
        <w:tc>
          <w:tcPr>
            <w:tcW w:w="1345" w:type="dxa"/>
          </w:tcPr>
          <w:p w14:paraId="5EC9C9A7" w14:textId="6D8FCDF5"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42337</w:t>
            </w:r>
          </w:p>
        </w:tc>
        <w:tc>
          <w:tcPr>
            <w:tcW w:w="1345" w:type="dxa"/>
          </w:tcPr>
          <w:p w14:paraId="7E4A0054" w14:textId="257E9C2A"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79240</w:t>
            </w:r>
          </w:p>
        </w:tc>
        <w:tc>
          <w:tcPr>
            <w:tcW w:w="1345" w:type="dxa"/>
          </w:tcPr>
          <w:p w14:paraId="77FB8F99" w14:textId="52EB0EAA"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113893</w:t>
            </w:r>
          </w:p>
        </w:tc>
        <w:tc>
          <w:tcPr>
            <w:tcW w:w="1345" w:type="dxa"/>
          </w:tcPr>
          <w:p w14:paraId="08C0CECE" w14:textId="10427B48"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168818</w:t>
            </w:r>
          </w:p>
        </w:tc>
      </w:tr>
      <w:tr w:rsidR="00F01464" w:rsidRPr="000D1856" w14:paraId="32E49EF4" w14:textId="77777777" w:rsidTr="000D1856">
        <w:trPr>
          <w:trHeight w:val="417"/>
        </w:trPr>
        <w:tc>
          <w:tcPr>
            <w:tcW w:w="1435" w:type="dxa"/>
          </w:tcPr>
          <w:p w14:paraId="5C3009CD"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model</w:t>
            </w:r>
          </w:p>
        </w:tc>
        <w:tc>
          <w:tcPr>
            <w:tcW w:w="1253" w:type="dxa"/>
          </w:tcPr>
          <w:p w14:paraId="39F4E0C1" w14:textId="7EDA68AF"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500500</w:t>
            </w:r>
          </w:p>
        </w:tc>
        <w:tc>
          <w:tcPr>
            <w:tcW w:w="1345" w:type="dxa"/>
          </w:tcPr>
          <w:p w14:paraId="025F1972" w14:textId="002419BC"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2001000</w:t>
            </w:r>
          </w:p>
        </w:tc>
        <w:tc>
          <w:tcPr>
            <w:tcW w:w="1345" w:type="dxa"/>
          </w:tcPr>
          <w:p w14:paraId="155FC8EA" w14:textId="22B59E28"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4501500</w:t>
            </w:r>
          </w:p>
        </w:tc>
        <w:tc>
          <w:tcPr>
            <w:tcW w:w="1345" w:type="dxa"/>
          </w:tcPr>
          <w:p w14:paraId="16AB69B7" w14:textId="1A1F9EF6"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12502500</w:t>
            </w:r>
          </w:p>
        </w:tc>
        <w:tc>
          <w:tcPr>
            <w:tcW w:w="1345" w:type="dxa"/>
          </w:tcPr>
          <w:p w14:paraId="49035E82" w14:textId="3DD14549"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24503500</w:t>
            </w:r>
          </w:p>
        </w:tc>
        <w:tc>
          <w:tcPr>
            <w:tcW w:w="1345" w:type="dxa"/>
          </w:tcPr>
          <w:p w14:paraId="214D7094" w14:textId="770A1B03"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50005000</w:t>
            </w:r>
          </w:p>
        </w:tc>
      </w:tr>
    </w:tbl>
    <w:p w14:paraId="48D14A87" w14:textId="402DE4B4" w:rsidR="00F01464" w:rsidRPr="000D1856" w:rsidRDefault="00F01464" w:rsidP="000D1856">
      <w:pPr>
        <w:spacing w:line="276" w:lineRule="auto"/>
        <w:jc w:val="both"/>
        <w:rPr>
          <w:rFonts w:asciiTheme="majorBidi" w:hAnsiTheme="majorBidi" w:cstheme="majorBidi"/>
          <w:sz w:val="24"/>
          <w:szCs w:val="24"/>
        </w:rPr>
      </w:pPr>
    </w:p>
    <w:p w14:paraId="2CE2BA42" w14:textId="77777777" w:rsidR="000D1856" w:rsidRDefault="000D1856" w:rsidP="000D1856">
      <w:pPr>
        <w:spacing w:line="276" w:lineRule="auto"/>
        <w:jc w:val="both"/>
        <w:rPr>
          <w:rFonts w:asciiTheme="majorBidi" w:hAnsiTheme="majorBidi" w:cstheme="majorBidi"/>
          <w:b/>
          <w:bCs/>
          <w:sz w:val="24"/>
          <w:szCs w:val="24"/>
        </w:rPr>
      </w:pPr>
    </w:p>
    <w:p w14:paraId="3BABAA74" w14:textId="7F098FE8" w:rsidR="00F01464" w:rsidRPr="000D1856"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lastRenderedPageBreak/>
        <w:t xml:space="preserve">Table </w:t>
      </w:r>
      <w:r w:rsidRPr="000D1856">
        <w:rPr>
          <w:rFonts w:asciiTheme="majorBidi" w:hAnsiTheme="majorBidi" w:cstheme="majorBidi"/>
          <w:b/>
          <w:bCs/>
          <w:sz w:val="24"/>
          <w:szCs w:val="24"/>
        </w:rPr>
        <w:t>4</w:t>
      </w:r>
      <w:r w:rsidRPr="000D1856">
        <w:rPr>
          <w:rFonts w:asciiTheme="majorBidi" w:hAnsiTheme="majorBidi" w:cstheme="majorBidi"/>
          <w:b/>
          <w:bCs/>
          <w:sz w:val="24"/>
          <w:szCs w:val="24"/>
        </w:rPr>
        <w:t xml:space="preserve">. Quick </w:t>
      </w:r>
      <w:r w:rsidRPr="000D1856">
        <w:rPr>
          <w:rFonts w:asciiTheme="majorBidi" w:hAnsiTheme="majorBidi" w:cstheme="majorBidi"/>
          <w:b/>
          <w:bCs/>
          <w:sz w:val="24"/>
          <w:szCs w:val="24"/>
        </w:rPr>
        <w:t>S</w:t>
      </w:r>
      <w:r w:rsidRPr="000D1856">
        <w:rPr>
          <w:rFonts w:asciiTheme="majorBidi" w:hAnsiTheme="majorBidi" w:cstheme="majorBidi"/>
          <w:b/>
          <w:bCs/>
          <w:sz w:val="24"/>
          <w:szCs w:val="24"/>
        </w:rPr>
        <w:t xml:space="preserve">ort (pivot at </w:t>
      </w:r>
      <w:r w:rsidRPr="000D1856">
        <w:rPr>
          <w:rFonts w:asciiTheme="majorBidi" w:hAnsiTheme="majorBidi" w:cstheme="majorBidi"/>
          <w:b/>
          <w:bCs/>
          <w:sz w:val="24"/>
          <w:szCs w:val="24"/>
        </w:rPr>
        <w:t>middle</w:t>
      </w:r>
      <w:r w:rsidRPr="000D1856">
        <w:rPr>
          <w:rFonts w:asciiTheme="majorBidi" w:hAnsiTheme="majorBidi" w:cstheme="majorBidi"/>
          <w:b/>
          <w:bCs/>
          <w:sz w:val="24"/>
          <w:szCs w:val="24"/>
        </w:rPr>
        <w:t xml:space="preserve"> element)</w:t>
      </w:r>
    </w:p>
    <w:tbl>
      <w:tblPr>
        <w:tblStyle w:val="TableGrid"/>
        <w:tblW w:w="9413" w:type="dxa"/>
        <w:tblLook w:val="04A0" w:firstRow="1" w:lastRow="0" w:firstColumn="1" w:lastColumn="0" w:noHBand="0" w:noVBand="1"/>
      </w:tblPr>
      <w:tblGrid>
        <w:gridCol w:w="1435"/>
        <w:gridCol w:w="1253"/>
        <w:gridCol w:w="1345"/>
        <w:gridCol w:w="1345"/>
        <w:gridCol w:w="1345"/>
        <w:gridCol w:w="1345"/>
        <w:gridCol w:w="1345"/>
      </w:tblGrid>
      <w:tr w:rsidR="00F01464" w:rsidRPr="000D1856" w14:paraId="4F1BC648" w14:textId="77777777" w:rsidTr="000D1856">
        <w:trPr>
          <w:trHeight w:val="417"/>
        </w:trPr>
        <w:tc>
          <w:tcPr>
            <w:tcW w:w="1435" w:type="dxa"/>
          </w:tcPr>
          <w:p w14:paraId="5FC3D6EA" w14:textId="28BBE022"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n</w:t>
            </w:r>
          </w:p>
        </w:tc>
        <w:tc>
          <w:tcPr>
            <w:tcW w:w="1253" w:type="dxa"/>
          </w:tcPr>
          <w:p w14:paraId="7718C8EA"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w:t>
            </w:r>
          </w:p>
        </w:tc>
        <w:tc>
          <w:tcPr>
            <w:tcW w:w="1345" w:type="dxa"/>
          </w:tcPr>
          <w:p w14:paraId="0CE0A728"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w:t>
            </w:r>
          </w:p>
        </w:tc>
        <w:tc>
          <w:tcPr>
            <w:tcW w:w="1345" w:type="dxa"/>
          </w:tcPr>
          <w:p w14:paraId="21795D9C"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3000</w:t>
            </w:r>
          </w:p>
        </w:tc>
        <w:tc>
          <w:tcPr>
            <w:tcW w:w="1345" w:type="dxa"/>
          </w:tcPr>
          <w:p w14:paraId="4808E65D"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w:t>
            </w:r>
          </w:p>
        </w:tc>
        <w:tc>
          <w:tcPr>
            <w:tcW w:w="1345" w:type="dxa"/>
          </w:tcPr>
          <w:p w14:paraId="187A5C92"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7000</w:t>
            </w:r>
          </w:p>
        </w:tc>
        <w:tc>
          <w:tcPr>
            <w:tcW w:w="1345" w:type="dxa"/>
          </w:tcPr>
          <w:p w14:paraId="293E1E43"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10000</w:t>
            </w:r>
          </w:p>
        </w:tc>
      </w:tr>
      <w:tr w:rsidR="00F01464" w:rsidRPr="000D1856" w14:paraId="52A150C6" w14:textId="77777777" w:rsidTr="000D1856">
        <w:trPr>
          <w:trHeight w:val="417"/>
        </w:trPr>
        <w:tc>
          <w:tcPr>
            <w:tcW w:w="1435" w:type="dxa"/>
          </w:tcPr>
          <w:p w14:paraId="77929F1B"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exp</w:t>
            </w:r>
          </w:p>
        </w:tc>
        <w:tc>
          <w:tcPr>
            <w:tcW w:w="1253" w:type="dxa"/>
          </w:tcPr>
          <w:p w14:paraId="4EEEBEAD" w14:textId="6A0D7F3A"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11001</w:t>
            </w:r>
          </w:p>
        </w:tc>
        <w:tc>
          <w:tcPr>
            <w:tcW w:w="1345" w:type="dxa"/>
          </w:tcPr>
          <w:p w14:paraId="3815D408" w14:textId="58DB71BC"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23618</w:t>
            </w:r>
          </w:p>
        </w:tc>
        <w:tc>
          <w:tcPr>
            <w:tcW w:w="1345" w:type="dxa"/>
          </w:tcPr>
          <w:p w14:paraId="387400F0" w14:textId="2E24AD2C"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43395</w:t>
            </w:r>
          </w:p>
        </w:tc>
        <w:tc>
          <w:tcPr>
            <w:tcW w:w="1345" w:type="dxa"/>
          </w:tcPr>
          <w:p w14:paraId="5554BC58" w14:textId="2AA26FBE"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70125</w:t>
            </w:r>
          </w:p>
        </w:tc>
        <w:tc>
          <w:tcPr>
            <w:tcW w:w="1345" w:type="dxa"/>
          </w:tcPr>
          <w:p w14:paraId="2ECA6EE9" w14:textId="6896197B"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99602</w:t>
            </w:r>
          </w:p>
        </w:tc>
        <w:tc>
          <w:tcPr>
            <w:tcW w:w="1345" w:type="dxa"/>
          </w:tcPr>
          <w:p w14:paraId="270DAC8C" w14:textId="5D2D5AB8"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163429</w:t>
            </w:r>
          </w:p>
        </w:tc>
      </w:tr>
      <w:tr w:rsidR="002E2E89" w:rsidRPr="000D1856" w14:paraId="5BCE4A2A" w14:textId="77777777" w:rsidTr="000D1856">
        <w:trPr>
          <w:trHeight w:val="417"/>
        </w:trPr>
        <w:tc>
          <w:tcPr>
            <w:tcW w:w="1435" w:type="dxa"/>
          </w:tcPr>
          <w:p w14:paraId="11A49493" w14:textId="77777777"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model</w:t>
            </w:r>
          </w:p>
        </w:tc>
        <w:tc>
          <w:tcPr>
            <w:tcW w:w="1253" w:type="dxa"/>
          </w:tcPr>
          <w:p w14:paraId="71E47A4E" w14:textId="4DC49133"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9966</w:t>
            </w:r>
          </w:p>
        </w:tc>
        <w:tc>
          <w:tcPr>
            <w:tcW w:w="1345" w:type="dxa"/>
          </w:tcPr>
          <w:p w14:paraId="6534F74C" w14:textId="09032B99"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21932</w:t>
            </w:r>
          </w:p>
        </w:tc>
        <w:tc>
          <w:tcPr>
            <w:tcW w:w="1345" w:type="dxa"/>
          </w:tcPr>
          <w:p w14:paraId="3C000D47" w14:textId="59AC31E5"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34652</w:t>
            </w:r>
          </w:p>
        </w:tc>
        <w:tc>
          <w:tcPr>
            <w:tcW w:w="1345" w:type="dxa"/>
          </w:tcPr>
          <w:p w14:paraId="690A417F" w14:textId="3E030990"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61439</w:t>
            </w:r>
          </w:p>
        </w:tc>
        <w:tc>
          <w:tcPr>
            <w:tcW w:w="1345" w:type="dxa"/>
          </w:tcPr>
          <w:p w14:paraId="497F83C5" w14:textId="1592BE52"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89412</w:t>
            </w:r>
          </w:p>
        </w:tc>
        <w:tc>
          <w:tcPr>
            <w:tcW w:w="1345" w:type="dxa"/>
          </w:tcPr>
          <w:p w14:paraId="3BEF0637" w14:textId="399BFD92"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132877</w:t>
            </w:r>
          </w:p>
        </w:tc>
      </w:tr>
    </w:tbl>
    <w:p w14:paraId="721D0E8B" w14:textId="07CB36C8" w:rsidR="00F01464" w:rsidRPr="000D1856" w:rsidRDefault="00F01464" w:rsidP="000D1856">
      <w:pPr>
        <w:spacing w:line="276" w:lineRule="auto"/>
        <w:jc w:val="both"/>
        <w:rPr>
          <w:rFonts w:asciiTheme="majorBidi" w:hAnsiTheme="majorBidi" w:cstheme="majorBidi"/>
          <w:sz w:val="24"/>
          <w:szCs w:val="24"/>
        </w:rPr>
      </w:pPr>
    </w:p>
    <w:p w14:paraId="1A0151A1" w14:textId="7F1F7A12" w:rsidR="00F01464" w:rsidRPr="000D1856" w:rsidRDefault="00F01464" w:rsidP="000D1856">
      <w:pPr>
        <w:spacing w:line="276" w:lineRule="auto"/>
        <w:jc w:val="both"/>
        <w:rPr>
          <w:rFonts w:asciiTheme="majorBidi" w:hAnsiTheme="majorBidi" w:cstheme="majorBidi"/>
          <w:b/>
          <w:bCs/>
          <w:sz w:val="24"/>
          <w:szCs w:val="24"/>
        </w:rPr>
      </w:pPr>
      <w:r w:rsidRPr="000D1856">
        <w:rPr>
          <w:rFonts w:asciiTheme="majorBidi" w:hAnsiTheme="majorBidi" w:cstheme="majorBidi"/>
          <w:b/>
          <w:bCs/>
          <w:sz w:val="24"/>
          <w:szCs w:val="24"/>
        </w:rPr>
        <w:t xml:space="preserve">Table </w:t>
      </w:r>
      <w:r w:rsidRPr="000D1856">
        <w:rPr>
          <w:rFonts w:asciiTheme="majorBidi" w:hAnsiTheme="majorBidi" w:cstheme="majorBidi"/>
          <w:b/>
          <w:bCs/>
          <w:sz w:val="24"/>
          <w:szCs w:val="24"/>
        </w:rPr>
        <w:t>5</w:t>
      </w:r>
      <w:r w:rsidRPr="000D1856">
        <w:rPr>
          <w:rFonts w:asciiTheme="majorBidi" w:hAnsiTheme="majorBidi" w:cstheme="majorBidi"/>
          <w:b/>
          <w:bCs/>
          <w:sz w:val="24"/>
          <w:szCs w:val="24"/>
        </w:rPr>
        <w:t xml:space="preserve">. </w:t>
      </w:r>
      <w:r w:rsidRPr="000D1856">
        <w:rPr>
          <w:rFonts w:asciiTheme="majorBidi" w:hAnsiTheme="majorBidi" w:cstheme="majorBidi"/>
          <w:b/>
          <w:bCs/>
          <w:sz w:val="24"/>
          <w:szCs w:val="24"/>
        </w:rPr>
        <w:t xml:space="preserve">Randomized </w:t>
      </w:r>
      <w:r w:rsidRPr="000D1856">
        <w:rPr>
          <w:rFonts w:asciiTheme="majorBidi" w:hAnsiTheme="majorBidi" w:cstheme="majorBidi"/>
          <w:b/>
          <w:bCs/>
          <w:sz w:val="24"/>
          <w:szCs w:val="24"/>
        </w:rPr>
        <w:t xml:space="preserve">Quick </w:t>
      </w:r>
      <w:r w:rsidRPr="000D1856">
        <w:rPr>
          <w:rFonts w:asciiTheme="majorBidi" w:hAnsiTheme="majorBidi" w:cstheme="majorBidi"/>
          <w:b/>
          <w:bCs/>
          <w:sz w:val="24"/>
          <w:szCs w:val="24"/>
        </w:rPr>
        <w:t>S</w:t>
      </w:r>
      <w:r w:rsidRPr="000D1856">
        <w:rPr>
          <w:rFonts w:asciiTheme="majorBidi" w:hAnsiTheme="majorBidi" w:cstheme="majorBidi"/>
          <w:b/>
          <w:bCs/>
          <w:sz w:val="24"/>
          <w:szCs w:val="24"/>
        </w:rPr>
        <w:t xml:space="preserve">ort </w:t>
      </w:r>
    </w:p>
    <w:tbl>
      <w:tblPr>
        <w:tblStyle w:val="TableGrid"/>
        <w:tblW w:w="9413" w:type="dxa"/>
        <w:tblLook w:val="04A0" w:firstRow="1" w:lastRow="0" w:firstColumn="1" w:lastColumn="0" w:noHBand="0" w:noVBand="1"/>
      </w:tblPr>
      <w:tblGrid>
        <w:gridCol w:w="1435"/>
        <w:gridCol w:w="1253"/>
        <w:gridCol w:w="1345"/>
        <w:gridCol w:w="1345"/>
        <w:gridCol w:w="1345"/>
        <w:gridCol w:w="1345"/>
        <w:gridCol w:w="1345"/>
      </w:tblGrid>
      <w:tr w:rsidR="00F01464" w:rsidRPr="000D1856" w14:paraId="0D3CB14F" w14:textId="77777777" w:rsidTr="000D1856">
        <w:trPr>
          <w:trHeight w:val="417"/>
        </w:trPr>
        <w:tc>
          <w:tcPr>
            <w:tcW w:w="1435" w:type="dxa"/>
          </w:tcPr>
          <w:p w14:paraId="6B20D476" w14:textId="4A9250C4"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n</w:t>
            </w:r>
          </w:p>
        </w:tc>
        <w:tc>
          <w:tcPr>
            <w:tcW w:w="1253" w:type="dxa"/>
          </w:tcPr>
          <w:p w14:paraId="6583988B"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w:t>
            </w:r>
          </w:p>
        </w:tc>
        <w:tc>
          <w:tcPr>
            <w:tcW w:w="1345" w:type="dxa"/>
          </w:tcPr>
          <w:p w14:paraId="047FF912"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2000</w:t>
            </w:r>
          </w:p>
        </w:tc>
        <w:tc>
          <w:tcPr>
            <w:tcW w:w="1345" w:type="dxa"/>
          </w:tcPr>
          <w:p w14:paraId="3C82E295"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3000</w:t>
            </w:r>
          </w:p>
        </w:tc>
        <w:tc>
          <w:tcPr>
            <w:tcW w:w="1345" w:type="dxa"/>
          </w:tcPr>
          <w:p w14:paraId="043B4D11"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5000</w:t>
            </w:r>
          </w:p>
        </w:tc>
        <w:tc>
          <w:tcPr>
            <w:tcW w:w="1345" w:type="dxa"/>
          </w:tcPr>
          <w:p w14:paraId="72083DF8"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7000</w:t>
            </w:r>
          </w:p>
        </w:tc>
        <w:tc>
          <w:tcPr>
            <w:tcW w:w="1345" w:type="dxa"/>
          </w:tcPr>
          <w:p w14:paraId="413E4728"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10000</w:t>
            </w:r>
          </w:p>
        </w:tc>
      </w:tr>
      <w:tr w:rsidR="00F01464" w:rsidRPr="000D1856" w14:paraId="3A8A84E1" w14:textId="77777777" w:rsidTr="000D1856">
        <w:trPr>
          <w:trHeight w:val="417"/>
        </w:trPr>
        <w:tc>
          <w:tcPr>
            <w:tcW w:w="1435" w:type="dxa"/>
          </w:tcPr>
          <w:p w14:paraId="6C6AED20" w14:textId="77777777"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exp</w:t>
            </w:r>
          </w:p>
        </w:tc>
        <w:tc>
          <w:tcPr>
            <w:tcW w:w="1253" w:type="dxa"/>
          </w:tcPr>
          <w:p w14:paraId="5D17E520" w14:textId="13B008CC"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11976</w:t>
            </w:r>
          </w:p>
        </w:tc>
        <w:tc>
          <w:tcPr>
            <w:tcW w:w="1345" w:type="dxa"/>
          </w:tcPr>
          <w:p w14:paraId="78BDEA3E" w14:textId="214BFEC2" w:rsidR="00F01464" w:rsidRPr="000D1856" w:rsidRDefault="00F01464"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30740</w:t>
            </w:r>
          </w:p>
        </w:tc>
        <w:tc>
          <w:tcPr>
            <w:tcW w:w="1345" w:type="dxa"/>
          </w:tcPr>
          <w:p w14:paraId="28D042C3" w14:textId="42E5CFAE"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43877</w:t>
            </w:r>
          </w:p>
        </w:tc>
        <w:tc>
          <w:tcPr>
            <w:tcW w:w="1345" w:type="dxa"/>
          </w:tcPr>
          <w:p w14:paraId="589DFE97" w14:textId="27FF7198"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72938</w:t>
            </w:r>
          </w:p>
        </w:tc>
        <w:tc>
          <w:tcPr>
            <w:tcW w:w="1345" w:type="dxa"/>
          </w:tcPr>
          <w:p w14:paraId="403CD932" w14:textId="0668A464"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118086</w:t>
            </w:r>
          </w:p>
        </w:tc>
        <w:tc>
          <w:tcPr>
            <w:tcW w:w="1345" w:type="dxa"/>
          </w:tcPr>
          <w:p w14:paraId="7965340B" w14:textId="7BBDF571" w:rsidR="00F01464" w:rsidRPr="000D1856" w:rsidRDefault="000B13C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170717</w:t>
            </w:r>
          </w:p>
        </w:tc>
      </w:tr>
      <w:tr w:rsidR="002E2E89" w:rsidRPr="000D1856" w14:paraId="19D3CA6E" w14:textId="77777777" w:rsidTr="000D1856">
        <w:trPr>
          <w:trHeight w:val="417"/>
        </w:trPr>
        <w:tc>
          <w:tcPr>
            <w:tcW w:w="1435" w:type="dxa"/>
          </w:tcPr>
          <w:p w14:paraId="6F188161" w14:textId="77777777"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T(n) model</w:t>
            </w:r>
          </w:p>
        </w:tc>
        <w:tc>
          <w:tcPr>
            <w:tcW w:w="1253" w:type="dxa"/>
          </w:tcPr>
          <w:p w14:paraId="1A2857AF" w14:textId="430D0E12"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9966</w:t>
            </w:r>
          </w:p>
        </w:tc>
        <w:tc>
          <w:tcPr>
            <w:tcW w:w="1345" w:type="dxa"/>
          </w:tcPr>
          <w:p w14:paraId="18B8885A" w14:textId="66E18E25"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21932</w:t>
            </w:r>
          </w:p>
        </w:tc>
        <w:tc>
          <w:tcPr>
            <w:tcW w:w="1345" w:type="dxa"/>
          </w:tcPr>
          <w:p w14:paraId="7A53ABE0" w14:textId="761717D3"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34652</w:t>
            </w:r>
          </w:p>
        </w:tc>
        <w:tc>
          <w:tcPr>
            <w:tcW w:w="1345" w:type="dxa"/>
          </w:tcPr>
          <w:p w14:paraId="76F59FA4" w14:textId="6EF9F98D"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61439</w:t>
            </w:r>
          </w:p>
        </w:tc>
        <w:tc>
          <w:tcPr>
            <w:tcW w:w="1345" w:type="dxa"/>
          </w:tcPr>
          <w:p w14:paraId="47FA4CBD" w14:textId="06E798D4"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89412</w:t>
            </w:r>
          </w:p>
        </w:tc>
        <w:tc>
          <w:tcPr>
            <w:tcW w:w="1345" w:type="dxa"/>
          </w:tcPr>
          <w:p w14:paraId="685ED9BB" w14:textId="7DDEA134" w:rsidR="002E2E89" w:rsidRPr="000D1856" w:rsidRDefault="002E2E89" w:rsidP="000D1856">
            <w:pPr>
              <w:spacing w:line="276" w:lineRule="auto"/>
              <w:jc w:val="both"/>
              <w:rPr>
                <w:rFonts w:asciiTheme="majorBidi" w:eastAsiaTheme="minorEastAsia" w:hAnsiTheme="majorBidi" w:cstheme="majorBidi"/>
                <w:sz w:val="24"/>
                <w:szCs w:val="24"/>
              </w:rPr>
            </w:pPr>
            <w:r w:rsidRPr="000D1856">
              <w:rPr>
                <w:rFonts w:asciiTheme="majorBidi" w:eastAsiaTheme="minorEastAsia" w:hAnsiTheme="majorBidi" w:cstheme="majorBidi"/>
                <w:sz w:val="24"/>
                <w:szCs w:val="24"/>
              </w:rPr>
              <w:t>132877</w:t>
            </w:r>
          </w:p>
        </w:tc>
      </w:tr>
    </w:tbl>
    <w:p w14:paraId="61F7666A" w14:textId="0F40EFDA" w:rsidR="00F01464" w:rsidRPr="000D1856" w:rsidRDefault="00F01464" w:rsidP="000D1856">
      <w:pPr>
        <w:spacing w:line="276" w:lineRule="auto"/>
        <w:jc w:val="both"/>
        <w:rPr>
          <w:rFonts w:asciiTheme="majorBidi" w:hAnsiTheme="majorBidi" w:cstheme="majorBidi"/>
          <w:sz w:val="24"/>
          <w:szCs w:val="24"/>
        </w:rPr>
      </w:pPr>
    </w:p>
    <w:p w14:paraId="493E3F02" w14:textId="285E1F8C" w:rsidR="004A4CDD" w:rsidRPr="000D1856" w:rsidRDefault="004A4CDD"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Conclusion</w:t>
      </w:r>
      <w:r w:rsidR="00746FE2" w:rsidRPr="000D1856">
        <w:rPr>
          <w:rFonts w:asciiTheme="majorBidi" w:hAnsiTheme="majorBidi" w:cstheme="majorBidi"/>
          <w:b/>
          <w:bCs/>
          <w:sz w:val="28"/>
          <w:szCs w:val="28"/>
          <w:u w:val="single"/>
        </w:rPr>
        <w:t>s</w:t>
      </w:r>
    </w:p>
    <w:p w14:paraId="1B3E80BD" w14:textId="7A2C341E" w:rsidR="004A4CDD" w:rsidRPr="000D1856" w:rsidRDefault="00E07826" w:rsidP="000D1856">
      <w:pPr>
        <w:spacing w:line="276" w:lineRule="auto"/>
        <w:jc w:val="both"/>
        <w:rPr>
          <w:rFonts w:asciiTheme="majorBidi" w:hAnsiTheme="majorBidi" w:cstheme="majorBidi"/>
          <w:sz w:val="24"/>
          <w:szCs w:val="24"/>
        </w:rPr>
      </w:pPr>
      <w:r w:rsidRPr="000D1856">
        <w:rPr>
          <w:rFonts w:asciiTheme="majorBidi" w:hAnsiTheme="majorBidi" w:cstheme="majorBidi"/>
          <w:sz w:val="24"/>
          <w:szCs w:val="24"/>
        </w:rPr>
        <w:tab/>
        <w:t>The conclusions that can be drawn from the above analysis and comparison is that selection sort and quick sort with the pivot at the first element in the array would result in the largest complexity (quadratic), while the other three algorithms (merge sort, quick sort with pivot at the middle of the array and randomized quick sort) have linear-logarithmic complexities. Therefore, those 3 algorithms are more preferred as they are more efficient.</w:t>
      </w:r>
    </w:p>
    <w:p w14:paraId="5B0252F5" w14:textId="0AE20016" w:rsidR="00746FE2" w:rsidRPr="000D1856" w:rsidRDefault="00746FE2" w:rsidP="000D1856">
      <w:pPr>
        <w:spacing w:line="276" w:lineRule="auto"/>
        <w:jc w:val="both"/>
        <w:rPr>
          <w:rFonts w:asciiTheme="majorBidi" w:hAnsiTheme="majorBidi" w:cstheme="majorBidi"/>
          <w:b/>
          <w:bCs/>
          <w:sz w:val="28"/>
          <w:szCs w:val="28"/>
          <w:u w:val="single"/>
        </w:rPr>
      </w:pPr>
      <w:r w:rsidRPr="000D1856">
        <w:rPr>
          <w:rFonts w:asciiTheme="majorBidi" w:hAnsiTheme="majorBidi" w:cstheme="majorBidi"/>
          <w:b/>
          <w:bCs/>
          <w:sz w:val="28"/>
          <w:szCs w:val="28"/>
          <w:u w:val="single"/>
        </w:rPr>
        <w:t>Appendix</w:t>
      </w:r>
    </w:p>
    <w:p w14:paraId="7416FA5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selectionSort</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3090047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m = 0;</w:t>
      </w:r>
    </w:p>
    <w:p w14:paraId="20078606"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for</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1;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w:t>
      </w:r>
      <w:proofErr w:type="gramStart"/>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-1</w:t>
      </w:r>
      <w:proofErr w:type="gram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w:t>
      </w:r>
    </w:p>
    <w:p w14:paraId="5BAD4A4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t xml:space="preserve">m =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w:t>
      </w:r>
    </w:p>
    <w:p w14:paraId="2207652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for</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j =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+ 1; j &lt;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j++</w:t>
      </w:r>
      <w:proofErr w:type="spellEnd"/>
      <w:r w:rsidRPr="000D1856">
        <w:rPr>
          <w:rFonts w:asciiTheme="majorBidi" w:hAnsiTheme="majorBidi" w:cstheme="majorBidi"/>
          <w:color w:val="000000"/>
          <w:sz w:val="20"/>
          <w:szCs w:val="20"/>
        </w:rPr>
        <w:t>) {</w:t>
      </w:r>
    </w:p>
    <w:p w14:paraId="10C151F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6371D8F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[j] &lt;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[m]) m = j;</w:t>
      </w:r>
    </w:p>
    <w:p w14:paraId="219DD8C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t>}</w:t>
      </w:r>
    </w:p>
    <w:p w14:paraId="3F91D14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t>swap(</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[m]);</w:t>
      </w:r>
    </w:p>
    <w:p w14:paraId="5815CD0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57688A7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60960001"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758B065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717F51F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void</w:t>
      </w:r>
      <w:r w:rsidRPr="000D1856">
        <w:rPr>
          <w:rFonts w:asciiTheme="majorBidi" w:hAnsiTheme="majorBidi" w:cstheme="majorBidi"/>
          <w:color w:val="000000"/>
          <w:sz w:val="20"/>
          <w:szCs w:val="20"/>
        </w:rPr>
        <w:t xml:space="preserve"> merge(</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n</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mid</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3C7804B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*B = </w:t>
      </w:r>
      <w:r w:rsidRPr="000D1856">
        <w:rPr>
          <w:rFonts w:asciiTheme="majorBidi" w:hAnsiTheme="majorBidi" w:cstheme="majorBidi"/>
          <w:color w:val="0000FF"/>
          <w:sz w:val="20"/>
          <w:szCs w:val="20"/>
        </w:rPr>
        <w:t>new</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w:t>
      </w:r>
      <w:r w:rsidRPr="000D1856">
        <w:rPr>
          <w:rFonts w:asciiTheme="majorBidi" w:hAnsiTheme="majorBidi" w:cstheme="majorBidi"/>
          <w:color w:val="808080"/>
          <w:sz w:val="20"/>
          <w:szCs w:val="20"/>
        </w:rPr>
        <w:t>n</w:t>
      </w:r>
      <w:r w:rsidRPr="000D1856">
        <w:rPr>
          <w:rFonts w:asciiTheme="majorBidi" w:hAnsiTheme="majorBidi" w:cstheme="majorBidi"/>
          <w:color w:val="000000"/>
          <w:sz w:val="20"/>
          <w:szCs w:val="20"/>
        </w:rPr>
        <w:t>+1];</w:t>
      </w:r>
    </w:p>
    <w:p w14:paraId="635A8D51"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for</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1;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n</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++)B[</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w:t>
      </w:r>
    </w:p>
    <w:p w14:paraId="23EC414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j = </w:t>
      </w:r>
      <w:r w:rsidRPr="000D1856">
        <w:rPr>
          <w:rFonts w:asciiTheme="majorBidi" w:hAnsiTheme="majorBidi" w:cstheme="majorBidi"/>
          <w:color w:val="808080"/>
          <w:sz w:val="20"/>
          <w:szCs w:val="20"/>
        </w:rPr>
        <w:t>mid</w:t>
      </w:r>
      <w:r w:rsidRPr="000D1856">
        <w:rPr>
          <w:rFonts w:asciiTheme="majorBidi" w:hAnsiTheme="majorBidi" w:cstheme="majorBidi"/>
          <w:color w:val="000000"/>
          <w:sz w:val="20"/>
          <w:szCs w:val="20"/>
        </w:rPr>
        <w:t xml:space="preserve"> + 1, k =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w:t>
      </w:r>
    </w:p>
    <w:p w14:paraId="39912D5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mid</w:t>
      </w:r>
      <w:r w:rsidRPr="000D1856">
        <w:rPr>
          <w:rFonts w:asciiTheme="majorBidi" w:hAnsiTheme="majorBidi" w:cstheme="majorBidi"/>
          <w:color w:val="000000"/>
          <w:sz w:val="20"/>
          <w:szCs w:val="20"/>
        </w:rPr>
        <w:t xml:space="preserve"> &amp;&amp; j &lt;=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w:t>
      </w:r>
    </w:p>
    <w:p w14:paraId="11862A3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630D78B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(B[</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B[j])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[k] = B[</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w:t>
      </w:r>
    </w:p>
    <w:p w14:paraId="16DDA37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else</w:t>
      </w:r>
      <w:r w:rsidRPr="000D1856">
        <w:rPr>
          <w:rFonts w:asciiTheme="majorBidi" w:hAnsiTheme="majorBidi" w:cstheme="majorBidi"/>
          <w:color w:val="000000"/>
          <w:sz w:val="20"/>
          <w:szCs w:val="20"/>
        </w:rPr>
        <w:t xml:space="preserve">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[k] = B[j]; </w:t>
      </w:r>
      <w:proofErr w:type="spellStart"/>
      <w:r w:rsidRPr="000D1856">
        <w:rPr>
          <w:rFonts w:asciiTheme="majorBidi" w:hAnsiTheme="majorBidi" w:cstheme="majorBidi"/>
          <w:color w:val="000000"/>
          <w:sz w:val="20"/>
          <w:szCs w:val="20"/>
        </w:rPr>
        <w:t>j++</w:t>
      </w:r>
      <w:proofErr w:type="spellEnd"/>
      <w:r w:rsidRPr="000D1856">
        <w:rPr>
          <w:rFonts w:asciiTheme="majorBidi" w:hAnsiTheme="majorBidi" w:cstheme="majorBidi"/>
          <w:color w:val="000000"/>
          <w:sz w:val="20"/>
          <w:szCs w:val="20"/>
        </w:rPr>
        <w:t xml:space="preserve">; } </w:t>
      </w:r>
    </w:p>
    <w:p w14:paraId="4FD48D3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lastRenderedPageBreak/>
        <w:tab/>
      </w:r>
      <w:r w:rsidRPr="000D1856">
        <w:rPr>
          <w:rFonts w:asciiTheme="majorBidi" w:hAnsiTheme="majorBidi" w:cstheme="majorBidi"/>
          <w:color w:val="000000"/>
          <w:sz w:val="20"/>
          <w:szCs w:val="20"/>
        </w:rPr>
        <w:tab/>
        <w:t>k++;</w:t>
      </w:r>
    </w:p>
    <w:p w14:paraId="2839EB9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510FE8A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mid</w:t>
      </w:r>
      <w:r w:rsidRPr="000D1856">
        <w:rPr>
          <w:rFonts w:asciiTheme="majorBidi" w:hAnsiTheme="majorBidi" w:cstheme="majorBidi"/>
          <w:color w:val="000000"/>
          <w:sz w:val="20"/>
          <w:szCs w:val="20"/>
        </w:rPr>
        <w:t>){</w:t>
      </w:r>
    </w:p>
    <w:p w14:paraId="6A5E397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[k] = B[</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k++;</w:t>
      </w:r>
    </w:p>
    <w:p w14:paraId="3BCF9DC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26E434A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(j &lt;=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w:t>
      </w:r>
    </w:p>
    <w:p w14:paraId="1BC3E8D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[k] = B[j]; </w:t>
      </w:r>
      <w:proofErr w:type="spellStart"/>
      <w:r w:rsidRPr="000D1856">
        <w:rPr>
          <w:rFonts w:asciiTheme="majorBidi" w:hAnsiTheme="majorBidi" w:cstheme="majorBidi"/>
          <w:color w:val="000000"/>
          <w:sz w:val="20"/>
          <w:szCs w:val="20"/>
        </w:rPr>
        <w:t>j++</w:t>
      </w:r>
      <w:proofErr w:type="spellEnd"/>
      <w:r w:rsidRPr="000D1856">
        <w:rPr>
          <w:rFonts w:asciiTheme="majorBidi" w:hAnsiTheme="majorBidi" w:cstheme="majorBidi"/>
          <w:color w:val="000000"/>
          <w:sz w:val="20"/>
          <w:szCs w:val="20"/>
        </w:rPr>
        <w:t>; k++;</w:t>
      </w:r>
    </w:p>
    <w:p w14:paraId="45C77C1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10F00986"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63AA0FA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0E2664F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mergeSort</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71FB0FAB"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w:t>
      </w:r>
    </w:p>
    <w:p w14:paraId="4795141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mid = floor((</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 2);</w:t>
      </w:r>
    </w:p>
    <w:p w14:paraId="3D2FE79B"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mergeSort</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mid,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71D502D1"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mergeSort</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mid + 1,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13DA002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t>merge(</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size</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mid,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2D44346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2C9C2126"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7CB089B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1B9F31C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454671E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partitionA</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3A8C31A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pivot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w:t>
      </w:r>
    </w:p>
    <w:p w14:paraId="2F5A079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j =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w:t>
      </w:r>
    </w:p>
    <w:p w14:paraId="2BE14A7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do</w:t>
      </w:r>
      <w:r w:rsidRPr="000D1856">
        <w:rPr>
          <w:rFonts w:asciiTheme="majorBidi" w:hAnsiTheme="majorBidi" w:cstheme="majorBidi"/>
          <w:color w:val="000000"/>
          <w:sz w:val="20"/>
          <w:szCs w:val="20"/>
        </w:rPr>
        <w:t xml:space="preserve"> {</w:t>
      </w:r>
    </w:p>
    <w:p w14:paraId="7CF1F28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do</w:t>
      </w:r>
      <w:r w:rsidRPr="000D1856">
        <w:rPr>
          <w:rFonts w:asciiTheme="majorBidi" w:hAnsiTheme="majorBidi" w:cstheme="majorBidi"/>
          <w:color w:val="000000"/>
          <w:sz w:val="20"/>
          <w:szCs w:val="20"/>
        </w:rPr>
        <w:t xml:space="preserve"> {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xml:space="preserve">++; } </w:t>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&lt; pivot);</w:t>
      </w:r>
    </w:p>
    <w:p w14:paraId="68F1C2D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do</w:t>
      </w:r>
      <w:r w:rsidRPr="000D1856">
        <w:rPr>
          <w:rFonts w:asciiTheme="majorBidi" w:hAnsiTheme="majorBidi" w:cstheme="majorBidi"/>
          <w:color w:val="000000"/>
          <w:sz w:val="20"/>
          <w:szCs w:val="20"/>
        </w:rPr>
        <w:t xml:space="preserve"> { j--;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xml:space="preserve">++; } </w:t>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[j] &gt; pivot);</w:t>
      </w:r>
    </w:p>
    <w:p w14:paraId="1DCD7D8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j)swap(</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[j]);</w:t>
      </w:r>
    </w:p>
    <w:p w14:paraId="6F54F3A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 xml:space="preserve">} </w:t>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j);</w:t>
      </w:r>
    </w:p>
    <w:p w14:paraId="2913A76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[j];</w:t>
      </w:r>
    </w:p>
    <w:p w14:paraId="7209151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[j] = pivot;</w:t>
      </w:r>
    </w:p>
    <w:p w14:paraId="617C1AC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j;</w:t>
      </w:r>
    </w:p>
    <w:p w14:paraId="711C404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63DB950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79F1EDD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quickSortA</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513EFE7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w:t>
      </w:r>
    </w:p>
    <w:p w14:paraId="78B50AA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x = </w:t>
      </w:r>
      <w:proofErr w:type="spellStart"/>
      <w:r w:rsidRPr="000D1856">
        <w:rPr>
          <w:rFonts w:asciiTheme="majorBidi" w:hAnsiTheme="majorBidi" w:cstheme="majorBidi"/>
          <w:color w:val="000000"/>
          <w:sz w:val="20"/>
          <w:szCs w:val="20"/>
        </w:rPr>
        <w:t>partitionA</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+ 1,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54665FF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quickSortA</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x - 1,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767C62A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quickSortA</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x + 1,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1CE20F1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2769BE99"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1EC1B3D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081E4603"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partitionB</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0C7085F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53CFC991"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p =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 2, pivot =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 2];</w:t>
      </w:r>
    </w:p>
    <w:p w14:paraId="6574970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j =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w:t>
      </w:r>
    </w:p>
    <w:p w14:paraId="44D352E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do</w:t>
      </w:r>
      <w:r w:rsidRPr="000D1856">
        <w:rPr>
          <w:rFonts w:asciiTheme="majorBidi" w:hAnsiTheme="majorBidi" w:cstheme="majorBidi"/>
          <w:color w:val="000000"/>
          <w:sz w:val="20"/>
          <w:szCs w:val="20"/>
        </w:rPr>
        <w:t xml:space="preserve"> {</w:t>
      </w:r>
    </w:p>
    <w:p w14:paraId="7A1FE31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pivot) {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3459047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[j] &gt; pivot) { j--;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560DFC5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7197442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lastRenderedPageBreak/>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j)swap(</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[j]);</w:t>
      </w:r>
    </w:p>
    <w:p w14:paraId="531EEAE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 xml:space="preserve">} </w:t>
      </w:r>
      <w:r w:rsidRPr="000D1856">
        <w:rPr>
          <w:rFonts w:asciiTheme="majorBidi" w:hAnsiTheme="majorBidi" w:cstheme="majorBidi"/>
          <w:color w:val="0000FF"/>
          <w:sz w:val="20"/>
          <w:szCs w:val="20"/>
        </w:rPr>
        <w:t>while</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i</w:t>
      </w:r>
      <w:proofErr w:type="spellEnd"/>
      <w:r w:rsidRPr="000D1856">
        <w:rPr>
          <w:rFonts w:asciiTheme="majorBidi" w:hAnsiTheme="majorBidi" w:cstheme="majorBidi"/>
          <w:color w:val="000000"/>
          <w:sz w:val="20"/>
          <w:szCs w:val="20"/>
        </w:rPr>
        <w:t xml:space="preserve"> &lt; j);</w:t>
      </w:r>
    </w:p>
    <w:p w14:paraId="6427870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j;</w:t>
      </w:r>
    </w:p>
    <w:p w14:paraId="5B74C85A"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2A36FB3D"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quickSortB</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1A51252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360A5841"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w:t>
      </w:r>
    </w:p>
    <w:p w14:paraId="45E8735B"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x = </w:t>
      </w:r>
      <w:proofErr w:type="spellStart"/>
      <w:r w:rsidRPr="000D1856">
        <w:rPr>
          <w:rFonts w:asciiTheme="majorBidi" w:hAnsiTheme="majorBidi" w:cstheme="majorBidi"/>
          <w:color w:val="000000"/>
          <w:sz w:val="20"/>
          <w:szCs w:val="20"/>
        </w:rPr>
        <w:t>partitionB</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019E375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quickSortB</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a</w:t>
      </w:r>
      <w:r w:rsidRPr="000D1856">
        <w:rPr>
          <w:rFonts w:asciiTheme="majorBidi" w:hAnsiTheme="majorBidi" w:cstheme="majorBidi"/>
          <w:color w:val="000000"/>
          <w:sz w:val="20"/>
          <w:szCs w:val="20"/>
        </w:rPr>
        <w:t xml:space="preserve">, x - 1,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2DBCB5F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quickSortB</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x + 1, </w:t>
      </w:r>
      <w:r w:rsidRPr="000D1856">
        <w:rPr>
          <w:rFonts w:asciiTheme="majorBidi" w:hAnsiTheme="majorBidi" w:cstheme="majorBidi"/>
          <w:color w:val="808080"/>
          <w:sz w:val="20"/>
          <w:szCs w:val="20"/>
        </w:rPr>
        <w:t>b</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3B9D2CD5"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17CDA888"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47C72D9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3F2CDEE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377151F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000000"/>
          <w:sz w:val="20"/>
          <w:szCs w:val="20"/>
        </w:rPr>
        <w:t>RQuickSort</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xml:space="preserve">, </w:t>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&amp;</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w:t>
      </w:r>
    </w:p>
    <w:p w14:paraId="1161393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p>
    <w:p w14:paraId="59DD6C7E"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&lt;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w:t>
      </w:r>
    </w:p>
    <w:p w14:paraId="1E97F25F"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if</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&gt; 5) { </w:t>
      </w:r>
    </w:p>
    <w:p w14:paraId="4639DCC2"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m = rand() %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xml:space="preserve"> -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+ 1) +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swap(</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[m]); }  </w:t>
      </w:r>
    </w:p>
    <w:p w14:paraId="34D6EBCC"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int</w:t>
      </w:r>
      <w:r w:rsidRPr="000D1856">
        <w:rPr>
          <w:rFonts w:asciiTheme="majorBidi" w:hAnsiTheme="majorBidi" w:cstheme="majorBidi"/>
          <w:color w:val="000000"/>
          <w:sz w:val="20"/>
          <w:szCs w:val="20"/>
        </w:rPr>
        <w:t xml:space="preserve"> q = </w:t>
      </w:r>
      <w:proofErr w:type="spellStart"/>
      <w:r w:rsidRPr="000D1856">
        <w:rPr>
          <w:rFonts w:asciiTheme="majorBidi" w:hAnsiTheme="majorBidi" w:cstheme="majorBidi"/>
          <w:color w:val="000000"/>
          <w:sz w:val="20"/>
          <w:szCs w:val="20"/>
        </w:rPr>
        <w:t>partitionA</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xml:space="preserve"> + 1,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 xml:space="preserve">);  </w:t>
      </w:r>
    </w:p>
    <w:p w14:paraId="3420CB79"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RQuickSort</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p</w:t>
      </w:r>
      <w:r w:rsidRPr="000D1856">
        <w:rPr>
          <w:rFonts w:asciiTheme="majorBidi" w:hAnsiTheme="majorBidi" w:cstheme="majorBidi"/>
          <w:color w:val="000000"/>
          <w:sz w:val="20"/>
          <w:szCs w:val="20"/>
        </w:rPr>
        <w:t xml:space="preserve">, q - 1,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692ABD0B"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00"/>
          <w:sz w:val="20"/>
          <w:szCs w:val="20"/>
        </w:rPr>
        <w:tab/>
      </w:r>
      <w:proofErr w:type="spellStart"/>
      <w:r w:rsidRPr="000D1856">
        <w:rPr>
          <w:rFonts w:asciiTheme="majorBidi" w:hAnsiTheme="majorBidi" w:cstheme="majorBidi"/>
          <w:color w:val="000000"/>
          <w:sz w:val="20"/>
          <w:szCs w:val="20"/>
        </w:rPr>
        <w:t>RQuickSort</w:t>
      </w:r>
      <w:proofErr w:type="spellEnd"/>
      <w:r w:rsidRPr="000D1856">
        <w:rPr>
          <w:rFonts w:asciiTheme="majorBidi" w:hAnsiTheme="majorBidi" w:cstheme="majorBidi"/>
          <w:color w:val="000000"/>
          <w:sz w:val="20"/>
          <w:szCs w:val="20"/>
        </w:rPr>
        <w:t>(</w:t>
      </w:r>
      <w:proofErr w:type="spellStart"/>
      <w:r w:rsidRPr="000D1856">
        <w:rPr>
          <w:rFonts w:asciiTheme="majorBidi" w:hAnsiTheme="majorBidi" w:cstheme="majorBidi"/>
          <w:color w:val="808080"/>
          <w:sz w:val="20"/>
          <w:szCs w:val="20"/>
        </w:rPr>
        <w:t>arr</w:t>
      </w:r>
      <w:proofErr w:type="spellEnd"/>
      <w:r w:rsidRPr="000D1856">
        <w:rPr>
          <w:rFonts w:asciiTheme="majorBidi" w:hAnsiTheme="majorBidi" w:cstheme="majorBidi"/>
          <w:color w:val="000000"/>
          <w:sz w:val="20"/>
          <w:szCs w:val="20"/>
        </w:rPr>
        <w:t xml:space="preserve">, q + 1, </w:t>
      </w:r>
      <w:r w:rsidRPr="000D1856">
        <w:rPr>
          <w:rFonts w:asciiTheme="majorBidi" w:hAnsiTheme="majorBidi" w:cstheme="majorBidi"/>
          <w:color w:val="808080"/>
          <w:sz w:val="20"/>
          <w:szCs w:val="20"/>
        </w:rPr>
        <w:t>r</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27A331E7"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p>
    <w:p w14:paraId="3ABE3BC4"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t>}</w:t>
      </w:r>
    </w:p>
    <w:p w14:paraId="2F07A7AB"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ab/>
      </w:r>
      <w:r w:rsidRPr="000D1856">
        <w:rPr>
          <w:rFonts w:asciiTheme="majorBidi" w:hAnsiTheme="majorBidi" w:cstheme="majorBidi"/>
          <w:color w:val="0000FF"/>
          <w:sz w:val="20"/>
          <w:szCs w:val="20"/>
        </w:rPr>
        <w:t>return</w:t>
      </w:r>
      <w:r w:rsidRPr="000D1856">
        <w:rPr>
          <w:rFonts w:asciiTheme="majorBidi" w:hAnsiTheme="majorBidi" w:cstheme="majorBidi"/>
          <w:color w:val="000000"/>
          <w:sz w:val="20"/>
          <w:szCs w:val="20"/>
        </w:rPr>
        <w:t xml:space="preserve"> </w:t>
      </w:r>
      <w:r w:rsidRPr="000D1856">
        <w:rPr>
          <w:rFonts w:asciiTheme="majorBidi" w:hAnsiTheme="majorBidi" w:cstheme="majorBidi"/>
          <w:color w:val="808080"/>
          <w:sz w:val="20"/>
          <w:szCs w:val="20"/>
        </w:rPr>
        <w:t>comp</w:t>
      </w:r>
      <w:r w:rsidRPr="000D1856">
        <w:rPr>
          <w:rFonts w:asciiTheme="majorBidi" w:hAnsiTheme="majorBidi" w:cstheme="majorBidi"/>
          <w:color w:val="000000"/>
          <w:sz w:val="20"/>
          <w:szCs w:val="20"/>
        </w:rPr>
        <w:t>;</w:t>
      </w:r>
    </w:p>
    <w:p w14:paraId="53B82050" w14:textId="77777777" w:rsidR="00746FE2" w:rsidRPr="000D1856" w:rsidRDefault="00746FE2" w:rsidP="000D1856">
      <w:pPr>
        <w:autoSpaceDE w:val="0"/>
        <w:autoSpaceDN w:val="0"/>
        <w:adjustRightInd w:val="0"/>
        <w:spacing w:after="0" w:line="276" w:lineRule="auto"/>
        <w:rPr>
          <w:rFonts w:asciiTheme="majorBidi" w:hAnsiTheme="majorBidi" w:cstheme="majorBidi"/>
          <w:color w:val="000000"/>
          <w:sz w:val="20"/>
          <w:szCs w:val="20"/>
        </w:rPr>
      </w:pPr>
      <w:r w:rsidRPr="000D1856">
        <w:rPr>
          <w:rFonts w:asciiTheme="majorBidi" w:hAnsiTheme="majorBidi" w:cstheme="majorBidi"/>
          <w:color w:val="000000"/>
          <w:sz w:val="20"/>
          <w:szCs w:val="20"/>
        </w:rPr>
        <w:t>}</w:t>
      </w:r>
    </w:p>
    <w:p w14:paraId="1B2A0517" w14:textId="77777777" w:rsidR="00746FE2" w:rsidRPr="000D1856" w:rsidRDefault="00746FE2" w:rsidP="000D1856">
      <w:pPr>
        <w:spacing w:line="276" w:lineRule="auto"/>
        <w:jc w:val="both"/>
        <w:rPr>
          <w:rFonts w:asciiTheme="majorBidi" w:hAnsiTheme="majorBidi" w:cstheme="majorBidi"/>
          <w:b/>
          <w:bCs/>
          <w:sz w:val="28"/>
          <w:szCs w:val="28"/>
          <w:u w:val="single"/>
        </w:rPr>
      </w:pPr>
    </w:p>
    <w:sectPr w:rsidR="00746FE2" w:rsidRPr="000D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A2"/>
    <w:rsid w:val="000B13C9"/>
    <w:rsid w:val="000D1856"/>
    <w:rsid w:val="001878C8"/>
    <w:rsid w:val="002E2E89"/>
    <w:rsid w:val="00373276"/>
    <w:rsid w:val="004A4CDD"/>
    <w:rsid w:val="00705F1F"/>
    <w:rsid w:val="00743AD4"/>
    <w:rsid w:val="00746FE2"/>
    <w:rsid w:val="00A849BA"/>
    <w:rsid w:val="00AC03CD"/>
    <w:rsid w:val="00E07826"/>
    <w:rsid w:val="00E267A2"/>
    <w:rsid w:val="00F01464"/>
    <w:rsid w:val="00F43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9619"/>
  <w15:chartTrackingRefBased/>
  <w15:docId w15:val="{4A76C0ED-2F9D-46A3-9DE0-41062E74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F1F"/>
    <w:rPr>
      <w:color w:val="808080"/>
    </w:rPr>
  </w:style>
  <w:style w:type="table" w:styleId="TableGrid">
    <w:name w:val="Table Grid"/>
    <w:basedOn w:val="TableNormal"/>
    <w:uiPriority w:val="39"/>
    <w:rsid w:val="00F0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80520">
      <w:bodyDiv w:val="1"/>
      <w:marLeft w:val="0"/>
      <w:marRight w:val="0"/>
      <w:marTop w:val="0"/>
      <w:marBottom w:val="0"/>
      <w:divBdr>
        <w:top w:val="none" w:sz="0" w:space="0" w:color="auto"/>
        <w:left w:val="none" w:sz="0" w:space="0" w:color="auto"/>
        <w:bottom w:val="none" w:sz="0" w:space="0" w:color="auto"/>
        <w:right w:val="none" w:sz="0" w:space="0" w:color="auto"/>
      </w:divBdr>
    </w:div>
    <w:div w:id="437068600">
      <w:bodyDiv w:val="1"/>
      <w:marLeft w:val="0"/>
      <w:marRight w:val="0"/>
      <w:marTop w:val="0"/>
      <w:marBottom w:val="0"/>
      <w:divBdr>
        <w:top w:val="none" w:sz="0" w:space="0" w:color="auto"/>
        <w:left w:val="none" w:sz="0" w:space="0" w:color="auto"/>
        <w:bottom w:val="none" w:sz="0" w:space="0" w:color="auto"/>
        <w:right w:val="none" w:sz="0" w:space="0" w:color="auto"/>
      </w:divBdr>
    </w:div>
    <w:div w:id="877397081">
      <w:bodyDiv w:val="1"/>
      <w:marLeft w:val="0"/>
      <w:marRight w:val="0"/>
      <w:marTop w:val="0"/>
      <w:marBottom w:val="0"/>
      <w:divBdr>
        <w:top w:val="none" w:sz="0" w:space="0" w:color="auto"/>
        <w:left w:val="none" w:sz="0" w:space="0" w:color="auto"/>
        <w:bottom w:val="none" w:sz="0" w:space="0" w:color="auto"/>
        <w:right w:val="none" w:sz="0" w:space="0" w:color="auto"/>
      </w:divBdr>
    </w:div>
    <w:div w:id="883054790">
      <w:bodyDiv w:val="1"/>
      <w:marLeft w:val="0"/>
      <w:marRight w:val="0"/>
      <w:marTop w:val="0"/>
      <w:marBottom w:val="0"/>
      <w:divBdr>
        <w:top w:val="none" w:sz="0" w:space="0" w:color="auto"/>
        <w:left w:val="none" w:sz="0" w:space="0" w:color="auto"/>
        <w:bottom w:val="none" w:sz="0" w:space="0" w:color="auto"/>
        <w:right w:val="none" w:sz="0" w:space="0" w:color="auto"/>
      </w:divBdr>
    </w:div>
    <w:div w:id="11536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Tamer</dc:creator>
  <cp:keywords/>
  <dc:description/>
  <cp:lastModifiedBy>Nada Tamer</cp:lastModifiedBy>
  <cp:revision>7</cp:revision>
  <dcterms:created xsi:type="dcterms:W3CDTF">2020-05-11T19:51:00Z</dcterms:created>
  <dcterms:modified xsi:type="dcterms:W3CDTF">2020-05-11T21:54:00Z</dcterms:modified>
</cp:coreProperties>
</file>