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חתימת נבדק</w:t>
      </w:r>
    </w:p>
    <w:p>
      <w:r>
        <w:t>שם: אמיר אזוגי</w:t>
      </w:r>
    </w:p>
    <w:p>
      <w:r>
        <w:t>תעודת זהות: 206537516</w:t>
      </w:r>
    </w:p>
    <w:p>
      <w:r>
        <w:t>סכום: 20</w:t>
      </w:r>
    </w:p>
    <w:p>
      <w:r>
        <w:t>תאריך: 2023-12-02 19:07:26</w:t>
      </w:r>
    </w:p>
    <w:p>
      <w:r>
        <w:drawing>
          <wp:inline xmlns:a="http://schemas.openxmlformats.org/drawingml/2006/main" xmlns:pic="http://schemas.openxmlformats.org/drawingml/2006/picture">
            <wp:extent cx="10706100" cy="7137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signatur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706100" cy="71374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tl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