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שירה</w:t>
      </w:r>
    </w:p>
    <w:p>
      <w:r>
        <w:t>תעודת זהות: 212527485</w:t>
      </w:r>
    </w:p>
    <w:p>
      <w:r>
        <w:t>סכום: 20</w:t>
      </w:r>
    </w:p>
    <w:p>
      <w:r>
        <w:t>תאריך: 2024-02-01 11:58:19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