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ACE" w:rsidRPr="001C3A4C" w:rsidRDefault="001C3A4C">
      <w:pPr>
        <w:pStyle w:val="Title"/>
        <w:rPr>
          <w:sz w:val="44"/>
          <w:szCs w:val="44"/>
        </w:rPr>
      </w:pPr>
      <w:r w:rsidRPr="001C3A4C">
        <w:rPr>
          <w:sz w:val="44"/>
          <w:szCs w:val="44"/>
        </w:rPr>
        <w:t>ramesh nadavati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Contact Info"/>
      </w:tblPr>
      <w:tblGrid>
        <w:gridCol w:w="1657"/>
        <w:gridCol w:w="7415"/>
      </w:tblGrid>
      <w:tr w:rsidR="00205ACE" w:rsidTr="00205A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205ACE" w:rsidRDefault="00205ACE"/>
        </w:tc>
        <w:tc>
          <w:tcPr>
            <w:tcW w:w="4087" w:type="pct"/>
          </w:tcPr>
          <w:p w:rsidR="00205ACE" w:rsidRDefault="00205ACE"/>
        </w:tc>
      </w:tr>
      <w:tr w:rsidR="00205ACE" w:rsidTr="00205ACE">
        <w:tc>
          <w:tcPr>
            <w:tcW w:w="913" w:type="pct"/>
          </w:tcPr>
          <w:p w:rsidR="00205ACE" w:rsidRDefault="00205ACE"/>
        </w:tc>
        <w:tc>
          <w:tcPr>
            <w:tcW w:w="4087" w:type="pct"/>
          </w:tcPr>
          <w:p w:rsidR="00205ACE" w:rsidRDefault="001C3A4C" w:rsidP="001C3A4C">
            <w:pPr>
              <w:pStyle w:val="ContactInfo"/>
            </w:pPr>
            <w:r>
              <w:t>620E,3</w:t>
            </w:r>
            <w:r w:rsidRPr="001C3A4C">
              <w:rPr>
                <w:vertAlign w:val="superscript"/>
              </w:rPr>
              <w:t>rd</w:t>
            </w:r>
            <w:r>
              <w:t xml:space="preserve"> street,Flint,Michigan,48503</w:t>
            </w:r>
            <w:r w:rsidR="00267906">
              <w:t> </w:t>
            </w:r>
            <w:r w:rsidR="00267906">
              <w:rPr>
                <w:color w:val="A6A6A6" w:themeColor="background1" w:themeShade="A6"/>
              </w:rPr>
              <w:t>|</w:t>
            </w:r>
            <w:r w:rsidR="00267906">
              <w:t> </w:t>
            </w:r>
            <w:r w:rsidR="00F701B5">
              <w:t>+15122175633</w:t>
            </w:r>
            <w:r w:rsidR="00267906">
              <w:t> </w:t>
            </w:r>
            <w:r w:rsidR="00267906">
              <w:rPr>
                <w:color w:val="A6A6A6" w:themeColor="background1" w:themeShade="A6"/>
              </w:rPr>
              <w:t>|</w:t>
            </w:r>
            <w:r w:rsidR="00267906">
              <w:t> </w:t>
            </w:r>
            <w:hyperlink r:id="rId8" w:history="1">
              <w:r w:rsidR="00B6314C" w:rsidRPr="009856AF">
                <w:rPr>
                  <w:rStyle w:val="Hyperlink"/>
                </w:rPr>
                <w:t>rnadavat@umflint.edu</w:t>
              </w:r>
            </w:hyperlink>
          </w:p>
        </w:tc>
      </w:tr>
    </w:tbl>
    <w:p w:rsidR="00205ACE" w:rsidRDefault="00B6314C">
      <w:pPr>
        <w:pStyle w:val="SectionHeading"/>
      </w:pPr>
      <w:r>
        <w:t xml:space="preserve">personal 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ummary"/>
      </w:tblPr>
      <w:tblGrid>
        <w:gridCol w:w="1657"/>
        <w:gridCol w:w="7415"/>
      </w:tblGrid>
      <w:tr w:rsidR="00205ACE" w:rsidTr="00205A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205ACE" w:rsidRDefault="00205ACE"/>
        </w:tc>
        <w:tc>
          <w:tcPr>
            <w:tcW w:w="4087" w:type="pct"/>
          </w:tcPr>
          <w:p w:rsidR="00205ACE" w:rsidRDefault="00205ACE"/>
        </w:tc>
      </w:tr>
      <w:tr w:rsidR="00205ACE" w:rsidTr="00205ACE">
        <w:tc>
          <w:tcPr>
            <w:tcW w:w="913" w:type="pct"/>
          </w:tcPr>
          <w:p w:rsidR="00205ACE" w:rsidRDefault="00205ACE"/>
        </w:tc>
        <w:tc>
          <w:tcPr>
            <w:tcW w:w="4087" w:type="pct"/>
          </w:tcPr>
          <w:p w:rsidR="001C3A4C" w:rsidRDefault="001C3A4C" w:rsidP="001C3A4C">
            <w:r>
              <w:t>Having excellent research potential and an ability to actively contribute to the research projects goals as well as a good standard of written English. Able to interact with all researchers in a constructive, creative and professional manner during the processing, storing and logging process.</w:t>
            </w:r>
          </w:p>
          <w:p w:rsidR="00205ACE" w:rsidRDefault="00B6314C" w:rsidP="001C3A4C">
            <w:r>
              <w:t>Possessing prior knowledge of media, survey research work and audience research. I am currently looking for a suitable research assistantship under Honorable person.</w:t>
            </w:r>
            <w:r w:rsidR="001C3A4C">
              <w:t xml:space="preserve"> </w:t>
            </w:r>
          </w:p>
        </w:tc>
      </w:tr>
    </w:tbl>
    <w:p w:rsidR="00205ACE" w:rsidRDefault="000F54F1">
      <w:pPr>
        <w:pStyle w:val="SectionHeading"/>
      </w:pPr>
      <w:r>
        <w:t>key skills and competencies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kills"/>
      </w:tblPr>
      <w:tblGrid>
        <w:gridCol w:w="1657"/>
        <w:gridCol w:w="7415"/>
      </w:tblGrid>
      <w:tr w:rsidR="00205ACE" w:rsidTr="00205A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205ACE" w:rsidRDefault="00205ACE"/>
        </w:tc>
        <w:tc>
          <w:tcPr>
            <w:tcW w:w="4087" w:type="pct"/>
          </w:tcPr>
          <w:p w:rsidR="00205ACE" w:rsidRDefault="00205ACE"/>
        </w:tc>
      </w:tr>
      <w:tr w:rsidR="00205ACE" w:rsidTr="00205ACE">
        <w:tc>
          <w:tcPr>
            <w:tcW w:w="913" w:type="pct"/>
          </w:tcPr>
          <w:p w:rsidR="00205ACE" w:rsidRDefault="00205ACE"/>
        </w:tc>
        <w:tc>
          <w:tcPr>
            <w:tcW w:w="4087" w:type="pct"/>
          </w:tcPr>
          <w:p w:rsidR="004F0806" w:rsidRDefault="004F0806" w:rsidP="004F0806">
            <w:pPr>
              <w:pStyle w:val="ListBullet"/>
              <w:numPr>
                <w:ilvl w:val="0"/>
                <w:numId w:val="0"/>
              </w:numPr>
            </w:pPr>
          </w:p>
          <w:p w:rsidR="00205ACE" w:rsidRDefault="002C0285" w:rsidP="002C0285">
            <w:pPr>
              <w:pStyle w:val="ListBullet"/>
            </w:pPr>
            <w:r>
              <w:t>Ability to priorities own work in response to deadlines.</w:t>
            </w:r>
          </w:p>
          <w:p w:rsidR="004F0806" w:rsidRDefault="004F0806" w:rsidP="002C0285">
            <w:pPr>
              <w:pStyle w:val="ListBullet"/>
            </w:pPr>
            <w:r>
              <w:t>Extensive knowledge of spreadsheets and database tools.</w:t>
            </w:r>
          </w:p>
          <w:p w:rsidR="002C0285" w:rsidRDefault="002C0285" w:rsidP="002C0285">
            <w:pPr>
              <w:pStyle w:val="ListBullet"/>
            </w:pPr>
            <w:r>
              <w:t>Excellent research skills</w:t>
            </w:r>
          </w:p>
          <w:p w:rsidR="002C0285" w:rsidRDefault="002C0285" w:rsidP="002C0285">
            <w:pPr>
              <w:pStyle w:val="ListBullet"/>
            </w:pPr>
            <w:r>
              <w:t>Able to plan research and organize tasks effectively.</w:t>
            </w:r>
          </w:p>
          <w:p w:rsidR="002C0285" w:rsidRDefault="002C0285" w:rsidP="002C0285">
            <w:pPr>
              <w:pStyle w:val="ListBullet"/>
            </w:pPr>
            <w:r>
              <w:t>Ability t</w:t>
            </w:r>
            <w:bookmarkStart w:id="0" w:name="_GoBack"/>
            <w:bookmarkEnd w:id="0"/>
            <w:r>
              <w:t>o resolve problems independently.</w:t>
            </w:r>
          </w:p>
          <w:p w:rsidR="002C0285" w:rsidRDefault="002C0285" w:rsidP="002C0285">
            <w:pPr>
              <w:pStyle w:val="ListBullet"/>
            </w:pPr>
            <w:r>
              <w:t>Possessing a creative approach to problem-solving.</w:t>
            </w:r>
          </w:p>
          <w:p w:rsidR="002C0285" w:rsidRDefault="004F0806" w:rsidP="002C0285">
            <w:pPr>
              <w:pStyle w:val="ListBullet"/>
            </w:pPr>
            <w:r>
              <w:t>Flexible with working hours and having excellent interpersonal skills.</w:t>
            </w:r>
          </w:p>
          <w:p w:rsidR="004F0806" w:rsidRDefault="004F0806" w:rsidP="004F0806">
            <w:pPr>
              <w:pStyle w:val="ListBullet"/>
            </w:pPr>
            <w:r>
              <w:t>Knowledge of maintaining safe workplace practice and procedures in accordance with the requirements of Health and safety legislation.</w:t>
            </w:r>
          </w:p>
        </w:tc>
      </w:tr>
      <w:tr w:rsidR="00205ACE" w:rsidTr="00205ACE">
        <w:tc>
          <w:tcPr>
            <w:tcW w:w="913" w:type="pct"/>
          </w:tcPr>
          <w:p w:rsidR="00205ACE" w:rsidRDefault="00205ACE"/>
        </w:tc>
        <w:tc>
          <w:tcPr>
            <w:tcW w:w="4087" w:type="pct"/>
          </w:tcPr>
          <w:p w:rsidR="00205ACE" w:rsidRDefault="00205ACE" w:rsidP="004F0806">
            <w:pPr>
              <w:pStyle w:val="Subsection"/>
            </w:pPr>
          </w:p>
        </w:tc>
      </w:tr>
    </w:tbl>
    <w:p w:rsidR="00205ACE" w:rsidRDefault="00267906">
      <w:pPr>
        <w:pStyle w:val="SectionHeading"/>
      </w:pPr>
      <w:r>
        <w:t>Experience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xperience"/>
      </w:tblPr>
      <w:tblGrid>
        <w:gridCol w:w="1657"/>
        <w:gridCol w:w="7415"/>
      </w:tblGrid>
      <w:tr w:rsidR="00205ACE" w:rsidTr="00205A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205ACE" w:rsidRDefault="00205ACE">
            <w:pPr>
              <w:spacing w:line="240" w:lineRule="auto"/>
            </w:pPr>
          </w:p>
        </w:tc>
        <w:tc>
          <w:tcPr>
            <w:tcW w:w="4087" w:type="pct"/>
          </w:tcPr>
          <w:p w:rsidR="00205ACE" w:rsidRDefault="00205ACE">
            <w:pPr>
              <w:spacing w:line="240" w:lineRule="auto"/>
            </w:pPr>
          </w:p>
        </w:tc>
      </w:tr>
      <w:tr w:rsidR="00205ACE" w:rsidTr="00205ACE">
        <w:tc>
          <w:tcPr>
            <w:tcW w:w="913" w:type="pct"/>
          </w:tcPr>
          <w:p w:rsidR="00205ACE" w:rsidRDefault="00AE4259" w:rsidP="005F59FC">
            <w:pPr>
              <w:pStyle w:val="Date"/>
            </w:pPr>
            <w:r>
              <w:t>A</w:t>
            </w:r>
            <w:r w:rsidR="00615A97">
              <w:t>ug</w:t>
            </w:r>
            <w:r>
              <w:t xml:space="preserve"> </w:t>
            </w:r>
            <w:r w:rsidR="005F59FC">
              <w:t>2011</w:t>
            </w:r>
            <w:r>
              <w:t xml:space="preserve"> to 2013</w:t>
            </w:r>
            <w:r w:rsidR="00615A97">
              <w:t xml:space="preserve">jan </w:t>
            </w:r>
          </w:p>
        </w:tc>
        <w:tc>
          <w:tcPr>
            <w:tcW w:w="4087" w:type="pct"/>
          </w:tcPr>
          <w:p w:rsidR="00205ACE" w:rsidRDefault="005F59FC" w:rsidP="00AE4259">
            <w:pPr>
              <w:pStyle w:val="Subsection"/>
            </w:pPr>
            <w:r>
              <w:t>A research on “Reducing the cost of solar cell”,</w:t>
            </w:r>
            <w:r w:rsidR="00267906">
              <w:t> </w:t>
            </w:r>
            <w:r>
              <w:rPr>
                <w:rStyle w:val="Emphasis"/>
              </w:rPr>
              <w:t>SHREE Engineering coll</w:t>
            </w:r>
            <w:r w:rsidR="00AE4259">
              <w:rPr>
                <w:rStyle w:val="Emphasis"/>
              </w:rPr>
              <w:t xml:space="preserve">ege, </w:t>
            </w:r>
            <w:proofErr w:type="spellStart"/>
            <w:r w:rsidR="00AE4259">
              <w:rPr>
                <w:rStyle w:val="Emphasis"/>
              </w:rPr>
              <w:t>Tirupathi</w:t>
            </w:r>
            <w:proofErr w:type="spellEnd"/>
            <w:r w:rsidR="00AE4259">
              <w:rPr>
                <w:rStyle w:val="Emphasis"/>
              </w:rPr>
              <w:t>.</w:t>
            </w:r>
          </w:p>
        </w:tc>
      </w:tr>
      <w:sdt>
        <w:sdtPr>
          <w:rPr>
            <w:color w:val="595959" w:themeColor="text1" w:themeTint="A6"/>
          </w:rPr>
          <w:id w:val="-1144189173"/>
          <w15:repeatingSection/>
        </w:sdtPr>
        <w:sdtEndPr/>
        <w:sdtContent>
          <w:sdt>
            <w:sdtPr>
              <w:rPr>
                <w:color w:val="595959" w:themeColor="text1" w:themeTint="A6"/>
              </w:rPr>
              <w:id w:val="-693077924"/>
              <w:placeholder>
                <w:docPart w:val="BAF825FF2C624F0193DC7C35D6ABE810"/>
              </w:placeholder>
              <w15:repeatingSectionItem/>
            </w:sdtPr>
            <w:sdtEndPr/>
            <w:sdtContent>
              <w:tr w:rsidR="00205ACE" w:rsidTr="00205ACE">
                <w:tc>
                  <w:tcPr>
                    <w:tcW w:w="913" w:type="pct"/>
                  </w:tcPr>
                  <w:p w:rsidR="005F59FC" w:rsidRPr="005F59FC" w:rsidRDefault="00615A97" w:rsidP="00615A97">
                    <w:pPr>
                      <w:pStyle w:val="Date"/>
                    </w:pPr>
                    <w:r>
                      <w:t xml:space="preserve">Feb </w:t>
                    </w:r>
                    <w:r w:rsidR="005F59FC">
                      <w:t>2013</w:t>
                    </w:r>
                    <w:r>
                      <w:t xml:space="preserve"> to Oct </w:t>
                    </w:r>
                    <w:r w:rsidR="005F59FC">
                      <w:t>2013</w:t>
                    </w:r>
                  </w:p>
                </w:tc>
                <w:tc>
                  <w:tcPr>
                    <w:tcW w:w="4087" w:type="pct"/>
                  </w:tcPr>
                  <w:p w:rsidR="00615A97" w:rsidRDefault="005F59FC" w:rsidP="00615A97">
                    <w:pPr>
                      <w:pStyle w:val="Subsection"/>
                    </w:pPr>
                    <w:r>
                      <w:t xml:space="preserve">A research on “Reducing the cost of solar cell”, </w:t>
                    </w:r>
                    <w:r>
                      <w:rPr>
                        <w:rStyle w:val="Emphasis"/>
                      </w:rPr>
                      <w:t>IIT-Madras, Chennai.</w:t>
                    </w:r>
                  </w:p>
                  <w:p w:rsidR="00615A97" w:rsidRPr="00615A97" w:rsidRDefault="00615A97" w:rsidP="00615A97">
                    <w:pPr>
                      <w:pStyle w:val="ListBullet"/>
                    </w:pPr>
                    <w:r>
                      <w:t xml:space="preserve"> </w:t>
                    </w:r>
                    <w:r>
                      <w:rPr>
                        <w:sz w:val="20"/>
                      </w:rPr>
                      <w:t>Working with academic members of the project team in order to deliver project outcomes.</w:t>
                    </w:r>
                  </w:p>
                  <w:p w:rsidR="00205ACE" w:rsidRDefault="00615A97" w:rsidP="00615A97">
                    <w:pPr>
                      <w:pStyle w:val="ListBullet"/>
                    </w:pPr>
                    <w:r>
                      <w:rPr>
                        <w:sz w:val="20"/>
                      </w:rPr>
                      <w:t xml:space="preserve"> Responsible for writing up research papers and presenting research findings to professors and also at academic meetings.</w:t>
                    </w:r>
                  </w:p>
                </w:tc>
              </w:tr>
            </w:sdtContent>
          </w:sdt>
        </w:sdtContent>
      </w:sdt>
    </w:tbl>
    <w:p w:rsidR="00205ACE" w:rsidRDefault="00AE4259">
      <w:pPr>
        <w:pStyle w:val="SectionHeading"/>
      </w:pPr>
      <w:r>
        <w:t xml:space="preserve"> </w:t>
      </w:r>
      <w:r w:rsidR="00615A97">
        <w:t>academic qualifications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ducation"/>
      </w:tblPr>
      <w:tblGrid>
        <w:gridCol w:w="1657"/>
        <w:gridCol w:w="7415"/>
      </w:tblGrid>
      <w:tr w:rsidR="00205ACE" w:rsidTr="00205A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205ACE" w:rsidRDefault="00205ACE">
            <w:pPr>
              <w:spacing w:line="240" w:lineRule="auto"/>
            </w:pPr>
          </w:p>
        </w:tc>
        <w:tc>
          <w:tcPr>
            <w:tcW w:w="4087" w:type="pct"/>
          </w:tcPr>
          <w:p w:rsidR="00205ACE" w:rsidRDefault="00205ACE">
            <w:pPr>
              <w:spacing w:line="240" w:lineRule="auto"/>
            </w:pPr>
          </w:p>
        </w:tc>
      </w:tr>
      <w:tr w:rsidR="00205ACE" w:rsidTr="00205ACE">
        <w:tc>
          <w:tcPr>
            <w:tcW w:w="913" w:type="pct"/>
          </w:tcPr>
          <w:p w:rsidR="00205ACE" w:rsidRDefault="00374B42" w:rsidP="00374B42">
            <w:pPr>
              <w:pStyle w:val="Date"/>
            </w:pPr>
            <w:r>
              <w:t>June 2014</w:t>
            </w:r>
          </w:p>
        </w:tc>
        <w:tc>
          <w:tcPr>
            <w:tcW w:w="4087" w:type="pct"/>
          </w:tcPr>
          <w:p w:rsidR="00205ACE" w:rsidRDefault="00374B42" w:rsidP="00374B42">
            <w:pPr>
              <w:pStyle w:val="Subsection"/>
            </w:pPr>
            <w:r>
              <w:t>Bachelors in Electrical and Electronics Engineering</w:t>
            </w:r>
            <w:r w:rsidR="00267906">
              <w:t>,  </w:t>
            </w:r>
            <w:r>
              <w:rPr>
                <w:rStyle w:val="Emphasis"/>
              </w:rPr>
              <w:t xml:space="preserve">SHREE Engineering college, </w:t>
            </w:r>
            <w:proofErr w:type="spellStart"/>
            <w:r>
              <w:rPr>
                <w:rStyle w:val="Emphasis"/>
              </w:rPr>
              <w:t>Tirupathi</w:t>
            </w:r>
            <w:proofErr w:type="spellEnd"/>
          </w:p>
        </w:tc>
      </w:tr>
      <w:sdt>
        <w:sdtPr>
          <w:id w:val="1945648944"/>
          <w15:repeatingSection/>
        </w:sdtPr>
        <w:sdtEndPr/>
        <w:sdtContent>
          <w:sdt>
            <w:sdtPr>
              <w:id w:val="1768577862"/>
              <w:placeholder>
                <w:docPart w:val="BAF825FF2C624F0193DC7C35D6ABE810"/>
              </w:placeholder>
              <w15:repeatingSectionItem/>
            </w:sdtPr>
            <w:sdtEndPr/>
            <w:sdtContent>
              <w:tr w:rsidR="00205ACE" w:rsidTr="00205ACE">
                <w:tc>
                  <w:tcPr>
                    <w:tcW w:w="913" w:type="pct"/>
                  </w:tcPr>
                  <w:p w:rsidR="00205ACE" w:rsidRDefault="00374B42" w:rsidP="00374B42">
                    <w:pPr>
                      <w:pStyle w:val="Date"/>
                    </w:pPr>
                    <w:r>
                      <w:t>June 2009</w:t>
                    </w:r>
                  </w:p>
                </w:tc>
                <w:tc>
                  <w:tcPr>
                    <w:tcW w:w="4087" w:type="pct"/>
                  </w:tcPr>
                  <w:p w:rsidR="00205ACE" w:rsidRDefault="00EF7893" w:rsidP="00EF7893">
                    <w:pPr>
                      <w:pStyle w:val="Subsection"/>
                    </w:pPr>
                    <w:r>
                      <w:t>Board of Intermediate education</w:t>
                    </w:r>
                    <w:r w:rsidR="00267906">
                      <w:t>,</w:t>
                    </w:r>
                    <w:proofErr w:type="gramStart"/>
                    <w:r w:rsidR="00267906">
                      <w:t>  </w:t>
                    </w:r>
                    <w:r>
                      <w:rPr>
                        <w:rStyle w:val="Emphasis"/>
                      </w:rPr>
                      <w:t>Krishna</w:t>
                    </w:r>
                    <w:proofErr w:type="gramEnd"/>
                    <w:r>
                      <w:rPr>
                        <w:rStyle w:val="Emphasis"/>
                      </w:rPr>
                      <w:t xml:space="preserve"> </w:t>
                    </w:r>
                    <w:proofErr w:type="spellStart"/>
                    <w:r>
                      <w:rPr>
                        <w:rStyle w:val="Emphasis"/>
                      </w:rPr>
                      <w:t>Teja</w:t>
                    </w:r>
                    <w:proofErr w:type="spellEnd"/>
                    <w:r>
                      <w:rPr>
                        <w:rStyle w:val="Emphasis"/>
                      </w:rPr>
                      <w:t xml:space="preserve"> Junior College, </w:t>
                    </w:r>
                    <w:proofErr w:type="spellStart"/>
                    <w:r>
                      <w:rPr>
                        <w:rStyle w:val="Emphasis"/>
                      </w:rPr>
                      <w:t>Tirupathi</w:t>
                    </w:r>
                    <w:proofErr w:type="spellEnd"/>
                    <w:r>
                      <w:rPr>
                        <w:rStyle w:val="Emphasis"/>
                      </w:rPr>
                      <w:t>, A.P.</w:t>
                    </w:r>
                  </w:p>
                </w:tc>
              </w:tr>
            </w:sdtContent>
          </w:sdt>
          <w:sdt>
            <w:sdtPr>
              <w:id w:val="881211464"/>
              <w:placeholder>
                <w:docPart w:val="4846FD01453E424991F8165A3869E81D"/>
              </w:placeholder>
              <w15:repeatingSectionItem/>
            </w:sdtPr>
            <w:sdtEndPr/>
            <w:sdtContent>
              <w:tr w:rsidR="00374B42" w:rsidTr="00205ACE">
                <w:tc>
                  <w:tcPr>
                    <w:tcW w:w="913" w:type="pct"/>
                  </w:tcPr>
                  <w:p w:rsidR="00374B42" w:rsidRDefault="00EF7893" w:rsidP="00EF7893">
                    <w:pPr>
                      <w:pStyle w:val="Date"/>
                    </w:pPr>
                    <w:r>
                      <w:t>June 2007</w:t>
                    </w:r>
                  </w:p>
                </w:tc>
                <w:tc>
                  <w:tcPr>
                    <w:tcW w:w="4087" w:type="pct"/>
                  </w:tcPr>
                  <w:p w:rsidR="00374B42" w:rsidRDefault="00EF7893" w:rsidP="00EF7893">
                    <w:pPr>
                      <w:pStyle w:val="Subsection"/>
                    </w:pPr>
                    <w:r>
                      <w:t xml:space="preserve">Board of secondary </w:t>
                    </w:r>
                    <w:proofErr w:type="gramStart"/>
                    <w:r>
                      <w:t xml:space="preserve">education </w:t>
                    </w:r>
                    <w:r w:rsidR="00374B42">
                      <w:t>,</w:t>
                    </w:r>
                    <w:proofErr w:type="gramEnd"/>
                    <w:r w:rsidR="00374B42">
                      <w:t>  </w:t>
                    </w:r>
                    <w:r>
                      <w:rPr>
                        <w:rStyle w:val="Emphasis"/>
                      </w:rPr>
                      <w:t xml:space="preserve">R.P.B.S.Z.P. Boys high school, </w:t>
                    </w:r>
                    <w:proofErr w:type="spellStart"/>
                    <w:r>
                      <w:rPr>
                        <w:rStyle w:val="Emphasis"/>
                      </w:rPr>
                      <w:t>Srikalahasti</w:t>
                    </w:r>
                    <w:proofErr w:type="spellEnd"/>
                    <w:r>
                      <w:rPr>
                        <w:rStyle w:val="Emphasis"/>
                      </w:rPr>
                      <w:t>, A.P.</w:t>
                    </w:r>
                  </w:p>
                </w:tc>
              </w:tr>
            </w:sdtContent>
          </w:sdt>
        </w:sdtContent>
      </w:sdt>
    </w:tbl>
    <w:p w:rsidR="00205ACE" w:rsidRDefault="00205ACE"/>
    <w:p w:rsidR="00E25D75" w:rsidRDefault="00E25D75"/>
    <w:p w:rsidR="00E25D75" w:rsidRDefault="00E25D75"/>
    <w:p w:rsidR="00E25D75" w:rsidRDefault="00E25D75">
      <w:r>
        <w:t>Place: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Signature:</w:t>
      </w:r>
    </w:p>
    <w:sectPr w:rsidR="00E25D75">
      <w:footerReference w:type="default" r:id="rId9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78FC" w:rsidRDefault="002E78FC">
      <w:pPr>
        <w:spacing w:after="0"/>
      </w:pPr>
      <w:r>
        <w:separator/>
      </w:r>
    </w:p>
    <w:p w:rsidR="002E78FC" w:rsidRDefault="002E78FC"/>
  </w:endnote>
  <w:endnote w:type="continuationSeparator" w:id="0">
    <w:p w:rsidR="002E78FC" w:rsidRDefault="002E78FC">
      <w:pPr>
        <w:spacing w:after="0"/>
      </w:pPr>
      <w:r>
        <w:continuationSeparator/>
      </w:r>
    </w:p>
    <w:p w:rsidR="002E78FC" w:rsidRDefault="002E78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5ACE" w:rsidRDefault="00267906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E25D75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78FC" w:rsidRDefault="002E78FC">
      <w:pPr>
        <w:spacing w:after="0"/>
      </w:pPr>
      <w:r>
        <w:separator/>
      </w:r>
    </w:p>
    <w:p w:rsidR="002E78FC" w:rsidRDefault="002E78FC"/>
  </w:footnote>
  <w:footnote w:type="continuationSeparator" w:id="0">
    <w:p w:rsidR="002E78FC" w:rsidRDefault="002E78FC">
      <w:pPr>
        <w:spacing w:after="0"/>
      </w:pPr>
      <w:r>
        <w:continuationSeparator/>
      </w:r>
    </w:p>
    <w:p w:rsidR="002E78FC" w:rsidRDefault="002E78FC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93CB0E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A4C"/>
    <w:rsid w:val="000F54F1"/>
    <w:rsid w:val="00126E41"/>
    <w:rsid w:val="001C3A4C"/>
    <w:rsid w:val="00205ACE"/>
    <w:rsid w:val="00267906"/>
    <w:rsid w:val="002C0285"/>
    <w:rsid w:val="002E78FC"/>
    <w:rsid w:val="00324E05"/>
    <w:rsid w:val="00374B42"/>
    <w:rsid w:val="003D56D9"/>
    <w:rsid w:val="004F0806"/>
    <w:rsid w:val="005F59FC"/>
    <w:rsid w:val="00615A97"/>
    <w:rsid w:val="008E7E9E"/>
    <w:rsid w:val="00AE4259"/>
    <w:rsid w:val="00B6314C"/>
    <w:rsid w:val="00BC0113"/>
    <w:rsid w:val="00E25D75"/>
    <w:rsid w:val="00EF7893"/>
    <w:rsid w:val="00F7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16F7E7-5BC2-4BB1-872C-6D0DCF921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  <w:style w:type="character" w:styleId="Hyperlink">
    <w:name w:val="Hyperlink"/>
    <w:basedOn w:val="DefaultParagraphFont"/>
    <w:uiPriority w:val="99"/>
    <w:unhideWhenUsed/>
    <w:rsid w:val="00B6314C"/>
    <w:rPr>
      <w:color w:val="5F5F5F" w:themeColor="hyperlink"/>
      <w:u w:val="single"/>
    </w:rPr>
  </w:style>
  <w:style w:type="paragraph" w:customStyle="1" w:styleId="Default">
    <w:name w:val="Default"/>
    <w:rsid w:val="004F0806"/>
    <w:pPr>
      <w:autoSpaceDE w:val="0"/>
      <w:autoSpaceDN w:val="0"/>
      <w:adjustRightInd w:val="0"/>
      <w:spacing w:after="0"/>
      <w:ind w:right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nadavat@umflint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nadavat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AF825FF2C624F0193DC7C35D6ABE8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BEA758-DFBA-49C9-99CD-9490DA47FB0B}"/>
      </w:docPartPr>
      <w:docPartBody>
        <w:p w:rsidR="007C3CF7" w:rsidRDefault="00E5320C">
          <w:pPr>
            <w:pStyle w:val="BAF825FF2C624F0193DC7C35D6ABE8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846FD01453E424991F8165A3869E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05A41-0835-461A-A45F-F11226D687EA}"/>
      </w:docPartPr>
      <w:docPartBody>
        <w:p w:rsidR="004D56DE" w:rsidRDefault="007C3CF7" w:rsidP="007C3CF7">
          <w:pPr>
            <w:pStyle w:val="4846FD01453E424991F8165A3869E81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CF7"/>
    <w:rsid w:val="004D56DE"/>
    <w:rsid w:val="007C3CF7"/>
    <w:rsid w:val="00CB3C35"/>
    <w:rsid w:val="00E5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DE070EE3B149CA978AADDFE356C077">
    <w:name w:val="3EDE070EE3B149CA978AADDFE356C077"/>
  </w:style>
  <w:style w:type="paragraph" w:customStyle="1" w:styleId="B4D57598DC4F47C7A42245931CB26DCA">
    <w:name w:val="B4D57598DC4F47C7A42245931CB26DCA"/>
  </w:style>
  <w:style w:type="paragraph" w:customStyle="1" w:styleId="6CB5605BA4DF4D1C9A3370710AEEE471">
    <w:name w:val="6CB5605BA4DF4D1C9A3370710AEEE471"/>
  </w:style>
  <w:style w:type="paragraph" w:customStyle="1" w:styleId="D7910FD0334740DF8E14735CC511974A">
    <w:name w:val="D7910FD0334740DF8E14735CC511974A"/>
  </w:style>
  <w:style w:type="paragraph" w:customStyle="1" w:styleId="D8C4E73A72524E94A42BE546A90D2691">
    <w:name w:val="D8C4E73A72524E94A42BE546A90D2691"/>
  </w:style>
  <w:style w:type="paragraph" w:customStyle="1" w:styleId="8010983C74CF407D88EB35A10A7379B8">
    <w:name w:val="8010983C74CF407D88EB35A10A7379B8"/>
  </w:style>
  <w:style w:type="character" w:styleId="PlaceholderText">
    <w:name w:val="Placeholder Text"/>
    <w:basedOn w:val="DefaultParagraphFont"/>
    <w:uiPriority w:val="99"/>
    <w:semiHidden/>
    <w:rsid w:val="007C3CF7"/>
    <w:rPr>
      <w:color w:val="808080"/>
    </w:rPr>
  </w:style>
  <w:style w:type="paragraph" w:customStyle="1" w:styleId="BAF825FF2C624F0193DC7C35D6ABE810">
    <w:name w:val="BAF825FF2C624F0193DC7C35D6ABE810"/>
  </w:style>
  <w:style w:type="paragraph" w:customStyle="1" w:styleId="942E7F724454468A9E8A340180633380">
    <w:name w:val="942E7F724454468A9E8A340180633380"/>
  </w:style>
  <w:style w:type="paragraph" w:customStyle="1" w:styleId="5FAE23DDD7E54B0BAA4EC60051676A09">
    <w:name w:val="5FAE23DDD7E54B0BAA4EC60051676A09"/>
  </w:style>
  <w:style w:type="paragraph" w:customStyle="1" w:styleId="180980419DE74A1E98001C923397D0CA">
    <w:name w:val="180980419DE74A1E98001C923397D0CA"/>
  </w:style>
  <w:style w:type="character" w:styleId="Emphasis">
    <w:name w:val="Emphasis"/>
    <w:basedOn w:val="DefaultParagraphFont"/>
    <w:uiPriority w:val="2"/>
    <w:unhideWhenUsed/>
    <w:qFormat/>
    <w:rsid w:val="007C3CF7"/>
    <w:rPr>
      <w:i/>
      <w:iCs/>
      <w:color w:val="404040" w:themeColor="text1" w:themeTint="BF"/>
    </w:rPr>
  </w:style>
  <w:style w:type="paragraph" w:customStyle="1" w:styleId="B3D67A8612C24179B8F89A3BA9AE1F96">
    <w:name w:val="B3D67A8612C24179B8F89A3BA9AE1F96"/>
  </w:style>
  <w:style w:type="paragraph" w:customStyle="1" w:styleId="0B8D05D03D8C492E89BB44F677B581B2">
    <w:name w:val="0B8D05D03D8C492E89BB44F677B581B2"/>
  </w:style>
  <w:style w:type="paragraph" w:customStyle="1" w:styleId="DF643A15A0724FB9B805E3B83218402A">
    <w:name w:val="DF643A15A0724FB9B805E3B83218402A"/>
  </w:style>
  <w:style w:type="paragraph" w:customStyle="1" w:styleId="464BF5C07E694034A0DE3F72B6B365F7">
    <w:name w:val="464BF5C07E694034A0DE3F72B6B365F7"/>
  </w:style>
  <w:style w:type="paragraph" w:customStyle="1" w:styleId="7756FAD7581A4C5798F4C7D2550F1EAE">
    <w:name w:val="7756FAD7581A4C5798F4C7D2550F1EAE"/>
    <w:rsid w:val="007C3CF7"/>
  </w:style>
  <w:style w:type="paragraph" w:customStyle="1" w:styleId="4846FD01453E424991F8165A3869E81D">
    <w:name w:val="4846FD01453E424991F8165A3869E81D"/>
    <w:rsid w:val="007C3CF7"/>
  </w:style>
  <w:style w:type="paragraph" w:customStyle="1" w:styleId="E26BCE64499341C5A704F2D33175E0C5">
    <w:name w:val="E26BCE64499341C5A704F2D33175E0C5"/>
    <w:rsid w:val="007C3CF7"/>
  </w:style>
  <w:style w:type="paragraph" w:customStyle="1" w:styleId="235B829E1D954EA492BDFFF0D91812AE">
    <w:name w:val="235B829E1D954EA492BDFFF0D91812AE"/>
    <w:rsid w:val="007C3CF7"/>
  </w:style>
  <w:style w:type="paragraph" w:customStyle="1" w:styleId="250F07F677B141ADAF9B9152C6BC4688">
    <w:name w:val="250F07F677B141ADAF9B9152C6BC4688"/>
    <w:rsid w:val="007C3C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0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keywords/>
  <cp:lastModifiedBy>ramesh nadavati</cp:lastModifiedBy>
  <cp:revision>2</cp:revision>
  <dcterms:created xsi:type="dcterms:W3CDTF">2015-05-02T10:18:00Z</dcterms:created>
  <dcterms:modified xsi:type="dcterms:W3CDTF">2015-05-02T10:18:00Z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