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 w:hint="cs"/>
          <w:sz w:val="44"/>
          <w:szCs w:val="44"/>
          <w:u w:val="single"/>
          <w:rtl/>
          <w:lang w:val="en-US"/>
        </w:rPr>
      </w:pPr>
      <w:r w:rsidRPr="00565D58">
        <w:rPr>
          <w:rFonts w:cstheme="minorHAnsi" w:hint="cs"/>
          <w:sz w:val="44"/>
          <w:szCs w:val="44"/>
          <w:u w:val="single"/>
          <w:rtl/>
          <w:lang w:val="en-US"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  <w:lang w:val="en-US"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  <w:lang w:val="en-US"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  <w:lang w:val="en-US"/>
        </w:rPr>
        <w:t>תיאורטי</w:t>
      </w:r>
    </w:p>
    <w:p w14:paraId="4B3B7746" w14:textId="2271F078" w:rsidR="00565D58" w:rsidRDefault="00565D58" w:rsidP="00565D58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*נסמן ב-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 w:hint="cs"/>
          <w:sz w:val="24"/>
          <w:szCs w:val="24"/>
          <w:rtl/>
          <w:lang w:val="en-US"/>
        </w:rPr>
        <w:t xml:space="preserve"> את גובה העץ </w:t>
      </w:r>
      <w:r w:rsidR="00DD17E0">
        <w:rPr>
          <w:rFonts w:cstheme="minorHAnsi" w:hint="cs"/>
          <w:sz w:val="24"/>
          <w:szCs w:val="24"/>
          <w:rtl/>
          <w:lang w:val="en-US"/>
        </w:rPr>
        <w:t>במהלך</w:t>
      </w:r>
      <w:r>
        <w:rPr>
          <w:rFonts w:cstheme="minorHAnsi" w:hint="cs"/>
          <w:sz w:val="24"/>
          <w:szCs w:val="24"/>
          <w:rtl/>
          <w:lang w:val="en-US"/>
        </w:rPr>
        <w:t xml:space="preserve"> ביצוע ה-</w:t>
      </w:r>
      <w:r>
        <w:rPr>
          <w:rFonts w:cstheme="minorHAnsi"/>
          <w:sz w:val="24"/>
          <w:szCs w:val="24"/>
          <w:lang w:val="en-US"/>
        </w:rPr>
        <w:t>insert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  <w:lang w:val="en-US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מסוף התור)</w:t>
            </w:r>
          </w:p>
        </w:tc>
        <w:tc>
          <w:tcPr>
            <w:tcW w:w="2786" w:type="dxa"/>
          </w:tcPr>
          <w:p w14:paraId="33986A70" w14:textId="3D7407D6" w:rsidR="00565D58" w:rsidRDefault="0019219D" w:rsidP="00565D5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6A607CDD" w14:textId="6C63CE79" w:rsidR="00DD17E0" w:rsidRPr="00565D58" w:rsidRDefault="00DD17E0" w:rsidP="00DD17E0">
            <w:pPr>
              <w:pStyle w:val="ListParagraph"/>
              <w:bidi/>
              <w:ind w:left="0"/>
              <w:jc w:val="center"/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(פעולה בודדת)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  <w:lang w:val="en-US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אנחנו מכניסים את </w:t>
            </w:r>
            <w:proofErr w:type="spellStart"/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>החוליה</w:t>
            </w:r>
            <w:proofErr w:type="spellEnd"/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שפוצלה (לפני שיצאה מהעץ)</w:t>
            </w:r>
            <w:r w:rsidR="00565D58">
              <w:rPr>
                <w:rFonts w:cstheme="minorHAnsi" w:hint="cs"/>
                <w:sz w:val="24"/>
                <w:szCs w:val="24"/>
                <w:lang w:val="en-US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  <w:lang w:val="en-US"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  <w:lang w:val="en-US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786" w:type="dxa"/>
          </w:tcPr>
          <w:p w14:paraId="7C132387" w14:textId="5BF56988" w:rsidR="00565D58" w:rsidRDefault="0019219D" w:rsidP="00565D5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פיצול,</w:t>
            </w:r>
          </w:p>
          <w:p w14:paraId="7588F7B3" w14:textId="4D40F9CC" w:rsidR="00DD17E0" w:rsidRDefault="00565D58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1319214C" w14:textId="7B81E263" w:rsidR="00DD17E0" w:rsidRPr="00DD17E0" w:rsidRDefault="00DD17E0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ב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כל פיצול ב</w:t>
            </w:r>
            <w:r>
              <w:rPr>
                <w:rFonts w:cstheme="minorHAnsi"/>
                <w:sz w:val="24"/>
                <w:szCs w:val="24"/>
                <w:lang w:val="en-US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אנחנו מכניסים את 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ה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ה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ורה של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ה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שפוצלה </w:t>
            </w:r>
            <w:r>
              <w:rPr>
                <w:rFonts w:cstheme="minorHAnsi" w:hint="cs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על מנת שנוכל להחזיר 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שפוצלה למקומה המקורי בעץ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במהלך ה-</w:t>
            </w:r>
            <w:r>
              <w:rPr>
                <w:rFonts w:cstheme="minorHAnsi"/>
                <w:sz w:val="24"/>
                <w:szCs w:val="24"/>
                <w:lang w:val="en-US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בכל פיצול ב-</w:t>
            </w:r>
            <w:r>
              <w:rPr>
                <w:rFonts w:cstheme="minorHAnsi"/>
                <w:sz w:val="24"/>
                <w:szCs w:val="24"/>
                <w:lang w:val="en-US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  <w:lang w:val="en-US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  <w:lang w:val="en-US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786" w:type="dxa"/>
          </w:tcPr>
          <w:p w14:paraId="6FF26603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פיצול,</w:t>
            </w:r>
          </w:p>
          <w:p w14:paraId="41407587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0A6BF82E" w14:textId="60E9A05F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בכל </w:t>
            </w:r>
            <w:r>
              <w:rPr>
                <w:rFonts w:cstheme="minorHAnsi"/>
                <w:sz w:val="24"/>
                <w:szCs w:val="24"/>
                <w:lang w:val="en-US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אנחנו מכניסים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  <w:lang w:val="en-US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786" w:type="dxa"/>
          </w:tcPr>
          <w:p w14:paraId="188CF5F7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05178DD0" w14:textId="72C4C8C3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(פעולה בודדת)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lang w:val="en-US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בכל </w:t>
            </w:r>
            <w:r>
              <w:rPr>
                <w:rFonts w:cstheme="minorHAnsi"/>
                <w:sz w:val="24"/>
                <w:szCs w:val="24"/>
                <w:lang w:val="en-US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  <w:lang w:val="en-US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786" w:type="dxa"/>
          </w:tcPr>
          <w:p w14:paraId="2C38CB5C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45948065" w14:textId="19DE5DEB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(פעולה בודדת)</w:t>
            </w:r>
          </w:p>
        </w:tc>
      </w:tr>
    </w:tbl>
    <w:p w14:paraId="34608FFD" w14:textId="580B57F2" w:rsidR="0019219D" w:rsidRPr="0019219D" w:rsidRDefault="00520065" w:rsidP="0019219D">
      <w:pPr>
        <w:bidi/>
        <w:ind w:left="360"/>
        <w:rPr>
          <w:rFonts w:cstheme="minorHAnsi" w:hint="cs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tab/>
      </w:r>
      <w:r>
        <w:rPr>
          <w:rFonts w:cstheme="minorHAnsi" w:hint="cs"/>
          <w:sz w:val="24"/>
          <w:szCs w:val="24"/>
          <w:rtl/>
          <w:lang w:val="en-US"/>
        </w:rPr>
        <w:t>כל המידע הנ"ל נשמר ב-</w:t>
      </w:r>
      <w:r>
        <w:rPr>
          <w:rFonts w:cstheme="minorHAnsi"/>
          <w:sz w:val="24"/>
          <w:szCs w:val="24"/>
          <w:lang w:val="en-US"/>
        </w:rPr>
        <w:t>LinkedList</w:t>
      </w:r>
      <w:r>
        <w:rPr>
          <w:rFonts w:cstheme="minorHAnsi" w:hint="cs"/>
          <w:sz w:val="24"/>
          <w:szCs w:val="24"/>
          <w:rtl/>
          <w:lang w:val="en-US"/>
        </w:rPr>
        <w:t xml:space="preserve"> שנקראת </w:t>
      </w:r>
      <w:proofErr w:type="spellStart"/>
      <w:r>
        <w:rPr>
          <w:rFonts w:cstheme="minorHAnsi"/>
          <w:sz w:val="24"/>
          <w:szCs w:val="24"/>
          <w:lang w:val="en-US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  <w:lang w:val="en-US"/>
        </w:rPr>
        <w:t>.</w:t>
      </w:r>
    </w:p>
    <w:p w14:paraId="57DA0865" w14:textId="2CA79735" w:rsidR="0019219D" w:rsidRDefault="0019219D" w:rsidP="0019219D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*נסמן ב-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 w:hint="cs"/>
          <w:sz w:val="24"/>
          <w:szCs w:val="24"/>
          <w:rtl/>
          <w:lang w:val="en-US"/>
        </w:rPr>
        <w:t xml:space="preserve"> את גובה העץ במהלך ביצוע ה-</w:t>
      </w:r>
      <w:r>
        <w:rPr>
          <w:rFonts w:cstheme="minorHAnsi"/>
          <w:sz w:val="24"/>
          <w:szCs w:val="24"/>
          <w:lang w:val="en-US"/>
        </w:rPr>
        <w:t>backtrack</w:t>
      </w:r>
      <w:r>
        <w:rPr>
          <w:rFonts w:cstheme="minorHAnsi" w:hint="cs"/>
          <w:sz w:val="24"/>
          <w:szCs w:val="24"/>
          <w:rtl/>
          <w:lang w:val="en-US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 xml:space="preserve">סיבוכיות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en-US"/>
              </w:rPr>
              <w:t>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removeKey</w:t>
            </w:r>
            <w:proofErr w:type="spellEnd"/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00F935F7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indexOf</w:t>
            </w:r>
            <w:proofErr w:type="spellEnd"/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כי </w:t>
            </w:r>
            <w:proofErr w:type="spellStart"/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, וזהו מספר קבוע.</w:t>
            </w:r>
          </w:p>
          <w:p w14:paraId="2B49EFFD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4D554787" w14:textId="4E888644" w:rsidR="0019219D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removeChild</w:t>
            </w:r>
            <w:proofErr w:type="spellEnd"/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707E26D7" w:rsidR="00CC4463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כי </w:t>
            </w:r>
            <w:proofErr w:type="spellStart"/>
            <w:r w:rsidR="00CC4463"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removeChild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lastRenderedPageBreak/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, וזהו מספר קבוע.</w:t>
            </w:r>
          </w:p>
          <w:p w14:paraId="0695BDC6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4CAA1AF8" w14:textId="399E1BF6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addChild</w:t>
            </w:r>
            <w:proofErr w:type="spellEnd"/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0B40BAD1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כי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צריך למיין מערך בגודל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לכל היותר</w:t>
            </w:r>
          </w:p>
          <w:p w14:paraId="19ED6A4D" w14:textId="1D2D911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2*</w:t>
            </w:r>
            <w:proofErr w:type="gramStart"/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order-1</w:t>
            </w:r>
            <w:proofErr w:type="gram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, וזהו מספר קבוע.</w:t>
            </w:r>
          </w:p>
          <w:p w14:paraId="4413D5DA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380127A4" w14:textId="47FFE9C8" w:rsidR="00CC4463" w:rsidRPr="0019219D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לולאת ה-</w:t>
            </w:r>
            <w:r>
              <w:rPr>
                <w:rFonts w:cstheme="minorHAnsi"/>
                <w:sz w:val="24"/>
                <w:szCs w:val="24"/>
                <w:lang w:val="en-US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  <w:lang w:val="en-US"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sz w:val="24"/>
                <w:szCs w:val="24"/>
                <w:rtl/>
                <w:lang w:val="en-US"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77811513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פיצול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כי 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הלולאה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ת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עד </w:t>
            </w:r>
          </w:p>
          <w:p w14:paraId="40374B70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</w:pPr>
            <w:r>
              <w:rPr>
                <w:rFonts w:eastAsiaTheme="minorEastAsia" w:cstheme="minorHAnsi"/>
                <w:i/>
                <w:sz w:val="24"/>
                <w:szCs w:val="24"/>
                <w:lang w:val="en-US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, וזהו מספר קבוע.</w:t>
            </w:r>
          </w:p>
          <w:p w14:paraId="2455D577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  <w:lang w:val="en-US"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  <w:lang w:val="en-US"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 xml:space="preserve"> לכל הכנסה</w:t>
            </w:r>
          </w:p>
          <w:p w14:paraId="1FADAEBA" w14:textId="0BEAFE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  <w:lang w:val="en-US"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7777777" w:rsidR="00DD17E0" w:rsidRDefault="00DD17E0" w:rsidP="00DD17E0">
      <w:pPr>
        <w:pStyle w:val="ListParagraph"/>
        <w:bidi/>
        <w:rPr>
          <w:rFonts w:cstheme="minorHAnsi"/>
          <w:sz w:val="24"/>
          <w:szCs w:val="24"/>
          <w:lang w:val="en-US"/>
        </w:rPr>
      </w:pPr>
    </w:p>
    <w:p w14:paraId="136807A0" w14:textId="178FDAEC" w:rsidR="00565D58" w:rsidRPr="00CC4463" w:rsidRDefault="00CC4463" w:rsidP="00CC4463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אם בעץ יש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 w:hint="cs"/>
          <w:sz w:val="24"/>
          <w:szCs w:val="24"/>
          <w:rtl/>
          <w:lang w:val="en-US"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n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val="en-US"/>
        </w:rPr>
        <w:t>–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7733F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w:r w:rsidR="00B7733F">
        <w:rPr>
          <w:rFonts w:eastAsiaTheme="minorEastAsia" w:cstheme="minorHAnsi"/>
          <w:sz w:val="24"/>
          <w:szCs w:val="24"/>
          <w:lang w:val="en-US"/>
        </w:rPr>
        <w:t>insert</w:t>
      </w:r>
      <w:r w:rsidR="00EE4E69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כי דני צריך לשכפל כל מפתח בעץ (כדי לשכפל את כל העץ) במהלך ריצה</w:t>
      </w:r>
      <w:r w:rsidR="00EE4E69">
        <w:rPr>
          <w:rFonts w:eastAsiaTheme="minorEastAsia" w:cstheme="minorHAnsi" w:hint="cs"/>
          <w:sz w:val="24"/>
          <w:szCs w:val="24"/>
          <w:rtl/>
          <w:lang w:val="en-US"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(1)</m:t>
        </m:r>
      </m:oMath>
      <w:r w:rsidR="00EE4E69">
        <w:rPr>
          <w:rFonts w:eastAsiaTheme="minorEastAsia" w:cstheme="minorHAnsi" w:hint="cs"/>
          <w:sz w:val="24"/>
          <w:szCs w:val="24"/>
          <w:rtl/>
          <w:lang w:val="en-US"/>
        </w:rPr>
        <w:t xml:space="preserve"> לכל </w:t>
      </w:r>
      <w:r w:rsidR="00EE4E69">
        <w:rPr>
          <w:rFonts w:eastAsiaTheme="minorEastAsia" w:cstheme="minorHAnsi"/>
          <w:sz w:val="24"/>
          <w:szCs w:val="24"/>
          <w:lang w:val="en-US"/>
        </w:rPr>
        <w:t>backtrack</w:t>
      </w:r>
      <w:r w:rsidR="00A40DC0">
        <w:rPr>
          <w:rFonts w:eastAsiaTheme="minorEastAsia" w:cstheme="minorHAnsi" w:hint="cs"/>
          <w:sz w:val="24"/>
          <w:szCs w:val="24"/>
          <w:rtl/>
          <w:lang w:val="en-US"/>
        </w:rPr>
        <w:t xml:space="preserve"> (רק צריך להחליף א</w:t>
      </w:r>
      <w:r w:rsidR="00C3256E">
        <w:rPr>
          <w:rFonts w:eastAsiaTheme="minorEastAsia" w:cstheme="minorHAnsi" w:hint="cs"/>
          <w:sz w:val="24"/>
          <w:szCs w:val="24"/>
          <w:rtl/>
          <w:lang w:val="en-US"/>
        </w:rPr>
        <w:t>ת העץ הישן בעץ החדש).</w:t>
      </w:r>
    </w:p>
    <w:p w14:paraId="1C207370" w14:textId="7D2323FC" w:rsidR="00CC4463" w:rsidRPr="00CC4463" w:rsidRDefault="008E4857" w:rsidP="00D75ABE">
      <w:pPr>
        <w:pStyle w:val="ListParagraph"/>
        <w:numPr>
          <w:ilvl w:val="0"/>
          <w:numId w:val="4"/>
        </w:numPr>
        <w:bidi/>
        <w:rPr>
          <w:rFonts w:cstheme="minorHAnsi" w:hint="cs"/>
          <w:sz w:val="24"/>
          <w:szCs w:val="24"/>
          <w:rtl/>
          <w:lang w:val="en-US"/>
        </w:rPr>
      </w:pPr>
      <w:r w:rsidRPr="0094149C">
        <w:rPr>
          <w:rFonts w:cstheme="minorHAnsi" w:hint="cs"/>
          <w:sz w:val="24"/>
          <w:szCs w:val="24"/>
          <w:rtl/>
          <w:lang w:val="en-US"/>
        </w:rPr>
        <w:t xml:space="preserve">תלוי מה מבקשים לממש </w:t>
      </w:r>
      <w:r w:rsidRPr="0094149C">
        <w:rPr>
          <w:rFonts w:cstheme="minorHAnsi"/>
          <w:sz w:val="24"/>
          <w:szCs w:val="24"/>
          <w:rtl/>
          <w:lang w:val="en-US"/>
        </w:rPr>
        <w:t>–</w:t>
      </w:r>
      <w:r w:rsidRPr="0094149C">
        <w:rPr>
          <w:rFonts w:cstheme="minorHAnsi" w:hint="cs"/>
          <w:sz w:val="24"/>
          <w:szCs w:val="24"/>
          <w:rtl/>
          <w:lang w:val="en-US"/>
        </w:rPr>
        <w:t xml:space="preserve"> אם </w:t>
      </w:r>
      <w:r w:rsidR="00475499" w:rsidRPr="0094149C">
        <w:rPr>
          <w:rFonts w:cstheme="minorHAnsi" w:hint="cs"/>
          <w:sz w:val="24"/>
          <w:szCs w:val="24"/>
          <w:rtl/>
          <w:lang w:val="en-US"/>
        </w:rPr>
        <w:t xml:space="preserve">מה שחשוב זה לממש </w:t>
      </w:r>
      <w:r w:rsidR="00475499" w:rsidRPr="0094149C">
        <w:rPr>
          <w:rFonts w:cstheme="minorHAnsi"/>
          <w:sz w:val="24"/>
          <w:szCs w:val="24"/>
          <w:lang w:val="en-US"/>
        </w:rPr>
        <w:t>backtrack</w:t>
      </w:r>
      <w:r w:rsidR="00475499" w:rsidRPr="0094149C">
        <w:rPr>
          <w:rFonts w:cstheme="minorHAnsi" w:hint="cs"/>
          <w:sz w:val="24"/>
          <w:szCs w:val="24"/>
          <w:rtl/>
          <w:lang w:val="en-US"/>
        </w:rPr>
        <w:t xml:space="preserve"> יעיל,</w:t>
      </w:r>
      <w:r w:rsidR="009D6ACA" w:rsidRPr="0094149C">
        <w:rPr>
          <w:rFonts w:cstheme="minorHAnsi" w:hint="cs"/>
          <w:sz w:val="24"/>
          <w:szCs w:val="24"/>
          <w:rtl/>
          <w:lang w:val="en-US"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(1)</m:t>
        </m:r>
      </m:oMath>
      <w:r w:rsidR="009D6ACA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(h)</m:t>
        </m:r>
      </m:oMath>
      <w:r w:rsidR="009D6ACA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). </w:t>
      </w:r>
      <w:r w:rsidR="00475499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הפתרון שלנו מנצח </w:t>
      </w:r>
      <w:r w:rsidR="0094149C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בכל היבט אחר </w:t>
      </w:r>
      <w:r w:rsidR="0094149C" w:rsidRPr="0094149C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94149C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 אין פגיעה ביעילות של ה</w:t>
      </w:r>
      <w:r w:rsidR="0094149C" w:rsidRPr="0094149C">
        <w:rPr>
          <w:rFonts w:eastAsiaTheme="minorEastAsia" w:cstheme="minorHAnsi"/>
          <w:sz w:val="24"/>
          <w:szCs w:val="24"/>
          <w:lang w:val="en-US"/>
        </w:rPr>
        <w:t>insert</w:t>
      </w:r>
      <w:r w:rsidR="0094149C" w:rsidRP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</m:d>
      </m:oMath>
      <w:r w:rsidR="0094149C">
        <w:rPr>
          <w:rFonts w:eastAsiaTheme="minorEastAsia" w:cstheme="minorHAnsi" w:hint="cs"/>
          <w:sz w:val="24"/>
          <w:szCs w:val="24"/>
          <w:rtl/>
          <w:lang w:val="en-US"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(n)</m:t>
        </m:r>
      </m:oMath>
      <w:r w:rsidR="00542408">
        <w:rPr>
          <w:rFonts w:eastAsiaTheme="minorEastAsia" w:cstheme="minorHAnsi" w:hint="cs"/>
          <w:sz w:val="24"/>
          <w:szCs w:val="24"/>
          <w:rtl/>
          <w:lang w:val="en-US"/>
        </w:rPr>
        <w:t xml:space="preserve"> אצל דני), והפתרון הרבה יותר חסכוני בז</w:t>
      </w:r>
      <w:r w:rsidR="00672E15">
        <w:rPr>
          <w:rFonts w:eastAsiaTheme="minorEastAsia" w:cstheme="minorHAnsi" w:hint="cs"/>
          <w:sz w:val="24"/>
          <w:szCs w:val="24"/>
          <w:rtl/>
          <w:lang w:val="en-US"/>
        </w:rPr>
        <w:t>י</w:t>
      </w:r>
      <w:r w:rsidR="00542408">
        <w:rPr>
          <w:rFonts w:eastAsiaTheme="minorEastAsia" w:cstheme="minorHAnsi" w:hint="cs"/>
          <w:sz w:val="24"/>
          <w:szCs w:val="24"/>
          <w:rtl/>
          <w:lang w:val="en-US"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(h)</m:t>
        </m:r>
      </m:oMath>
      <w:r w:rsidR="001703AE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3C66E3">
        <w:rPr>
          <w:rFonts w:eastAsiaTheme="minorEastAsia" w:cstheme="minorHAnsi" w:hint="cs"/>
          <w:sz w:val="24"/>
          <w:szCs w:val="24"/>
          <w:rtl/>
          <w:lang w:val="en-US"/>
        </w:rPr>
        <w:t xml:space="preserve">של </w:t>
      </w:r>
      <w:r w:rsidR="001703AE">
        <w:rPr>
          <w:rFonts w:eastAsiaTheme="minorEastAsia" w:cstheme="minorHAnsi" w:hint="cs"/>
          <w:sz w:val="24"/>
          <w:szCs w:val="24"/>
          <w:rtl/>
          <w:lang w:val="en-US"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(n)</m:t>
        </m:r>
      </m:oMath>
      <w:r w:rsidR="001703AE">
        <w:rPr>
          <w:rFonts w:eastAsiaTheme="minorEastAsia" w:cstheme="minorHAnsi" w:hint="cs"/>
          <w:sz w:val="24"/>
          <w:szCs w:val="24"/>
          <w:rtl/>
          <w:lang w:val="en-US"/>
        </w:rPr>
        <w:t>).</w:t>
      </w:r>
    </w:p>
    <w:sectPr w:rsidR="00CC4463" w:rsidRPr="00CC4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F41A2230"/>
    <w:lvl w:ilvl="0" w:tplc="DD103E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1703AE"/>
    <w:rsid w:val="0019219D"/>
    <w:rsid w:val="00354E3E"/>
    <w:rsid w:val="003C66E3"/>
    <w:rsid w:val="00475499"/>
    <w:rsid w:val="00520065"/>
    <w:rsid w:val="00542408"/>
    <w:rsid w:val="00565D58"/>
    <w:rsid w:val="00672E15"/>
    <w:rsid w:val="008E4857"/>
    <w:rsid w:val="0094149C"/>
    <w:rsid w:val="009D6ACA"/>
    <w:rsid w:val="00A22A44"/>
    <w:rsid w:val="00A40DC0"/>
    <w:rsid w:val="00A96875"/>
    <w:rsid w:val="00B7733F"/>
    <w:rsid w:val="00C3256E"/>
    <w:rsid w:val="00CC4463"/>
    <w:rsid w:val="00DD17E0"/>
    <w:rsid w:val="00EE4E69"/>
    <w:rsid w:val="00F7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58"/>
    <w:pPr>
      <w:ind w:left="720"/>
      <w:contextualSpacing/>
    </w:pPr>
  </w:style>
  <w:style w:type="table" w:styleId="TableGrid">
    <w:name w:val="Table Grid"/>
    <w:basedOn w:val="TableNormal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Nadav Haik Barouch</cp:lastModifiedBy>
  <cp:revision>3</cp:revision>
  <dcterms:created xsi:type="dcterms:W3CDTF">2021-05-29T14:31:00Z</dcterms:created>
  <dcterms:modified xsi:type="dcterms:W3CDTF">2021-05-29T14:31:00Z</dcterms:modified>
</cp:coreProperties>
</file>