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DD" w:rsidRPr="004237FE" w:rsidRDefault="00CA00DD" w:rsidP="00CA00DD">
      <w:pPr>
        <w:pStyle w:val="a3"/>
        <w:bidi w:val="0"/>
        <w:spacing w:after="60"/>
        <w:rPr>
          <w:rFonts w:ascii="Tahoma" w:hAnsi="Tahoma" w:cs="Tahoma"/>
          <w:sz w:val="44"/>
          <w:szCs w:val="44"/>
        </w:rPr>
      </w:pPr>
      <w:r w:rsidRPr="004237FE">
        <w:rPr>
          <w:rFonts w:ascii="Tahoma" w:hAnsi="Tahoma" w:cs="Tahoma"/>
          <w:sz w:val="44"/>
          <w:szCs w:val="44"/>
        </w:rPr>
        <w:t>Cyclist speed in downhill research</w:t>
      </w:r>
    </w:p>
    <w:p w:rsidR="00CA00DD" w:rsidRPr="004237FE" w:rsidRDefault="00CA00DD" w:rsidP="00CA00DD">
      <w:pPr>
        <w:spacing w:after="240"/>
        <w:rPr>
          <w:rFonts w:ascii="Tahoma" w:hAnsi="Tahoma" w:cs="Tahoma"/>
          <w:color w:val="9CC2E5" w:themeColor="accent1" w:themeTint="99"/>
          <w:sz w:val="32"/>
          <w:szCs w:val="32"/>
        </w:rPr>
      </w:pPr>
      <w:r w:rsidRPr="004237FE">
        <w:rPr>
          <w:rFonts w:ascii="Tahoma" w:hAnsi="Tahoma" w:cs="Tahoma"/>
          <w:color w:val="9CC2E5" w:themeColor="accent1" w:themeTint="99"/>
          <w:sz w:val="32"/>
          <w:szCs w:val="32"/>
        </w:rPr>
        <w:t>Nadav Halahmi, supervisor: Shlomo Rozenfeld</w:t>
      </w:r>
    </w:p>
    <w:p w:rsidR="00CA00DD" w:rsidRDefault="00CA00DD" w:rsidP="00CA00DD">
      <w:pPr>
        <w:spacing w:after="240"/>
        <w:jc w:val="right"/>
        <w:rPr>
          <w:rFonts w:ascii="Tahoma" w:hAnsi="Tahoma" w:cs="Tahoma"/>
          <w:color w:val="9CC2E5" w:themeColor="accent1" w:themeTint="99"/>
          <w:sz w:val="36"/>
          <w:szCs w:val="36"/>
          <w:rtl/>
        </w:rPr>
        <w:sectPr w:rsidR="00CA00DD" w:rsidSect="00E955E6">
          <w:pgSz w:w="12240" w:h="15840"/>
          <w:pgMar w:top="1304" w:right="1440" w:bottom="1304" w:left="1440" w:header="720" w:footer="720" w:gutter="0"/>
          <w:pgBorders w:offsetFrom="page">
            <w:top w:val="triple" w:sz="4" w:space="24" w:color="009999"/>
            <w:bottom w:val="triple" w:sz="4" w:space="24" w:color="009999"/>
          </w:pgBorders>
          <w:cols w:space="720"/>
          <w:docGrid w:linePitch="360"/>
        </w:sectPr>
      </w:pPr>
      <w:bookmarkStart w:id="0" w:name="_GoBack"/>
      <w:bookmarkEnd w:id="0"/>
    </w:p>
    <w:p w:rsidR="00CA00DD" w:rsidRPr="004237FE" w:rsidRDefault="00CA00DD" w:rsidP="000D52B7">
      <w:pPr>
        <w:spacing w:after="60"/>
        <w:jc w:val="both"/>
        <w:rPr>
          <w:color w:val="2E74B5" w:themeColor="accent1" w:themeShade="BF"/>
          <w:sz w:val="28"/>
          <w:szCs w:val="28"/>
        </w:rPr>
      </w:pPr>
      <w:r w:rsidRPr="004237FE">
        <w:rPr>
          <w:color w:val="2E74B5" w:themeColor="accent1" w:themeShade="BF"/>
          <w:sz w:val="28"/>
          <w:szCs w:val="28"/>
        </w:rPr>
        <w:lastRenderedPageBreak/>
        <w:t>Introduction</w:t>
      </w:r>
    </w:p>
    <w:p w:rsidR="00CA00DD" w:rsidRDefault="00CA00DD" w:rsidP="000D52B7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Every descending cyclist is affected by some forces: </w:t>
      </w:r>
      <w:r w:rsidRPr="00CA00DD">
        <w:rPr>
          <w:sz w:val="20"/>
          <w:szCs w:val="20"/>
        </w:rPr>
        <w:t>gravity, which supports the rider and helps him to accelerate, it</w:t>
      </w:r>
      <w:r>
        <w:rPr>
          <w:sz w:val="20"/>
          <w:szCs w:val="20"/>
        </w:rPr>
        <w:t>s effect</w:t>
      </w:r>
      <w:r w:rsidRPr="00CA00DD">
        <w:rPr>
          <w:sz w:val="20"/>
          <w:szCs w:val="20"/>
        </w:rPr>
        <w:t xml:space="preserve"> only depends on the mass of the rider. Air</w:t>
      </w:r>
      <w:r>
        <w:rPr>
          <w:sz w:val="20"/>
          <w:szCs w:val="20"/>
        </w:rPr>
        <w:t xml:space="preserve"> resistance, which opposes the rider while he is moving. Air resistance</w:t>
      </w:r>
      <w:r w:rsidRPr="00CA00DD">
        <w:rPr>
          <w:sz w:val="20"/>
          <w:szCs w:val="20"/>
        </w:rPr>
        <w:t xml:space="preserve"> depends on the square</w:t>
      </w:r>
      <w:r>
        <w:rPr>
          <w:sz w:val="20"/>
          <w:szCs w:val="20"/>
        </w:rPr>
        <w:t>d air speed</w:t>
      </w:r>
      <w:r w:rsidRPr="00CA00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the rider </w:t>
      </w:r>
      <w:r w:rsidRPr="00CA00DD">
        <w:rPr>
          <w:sz w:val="20"/>
          <w:szCs w:val="20"/>
        </w:rPr>
        <w:t xml:space="preserve">and the rider's aerodynamic structure (mostly), so as the rider </w:t>
      </w:r>
      <w:r w:rsidR="00353935">
        <w:rPr>
          <w:sz w:val="20"/>
          <w:szCs w:val="20"/>
        </w:rPr>
        <w:t xml:space="preserve">is faster, so that the </w:t>
      </w:r>
      <w:r w:rsidRPr="00CA00DD">
        <w:rPr>
          <w:sz w:val="20"/>
          <w:szCs w:val="20"/>
        </w:rPr>
        <w:t xml:space="preserve">air resistance </w:t>
      </w:r>
      <w:r w:rsidR="00353935">
        <w:rPr>
          <w:sz w:val="20"/>
          <w:szCs w:val="20"/>
        </w:rPr>
        <w:t>has greater impact</w:t>
      </w:r>
      <w:r w:rsidRPr="00CA00DD">
        <w:rPr>
          <w:sz w:val="20"/>
          <w:szCs w:val="20"/>
        </w:rPr>
        <w:t xml:space="preserve">. Energy losses </w:t>
      </w:r>
      <w:r w:rsidR="00353935">
        <w:rPr>
          <w:sz w:val="20"/>
          <w:szCs w:val="20"/>
        </w:rPr>
        <w:t>in the system- It has less impact on the rider than the other forces,</w:t>
      </w:r>
      <w:r w:rsidRPr="00CA00DD">
        <w:rPr>
          <w:sz w:val="20"/>
          <w:szCs w:val="20"/>
        </w:rPr>
        <w:t xml:space="preserve"> in part due to</w:t>
      </w:r>
      <w:r w:rsidR="00353935">
        <w:rPr>
          <w:sz w:val="20"/>
          <w:szCs w:val="20"/>
        </w:rPr>
        <w:t xml:space="preserve"> that</w:t>
      </w:r>
      <w:r w:rsidRPr="00CA00DD">
        <w:rPr>
          <w:sz w:val="20"/>
          <w:szCs w:val="20"/>
        </w:rPr>
        <w:t xml:space="preserve"> the rider </w:t>
      </w:r>
      <w:r w:rsidR="00353935">
        <w:rPr>
          <w:sz w:val="20"/>
          <w:szCs w:val="20"/>
        </w:rPr>
        <w:t>is not pedaling, but it can</w:t>
      </w:r>
      <w:r w:rsidRPr="00CA00DD">
        <w:rPr>
          <w:sz w:val="20"/>
          <w:szCs w:val="20"/>
        </w:rPr>
        <w:t>not be ignored.</w:t>
      </w:r>
    </w:p>
    <w:p w:rsidR="00133B53" w:rsidRDefault="00353935" w:rsidP="000D52B7">
      <w:pPr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project, I researched how descending rider’s speed is affected by time. I used GPS based speed sensors. </w:t>
      </w:r>
      <w:r w:rsidR="00133B53">
        <w:rPr>
          <w:sz w:val="20"/>
          <w:szCs w:val="20"/>
        </w:rPr>
        <w:t xml:space="preserve">I used a computer code in order to estimate the speed-time graph, based on the power equation I created in older project, and I checked how the real speed graph matches the calculated speed graph. </w:t>
      </w:r>
    </w:p>
    <w:p w:rsidR="00133B53" w:rsidRPr="004237FE" w:rsidRDefault="004237FE" w:rsidP="000D52B7">
      <w:pPr>
        <w:spacing w:after="60"/>
        <w:jc w:val="both"/>
        <w:rPr>
          <w:color w:val="2E74B5" w:themeColor="accent1" w:themeShade="BF"/>
          <w:sz w:val="28"/>
          <w:szCs w:val="28"/>
        </w:rPr>
      </w:pPr>
      <w:r w:rsidRPr="00F623A8">
        <w:rPr>
          <w:sz w:val="20"/>
          <w:szCs w:val="20"/>
          <w:lang w:val="en"/>
        </w:rPr>
        <w:drawing>
          <wp:anchor distT="0" distB="0" distL="114300" distR="114300" simplePos="0" relativeHeight="251660288" behindDoc="1" locked="0" layoutInCell="1" allowOverlap="1" wp14:anchorId="75697C25" wp14:editId="6ACC8FEC">
            <wp:simplePos x="0" y="0"/>
            <wp:positionH relativeFrom="margin">
              <wp:posOffset>3200400</wp:posOffset>
            </wp:positionH>
            <wp:positionV relativeFrom="paragraph">
              <wp:posOffset>246380</wp:posOffset>
            </wp:positionV>
            <wp:extent cx="1125220" cy="1033780"/>
            <wp:effectExtent l="0" t="0" r="0" b="0"/>
            <wp:wrapTight wrapText="bothSides">
              <wp:wrapPolygon edited="0">
                <wp:start x="0" y="0"/>
                <wp:lineTo x="0" y="21096"/>
                <wp:lineTo x="21210" y="21096"/>
                <wp:lineTo x="21210" y="0"/>
                <wp:lineTo x="0" y="0"/>
              </wp:wrapPolygon>
            </wp:wrapTight>
            <wp:docPr id="49" name="תמונה 49" descr="https://lh3.googleusercontent.com/g3jw-8TvIhe31emhh5QIsHeP7o7-fk9tiyleKuXQPg=w1652-h929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3jw-8TvIhe31emhh5QIsHeP7o7-fk9tiyleKuXQPg=w1652-h929-n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7" t="17888" r="34752" b="-1"/>
                    <a:stretch/>
                  </pic:blipFill>
                  <pic:spPr bwMode="auto">
                    <a:xfrm>
                      <a:off x="0" y="0"/>
                      <a:ext cx="112522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B53">
        <w:rPr>
          <w:sz w:val="20"/>
          <w:szCs w:val="20"/>
        </w:rPr>
        <w:t xml:space="preserve"> </w:t>
      </w:r>
      <w:r w:rsidR="00133B53" w:rsidRPr="004237FE">
        <w:rPr>
          <w:color w:val="2E74B5" w:themeColor="accent1" w:themeShade="BF"/>
          <w:sz w:val="28"/>
          <w:szCs w:val="28"/>
        </w:rPr>
        <w:t xml:space="preserve">Research </w:t>
      </w:r>
      <w:r w:rsidR="001C31B0" w:rsidRPr="004237FE">
        <w:rPr>
          <w:color w:val="2E74B5" w:themeColor="accent1" w:themeShade="BF"/>
          <w:sz w:val="28"/>
          <w:szCs w:val="28"/>
        </w:rPr>
        <w:t>M</w:t>
      </w:r>
      <w:r w:rsidR="00133B53" w:rsidRPr="004237FE">
        <w:rPr>
          <w:color w:val="2E74B5" w:themeColor="accent1" w:themeShade="BF"/>
          <w:sz w:val="28"/>
          <w:szCs w:val="28"/>
        </w:rPr>
        <w:t>ethod</w:t>
      </w:r>
    </w:p>
    <w:p w:rsidR="00133B53" w:rsidRDefault="00133B53" w:rsidP="001C31B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In “</w:t>
      </w:r>
      <w:r w:rsidRPr="00133B53">
        <w:rPr>
          <w:sz w:val="20"/>
          <w:szCs w:val="20"/>
        </w:rPr>
        <w:t>Power calculation for cyclists</w:t>
      </w:r>
      <w:r>
        <w:rPr>
          <w:sz w:val="20"/>
          <w:szCs w:val="20"/>
        </w:rPr>
        <w:t>” project, I created the power equation:</w:t>
      </w:r>
    </w:p>
    <w:p w:rsidR="00133B53" w:rsidRPr="00F426FA" w:rsidRDefault="00133B53" w:rsidP="001C31B0">
      <w:pPr>
        <w:spacing w:after="0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mg sinα+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k1+k2+ma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</m:oMath>
      </m:oMathPara>
    </w:p>
    <w:p w:rsidR="00F426FA" w:rsidRDefault="00F426FA" w:rsidP="001C31B0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Based on this equation, I calculated how cyclist’s speed while he is not pedaling (p=0) depends on time, and presented a proper graph. After placing p=0 in the equation, I got:</w:t>
      </w:r>
    </w:p>
    <w:p w:rsidR="00F426FA" w:rsidRPr="00F426FA" w:rsidRDefault="00F426FA" w:rsidP="001C31B0">
      <w:pPr>
        <w:spacing w:after="0"/>
        <w:jc w:val="both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0=mg sinα+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k1+k2+ma</m:t>
          </m:r>
        </m:oMath>
      </m:oMathPara>
    </w:p>
    <w:p w:rsidR="00133B53" w:rsidRDefault="00F426FA" w:rsidP="001C31B0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In this equation I placed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ρ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m,g,sinα</m:t>
        </m:r>
      </m:oMath>
      <w:r>
        <w:rPr>
          <w:rFonts w:eastAsiaTheme="minorEastAsia"/>
          <w:sz w:val="20"/>
          <w:szCs w:val="20"/>
        </w:rPr>
        <w:t xml:space="preserve">. In order to research </w:t>
      </w:r>
      <w:r w:rsidR="0026543A">
        <w:rPr>
          <w:rFonts w:eastAsiaTheme="minorEastAsia"/>
          <w:sz w:val="20"/>
          <w:szCs w:val="20"/>
        </w:rPr>
        <w:t>cyclist’s speed and acceleration (which is speed’s derivative), I had to find first k1 and k2 constants. After I found those, I could have solved the differential equation above, and compare its solution with the real speed. Therefore,</w:t>
      </w:r>
      <w:r w:rsidR="0026543A">
        <w:rPr>
          <w:rFonts w:hint="cs"/>
          <w:rtl/>
        </w:rPr>
        <w:t xml:space="preserve"> </w:t>
      </w:r>
      <w:r w:rsidR="0026543A" w:rsidRPr="0026543A">
        <w:rPr>
          <w:rFonts w:eastAsiaTheme="minorEastAsia"/>
          <w:sz w:val="20"/>
          <w:szCs w:val="20"/>
        </w:rPr>
        <w:t>I divided the project into two parts</w:t>
      </w:r>
      <w:r w:rsidR="0026543A">
        <w:rPr>
          <w:rFonts w:eastAsiaTheme="minorEastAsia"/>
          <w:sz w:val="20"/>
          <w:szCs w:val="20"/>
        </w:rPr>
        <w:t>:</w:t>
      </w:r>
    </w:p>
    <w:p w:rsidR="0026543A" w:rsidRDefault="0026543A" w:rsidP="0026543A">
      <w:pPr>
        <w:pStyle w:val="a5"/>
        <w:numPr>
          <w:ilvl w:val="0"/>
          <w:numId w:val="1"/>
        </w:numPr>
        <w:spacing w:after="240"/>
        <w:jc w:val="both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Finding k1 and k2 constants</w:t>
      </w:r>
    </w:p>
    <w:p w:rsidR="0026543A" w:rsidRDefault="0026543A" w:rsidP="0026543A">
      <w:pPr>
        <w:pStyle w:val="a5"/>
        <w:numPr>
          <w:ilvl w:val="0"/>
          <w:numId w:val="1"/>
        </w:numPr>
        <w:spacing w:after="240"/>
        <w:jc w:val="both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Solving the differential equation and comparing its solution to the experiment.</w:t>
      </w:r>
    </w:p>
    <w:p w:rsidR="001C31B0" w:rsidRDefault="0026543A" w:rsidP="000D52B7">
      <w:pPr>
        <w:pStyle w:val="a5"/>
        <w:spacing w:after="60"/>
        <w:ind w:left="0"/>
        <w:contextualSpacing w:val="0"/>
        <w:jc w:val="both"/>
        <w:rPr>
          <w:color w:val="2E74B5" w:themeColor="accent1" w:themeShade="BF"/>
          <w:sz w:val="24"/>
          <w:szCs w:val="24"/>
        </w:rPr>
      </w:pPr>
      <w:r w:rsidRPr="0026543A">
        <w:rPr>
          <w:color w:val="2E74B5" w:themeColor="accent1" w:themeShade="BF"/>
          <w:sz w:val="24"/>
          <w:szCs w:val="24"/>
        </w:rPr>
        <w:t>Finding k1 and k2 constants</w:t>
      </w:r>
    </w:p>
    <w:p w:rsidR="0026543A" w:rsidRPr="001C31B0" w:rsidRDefault="0026543A" w:rsidP="001C31B0">
      <w:pPr>
        <w:pStyle w:val="a5"/>
        <w:spacing w:after="0"/>
        <w:ind w:left="0"/>
        <w:contextualSpacing w:val="0"/>
        <w:jc w:val="both"/>
        <w:rPr>
          <w:color w:val="2E74B5" w:themeColor="accent1" w:themeShade="BF"/>
          <w:sz w:val="24"/>
          <w:szCs w:val="24"/>
        </w:rPr>
      </w:pPr>
      <w:r>
        <w:rPr>
          <w:sz w:val="20"/>
          <w:szCs w:val="20"/>
        </w:rPr>
        <w:t xml:space="preserve">In order to find the constants I had to create </w:t>
      </w:r>
      <w:r w:rsidR="00417DA6">
        <w:rPr>
          <w:sz w:val="20"/>
          <w:szCs w:val="20"/>
        </w:rPr>
        <w:t xml:space="preserve">a system of equations with two variables: k1 and k2. Based on the fact that while the rider is descending, air </w:t>
      </w:r>
      <w:r w:rsidR="00417DA6">
        <w:rPr>
          <w:sz w:val="20"/>
          <w:szCs w:val="20"/>
        </w:rPr>
        <w:lastRenderedPageBreak/>
        <w:t>resistance’s impact becomes greater and gravity’s impact remains the same, after a little while, the rider would get to a constant speed. Based on that, I created this system of equations:</w:t>
      </w:r>
    </w:p>
    <w:p w:rsidR="00417DA6" w:rsidRPr="00417DA6" w:rsidRDefault="00417DA6" w:rsidP="00417DA6">
      <w:pPr>
        <w:spacing w:after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0=mg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k1+k</m:t>
          </m:r>
          <m:r>
            <w:rPr>
              <w:rFonts w:ascii="Cambria Math" w:hAnsi="Cambria Math"/>
              <w:sz w:val="20"/>
              <w:szCs w:val="20"/>
            </w:rPr>
            <m:t>2</m:t>
          </m:r>
        </m:oMath>
      </m:oMathPara>
    </w:p>
    <w:p w:rsidR="00417DA6" w:rsidRPr="00417DA6" w:rsidRDefault="00417DA6" w:rsidP="00417DA6">
      <w:pPr>
        <w:spacing w:after="0"/>
        <w:jc w:val="right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0=mg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k1+k</m:t>
          </m:r>
          <m:r>
            <w:rPr>
              <w:rFonts w:ascii="Cambria Math" w:hAnsi="Cambria Math"/>
              <w:sz w:val="20"/>
              <w:szCs w:val="20"/>
            </w:rPr>
            <m:t>2</m:t>
          </m:r>
        </m:oMath>
      </m:oMathPara>
    </w:p>
    <w:p w:rsidR="00417DA6" w:rsidRPr="001C31B0" w:rsidRDefault="00417DA6" w:rsidP="000D52B7">
      <w:pPr>
        <w:spacing w:after="6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 did an experiment in two different downhills (two different inclines). I checked the final speed on each downhill, which I used to</w:t>
      </w:r>
      <w:r w:rsidR="001C31B0">
        <w:rPr>
          <w:rFonts w:eastAsiaTheme="minorEastAsia"/>
          <w:sz w:val="20"/>
          <w:szCs w:val="20"/>
        </w:rPr>
        <w:t xml:space="preserve"> solve the system of equations.</w:t>
      </w:r>
    </w:p>
    <w:p w:rsidR="00417DA6" w:rsidRDefault="00417DA6" w:rsidP="000D52B7">
      <w:pPr>
        <w:pStyle w:val="a5"/>
        <w:spacing w:after="60"/>
        <w:ind w:left="0"/>
        <w:contextualSpacing w:val="0"/>
        <w:jc w:val="both"/>
        <w:rPr>
          <w:color w:val="2E74B5" w:themeColor="accent1" w:themeShade="BF"/>
          <w:sz w:val="24"/>
          <w:szCs w:val="24"/>
          <w:lang w:val="en"/>
        </w:rPr>
      </w:pPr>
      <w:r w:rsidRPr="00417DA6">
        <w:rPr>
          <w:color w:val="2E74B5" w:themeColor="accent1" w:themeShade="BF"/>
          <w:sz w:val="24"/>
          <w:szCs w:val="24"/>
          <w:lang w:val="en"/>
        </w:rPr>
        <w:t>Solving the differential equation and comparing its solution to the expe</w:t>
      </w:r>
      <w:r>
        <w:rPr>
          <w:color w:val="2E74B5" w:themeColor="accent1" w:themeShade="BF"/>
          <w:sz w:val="24"/>
          <w:szCs w:val="24"/>
          <w:lang w:val="en"/>
        </w:rPr>
        <w:t>riment</w:t>
      </w:r>
    </w:p>
    <w:p w:rsidR="004237FE" w:rsidRDefault="004237FE" w:rsidP="004237FE">
      <w:pPr>
        <w:pStyle w:val="a5"/>
        <w:spacing w:after="0"/>
        <w:ind w:left="0"/>
        <w:contextualSpacing w:val="0"/>
        <w:jc w:val="both"/>
        <w:rPr>
          <w:sz w:val="20"/>
          <w:szCs w:val="20"/>
          <w:lang w:val="en"/>
        </w:rPr>
      </w:pPr>
      <w:r w:rsidRPr="00F623A8">
        <w:rPr>
          <w:sz w:val="20"/>
          <w:szCs w:val="20"/>
          <w:lang w:val="en"/>
        </w:rPr>
        <w:drawing>
          <wp:anchor distT="0" distB="0" distL="114300" distR="114300" simplePos="0" relativeHeight="251659264" behindDoc="1" locked="0" layoutInCell="1" allowOverlap="1" wp14:anchorId="2DAED876" wp14:editId="27B2F851">
            <wp:simplePos x="0" y="0"/>
            <wp:positionH relativeFrom="margin">
              <wp:posOffset>4319905</wp:posOffset>
            </wp:positionH>
            <wp:positionV relativeFrom="paragraph">
              <wp:posOffset>993140</wp:posOffset>
            </wp:positionV>
            <wp:extent cx="162369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87" y="21424"/>
                <wp:lineTo x="21287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DA6">
        <w:rPr>
          <w:sz w:val="20"/>
          <w:szCs w:val="20"/>
          <w:lang w:val="en"/>
        </w:rPr>
        <w:t>I solved the different</w:t>
      </w:r>
      <w:r w:rsidR="00F623A8">
        <w:rPr>
          <w:sz w:val="20"/>
          <w:szCs w:val="20"/>
          <w:lang w:val="en"/>
        </w:rPr>
        <w:t>ial equation using Euler method. The code of Euler method was written in Python, and the graphs were presented using Pylab. The experiment was done in a constant incline downhill, on a windless day. I have ridden in a certain constant position, without pedaling.</w:t>
      </w:r>
    </w:p>
    <w:p w:rsidR="00F623A8" w:rsidRPr="004237FE" w:rsidRDefault="00F623A8" w:rsidP="000D52B7">
      <w:pPr>
        <w:pStyle w:val="a5"/>
        <w:spacing w:after="60"/>
        <w:ind w:left="0"/>
        <w:contextualSpacing w:val="0"/>
        <w:jc w:val="both"/>
        <w:rPr>
          <w:sz w:val="28"/>
          <w:szCs w:val="28"/>
          <w:lang w:val="en"/>
        </w:rPr>
      </w:pPr>
      <w:r w:rsidRPr="004237FE">
        <w:rPr>
          <w:color w:val="2E74B5" w:themeColor="accent1" w:themeShade="BF"/>
          <w:sz w:val="28"/>
          <w:szCs w:val="28"/>
          <w:lang w:val="en"/>
        </w:rPr>
        <w:t>Results</w:t>
      </w:r>
    </w:p>
    <w:p w:rsidR="00F623A8" w:rsidRDefault="00F623A8" w:rsidP="000D52B7">
      <w:pPr>
        <w:pStyle w:val="a5"/>
        <w:spacing w:after="60"/>
        <w:ind w:left="0"/>
        <w:contextualSpacing w:val="0"/>
        <w:jc w:val="both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The red graph which presents</w:t>
      </w:r>
      <w:r w:rsidR="004237FE">
        <w:rPr>
          <w:sz w:val="20"/>
          <w:szCs w:val="20"/>
          <w:lang w:val="en"/>
        </w:rPr>
        <w:t xml:space="preserve"> the </w:t>
      </w:r>
      <w:r>
        <w:rPr>
          <w:sz w:val="20"/>
          <w:szCs w:val="20"/>
          <w:lang w:val="en"/>
        </w:rPr>
        <w:t xml:space="preserve">measured speed and the blue graph which presents the calculated speed are very similar, and on under 60 km/h speeds they are almost the same. According to Pearson product-moment correlation coefficient, the match is 99.87%. </w:t>
      </w:r>
    </w:p>
    <w:p w:rsidR="001C31B0" w:rsidRPr="004237FE" w:rsidRDefault="001C31B0" w:rsidP="000D52B7">
      <w:pPr>
        <w:pStyle w:val="a5"/>
        <w:spacing w:after="60"/>
        <w:ind w:left="0"/>
        <w:contextualSpacing w:val="0"/>
        <w:jc w:val="both"/>
        <w:rPr>
          <w:color w:val="2E74B5" w:themeColor="accent1" w:themeShade="BF"/>
          <w:sz w:val="28"/>
          <w:szCs w:val="28"/>
          <w:lang w:val="en"/>
        </w:rPr>
      </w:pPr>
      <w:r w:rsidRPr="004237FE">
        <w:rPr>
          <w:color w:val="2E74B5" w:themeColor="accent1" w:themeShade="BF"/>
          <w:sz w:val="28"/>
          <w:szCs w:val="28"/>
          <w:lang w:val="en"/>
        </w:rPr>
        <w:t>For Further Research</w:t>
      </w:r>
    </w:p>
    <w:p w:rsidR="001C31B0" w:rsidRDefault="00196864" w:rsidP="001C31B0">
      <w:pPr>
        <w:pStyle w:val="a5"/>
        <w:numPr>
          <w:ilvl w:val="0"/>
          <w:numId w:val="2"/>
        </w:numPr>
        <w:spacing w:after="240"/>
        <w:jc w:val="both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Using a non-GPS based speed sensor, in order to improve measured speed accuracy.</w:t>
      </w:r>
    </w:p>
    <w:p w:rsidR="00196864" w:rsidRDefault="00196864" w:rsidP="001C31B0">
      <w:pPr>
        <w:pStyle w:val="a5"/>
        <w:numPr>
          <w:ilvl w:val="0"/>
          <w:numId w:val="2"/>
        </w:numPr>
        <w:spacing w:after="240"/>
        <w:jc w:val="both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Experiments in wind tunnel in order to complete control of the wind, and improve measured speed accuracy.</w:t>
      </w:r>
    </w:p>
    <w:p w:rsidR="003E394F" w:rsidRPr="000D52B7" w:rsidRDefault="00196864" w:rsidP="000D52B7">
      <w:pPr>
        <w:pStyle w:val="a5"/>
        <w:numPr>
          <w:ilvl w:val="0"/>
          <w:numId w:val="2"/>
        </w:numPr>
        <w:spacing w:after="240"/>
        <w:jc w:val="both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Research other factors’ impact on </w:t>
      </w:r>
      <w:r w:rsidR="004237FE">
        <w:rPr>
          <w:sz w:val="20"/>
          <w:szCs w:val="20"/>
          <w:lang w:val="en"/>
        </w:rPr>
        <w:t>descending cyclist’s speed (like cyclist’s mass, cyclist’s clothes, cyclist’s position, incline of the downhill, bike type, etc.)</w:t>
      </w:r>
    </w:p>
    <w:sectPr w:rsidR="003E394F" w:rsidRPr="000D52B7" w:rsidSect="00E955E6">
      <w:type w:val="continuous"/>
      <w:pgSz w:w="12240" w:h="15840"/>
      <w:pgMar w:top="1440" w:right="1440" w:bottom="1440" w:left="1440" w:header="720" w:footer="720" w:gutter="0"/>
      <w:pgBorders w:offsetFrom="page">
        <w:top w:val="triple" w:sz="4" w:space="24" w:color="009999"/>
        <w:bottom w:val="triple" w:sz="4" w:space="24" w:color="009999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7AD2"/>
    <w:multiLevelType w:val="hybridMultilevel"/>
    <w:tmpl w:val="35C0588E"/>
    <w:lvl w:ilvl="0" w:tplc="95683C8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23AF0"/>
    <w:multiLevelType w:val="hybridMultilevel"/>
    <w:tmpl w:val="9FE6B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DD"/>
    <w:rsid w:val="000D52B7"/>
    <w:rsid w:val="00133B53"/>
    <w:rsid w:val="00194415"/>
    <w:rsid w:val="00196864"/>
    <w:rsid w:val="001C31B0"/>
    <w:rsid w:val="0026543A"/>
    <w:rsid w:val="00353935"/>
    <w:rsid w:val="003E394F"/>
    <w:rsid w:val="00417DA6"/>
    <w:rsid w:val="004237FE"/>
    <w:rsid w:val="00BA60F4"/>
    <w:rsid w:val="00CA00DD"/>
    <w:rsid w:val="00E955E6"/>
    <w:rsid w:val="00F426FA"/>
    <w:rsid w:val="00F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506C6-44F4-4826-8CDB-5923B533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0DD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CA00D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List Paragraph"/>
    <w:basedOn w:val="a"/>
    <w:uiPriority w:val="34"/>
    <w:qFormat/>
    <w:rsid w:val="0026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Halahmi</dc:creator>
  <cp:keywords/>
  <dc:description/>
  <cp:lastModifiedBy>Nadav Halahmi</cp:lastModifiedBy>
  <cp:revision>4</cp:revision>
  <dcterms:created xsi:type="dcterms:W3CDTF">2016-01-11T09:05:00Z</dcterms:created>
  <dcterms:modified xsi:type="dcterms:W3CDTF">2016-01-11T19:28:00Z</dcterms:modified>
</cp:coreProperties>
</file>