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10287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61.csv</w:t>
      </w:r>
    </w:p>
    <w:p>
      <w:r>
        <w:drawing>
          <wp:inline distT="0" distB="0" distL="0" distR="0">
            <wp:extent cx="5715000" cy="9601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time of birth</w:t>
            </w:r>
          </w:p>
        </w:tc>
        <w:tc>
          <w:p>
            <w:r>
              <w:t>Extract date</w:t>
            </w:r>
          </w:p>
        </w:tc>
        <w:tc>
          <w:p/>
        </w:tc>
      </w:tr>
      <w:tr>
        <w:tc>
          <w:p>
            <w:r>
              <w:t>measurement_datetime</w:t>
            </w:r>
          </w:p>
        </w:tc>
        <w:tc>
          <w:p>
            <w:r>
              <w:t>time of birth</w:t>
            </w:r>
          </w:p>
        </w:tc>
        <w:tc>
          <w:p>
            <w:r>
              <w:t>As is, datetime</w:t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time of birth</w:t>
            </w:r>
          </w:p>
        </w:tc>
        <w:tc>
          <w:p>
            <w:r>
              <w:t>Extract time from datetime</w:t>
            </w:r>
          </w:p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weight</w:t>
            </w:r>
          </w:p>
          <w:p>
            <w:r>
              <w:t>apgar 1 - sum of values</w:t>
            </w:r>
          </w:p>
          <w:p>
            <w:r>
              <w:t>apgar 5 - amount of values</w:t>
            </w:r>
          </w:p>
          <w:p>
            <w:r>
              <w:t>apgar 10 - amount of values</w:t>
            </w:r>
          </w:p>
          <w:p>
            <w:r>
              <w:t>apgar 1 - pulse</w:t>
            </w:r>
          </w:p>
          <w:p>
            <w:r>
              <w:t>apgar 1 - breathing</w:t>
            </w:r>
          </w:p>
          <w:p>
            <w:r>
              <w:t>apgar 1 - color</w:t>
            </w:r>
          </w:p>
          <w:p>
            <w:r>
              <w:t>apgar 1 - tone</w:t>
            </w:r>
          </w:p>
          <w:p>
            <w:r>
              <w:t>apgar 1 - response</w:t>
            </w:r>
          </w:p>
          <w:p>
            <w:r>
              <w:t>apgar 5 - pulse</w:t>
            </w:r>
          </w:p>
          <w:p>
            <w:r>
              <w:t>apgar 5 - tone</w:t>
            </w:r>
          </w:p>
          <w:p>
            <w:r>
              <w:t>apgar 5 - breathing</w:t>
            </w:r>
          </w:p>
          <w:p>
            <w:r>
              <w:t>apgar 5 - color</w:t>
            </w:r>
          </w:p>
          <w:p>
            <w:r>
              <w:t>apgar 5 - response</w:t>
            </w:r>
          </w:p>
          <w:p>
            <w:r>
              <w:t>apgar 10 - pulse</w:t>
            </w:r>
          </w:p>
          <w:p>
            <w:r>
              <w:t>apgar 10 - breathing</w:t>
            </w:r>
          </w:p>
          <w:p>
            <w:r>
              <w:t>apgar 10 - color</w:t>
            </w:r>
          </w:p>
          <w:p>
            <w:r>
              <w:t>apgar 10 - tone</w:t>
            </w:r>
          </w:p>
          <w:p>
            <w:r>
              <w:t>apgar 10 - response</w:t>
            </w:r>
          </w:p>
        </w:tc>
        <w:tc>
          <w:p>
            <w:r>
              <w:t>value_as_number = weight</w:t>
            </w:r>
          </w:p>
          <w:p>
            <w:r>
              <w:t>Set measurement_concept_id  = 4264825</w:t>
            </w:r>
          </w:p>
          <w:p>
            <w:r>
              <w:t>Set ONE_MINUTE_APGAR_SCORE measruement_concept_id= 3016704</w:t>
            </w:r>
          </w:p>
          <w:p>
            <w:r>
              <w:t>Set ONE_MINUTE_APGAR_SCORE measruement_concept_id= 3016704</w:t>
            </w:r>
          </w:p>
          <w:p>
            <w:r>
              <w:t>Set TEN_MINUTE_APGAR_SCORE = 3016162</w:t>
            </w:r>
          </w:p>
          <w:p>
            <w:r>
              <w:t>Set ONE_MINUTE_APGAR_HEART_RATE = 3027152</w:t>
            </w:r>
          </w:p>
          <w:p>
            <w:r>
              <w:t>Set ONE_MINUTE_APGAR_RESPIRATORY_EFFORT = 3023275</w:t>
            </w:r>
          </w:p>
          <w:p>
            <w:r>
              <w:t>Set ONE_MINUTE_APGAR_COLOR = 3026329</w:t>
            </w:r>
          </w:p>
          <w:p>
            <w:r>
              <w:t>Set ONE_MINUTE_APGAR_MUSCLE_TONE = 3013445</w:t>
            </w:r>
          </w:p>
          <w:p>
            <w:r>
              <w:t>Set ONE_MINUTE_APGAR_REFLEX_IRRITABILITY = 3027666</w:t>
            </w:r>
          </w:p>
          <w:p>
            <w:r>
              <w:t>Set FIVE_MINUTE_APGAR_HEART_RATE = 3026961</w:t>
            </w:r>
          </w:p>
          <w:p>
            <w:r>
              <w:t>Set FIVE_MINUTE_APGAR_MUSCLE_TONE = 3027494</w:t>
            </w:r>
          </w:p>
          <w:p>
            <w:r>
              <w:t>Set FIVE_MINUTE_APGAR_RESPIRATORY_EFFORT = 3024292</w:t>
            </w:r>
          </w:p>
          <w:p>
            <w:r>
              <w:t>Set FIVE_MINUTE_APGAR_COLOR = 3025592</w:t>
            </w:r>
          </w:p>
          <w:p>
            <w:r>
              <w:t>Set FIVE_MINUTE_APGAR_REFLEX_IRRITABILITY = 3028332</w:t>
            </w:r>
          </w:p>
          <w:p>
            <w:r>
              <w:t>Set TEN_MINUTE_APGAR_HEART_RATE = 3007503</w:t>
            </w:r>
          </w:p>
          <w:p>
            <w:r>
              <w:t>Set TEN_MINUTE_APGAR_RESPIRATORY_EFFORT = 3025485</w:t>
            </w:r>
          </w:p>
          <w:p>
            <w:r>
              <w:t>Set TEN_MINUTE_APGAR_COLOR = 3005021</w:t>
            </w:r>
          </w:p>
          <w:p>
            <w:r>
              <w:t>Set TEN_MINUTE_APGAR_MUSCLE_TONE = 3006474</w:t>
            </w:r>
          </w:p>
          <w:p>
            <w:r>
              <w:t>Set TEN_MINUTE_APGAR_REFLEX_IRRITABILITY = 3022387</w:t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61.csv</w:t>
      </w:r>
    </w:p>
    <w:p>
      <w:r>
        <w:drawing>
          <wp:inline distT="0" distB="0" distL="0" distR="0">
            <wp:extent cx="5715000" cy="31718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>
            <w:r>
              <w:t>Check if the value exists in the target table visit_occurrence , if not set as None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ID run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umbilical cord with 3 blood vessels</w:t>
            </w:r>
          </w:p>
          <w:p>
            <w:r>
              <w:t>mode of birth</w:t>
            </w:r>
          </w:p>
          <w:p>
            <w:r>
              <w:t>presentation</w:t>
            </w:r>
          </w:p>
          <w:p>
            <w:r>
              <w:t>type of death</w:t>
            </w:r>
          </w:p>
        </w:tc>
        <w:tc>
          <w:p/>
        </w:tc>
        <w:tc>
          <w:p>
            <w:r>
              <w:t>Set UMBILICUS_FINDING = 4096860</w:t>
            </w:r>
          </w:p>
          <w:p>
            <w:r>
              <w:t>Set PATTERN_OF_DELIVERY = 4126390</w:t>
            </w:r>
          </w:p>
          <w:p>
            <w:r>
              <w:t>Set PRESENTATION = 4084388</w:t>
            </w:r>
          </w:p>
          <w:p>
            <w:r>
              <w:t>Set DEATH_DIAGNOSIS = 4052310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time of birth</w:t>
            </w:r>
          </w:p>
        </w:tc>
        <w:tc>
          <w:p/>
        </w:tc>
        <w:tc>
          <w:p>
            <w:r>
              <w:t>Only date DD/MM/YYYY</w:t>
            </w:r>
          </w:p>
          <w:p>
            <w:r>
              <w:t>Only date DD/MM/YYYY</w:t>
            </w:r>
          </w:p>
        </w:tc>
      </w:tr>
      <w:tr>
        <w:tc>
          <w:p>
            <w:r>
              <w:t>observation_datetime</w:t>
            </w:r>
          </w:p>
        </w:tc>
        <w:tc>
          <w:p>
            <w:r>
              <w:t>time of birth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Set EHR_CONCEPT_ID = 32817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>
            <w:r>
              <w:t>Value from source table.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value_as_concept_id</w:t>
            </w:r>
          </w:p>
        </w:tc>
        <w:tc>
          <w:p>
            <w:r>
              <w:t>umbilical cord with 3 blood vessels</w:t>
            </w:r>
          </w:p>
          <w:p>
            <w:r>
              <w:t>mode of birth</w:t>
            </w:r>
          </w:p>
          <w:p>
            <w:r>
              <w:t>presentation</w:t>
            </w:r>
          </w:p>
          <w:p>
            <w:r>
              <w:t>type of death</w:t>
            </w:r>
          </w:p>
        </w:tc>
        <w:tc>
          <w:p/>
        </w:tc>
        <w:tc>
          <w:p>
            <w:r>
              <w:t>If 'כן' / 'yes' set UMBILICAL_CORD_NORMAL = 289315001</w:t>
            </w:r>
          </w:p>
          <w:p>
            <w:r>
              <w:t>if 'לא' / 'no' set ABSENT_BLOOD_VESSEL_IN_UMBILICAL_CORD = 302945005</w:t>
            </w:r>
          </w:p>
          <w:p>
            <w:r>
              <w:t>Using an auxiliary table.</w:t>
            </w:r>
          </w:p>
          <w:p>
            <w:r>
              <w:t>Using an auxiliary table.</w:t>
            </w:r>
          </w:p>
          <w:p>
            <w:r>
              <w:t>Using an auxiliary table.</w:t>
            </w:r>
          </w:p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According to visit_occuerrence id and time.</w:t>
            </w:r>
          </w:p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36"/>
        </w:rPr>
        <w:t>Table: 61.csv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infant numer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time of 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weight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presentation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age_category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apgar 1 - sum of values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pulse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breathing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color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tone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response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apgar 5 - amount of values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pulse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tone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breathing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color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response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apgar 10 - amount of values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pulse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breathing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color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tone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response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mode of 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stillbirth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 of death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cause of death death - comments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 number will discuss giving 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umbilical cord with 3 blood vessels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blood was taken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through rescue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birth notice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sex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2023-09-27T21:31:52Z</dcterms:created>
  <dc:creator>Apache POI</dc:creator>
</cp:coreProperties>
</file>