
<file path=[Content_Types].xml><?xml version="1.0" encoding="utf-8"?>
<Types xmlns="http://schemas.openxmlformats.org/package/2006/content-types">
  <Default ContentType="message/rfc822" Extension="mht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2D-Fourier Transform</w:t>
      </w:r>
    </w:p>
    <w:p>
      <w:pPr>
        <w:pStyle w:val="text"/>
        <w:jc w:val="left"/>
      </w:pPr>
      <w:r>
        <w:rPr/>
        <w:t>In this section we will implement the 2D Fourier Transform on images and learn about some of its properties.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1. 1 the 2D FFT </w:t>
      </w:r>
    </w:p>
    <w:p>
      <w:pPr>
        <w:pStyle w:val="text"/>
        <w:jc w:val="left"/>
      </w:pPr>
      <w:r>
        <w:rPr/>
        <w:t>The equations for the FFT and iFFT for an image I of size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429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are as follows:</w:t>
      </w:r>
    </w:p>
    <w:p>
      <w:pPr>
        <w:pStyle w:val="text"/>
        <w:jc w:val="left"/>
      </w:pP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3238500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and the inverse transform:</w:t>
      </w:r>
    </w:p>
    <w:p>
      <w:pPr>
        <w:pStyle w:val="text"/>
        <w:jc w:val="left"/>
      </w:pPr>
      <w:r>
        <w:rPr>
          <w:position w:val="-25.125"/>
        </w:rPr>
        <w:drawing>
          <wp:inline xmlns:wp="http://schemas.openxmlformats.org/drawingml/2006/wordprocessingDrawing" distB="0" distL="0" distR="0" distT="0">
            <wp:extent cx="2686050" cy="485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accounting to MATLAB's indexing, we will rewrite the array indices as such: </w:t>
      </w:r>
    </w:p>
    <w:p>
      <w:pPr>
        <w:pStyle w:val="text"/>
        <w:jc w:val="left"/>
      </w:pP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3462338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position w:val="-25.125"/>
        </w:rPr>
        <w:drawing>
          <wp:inline xmlns:wp="http://schemas.openxmlformats.org/drawingml/2006/wordprocessingDrawing" distB="0" distL="0" distR="0" distT="0">
            <wp:extent cx="3614738" cy="485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as for the algorithm, we will implement it by slightly rearranging the equation:</w:t>
      </w:r>
    </w:p>
    <w:p>
      <w:pPr>
        <w:pStyle w:val="text"/>
        <w:jc w:val="left"/>
      </w:pP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4024313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color w:val="008013"/>
          <w:noProof w:val="true"/>
        </w:rPr>
        <w:t>% __________________________________________________</w:t>
      </w:r>
    </w:p>
    <w:p>
      <w:pPr>
        <w:pStyle w:val="code"/>
      </w:pPr>
      <w:r>
        <w:rPr>
          <w:color w:val="008013"/>
          <w:noProof w:val="true"/>
        </w:rPr>
        <w:t>%|                                                  |</w:t>
      </w:r>
    </w:p>
    <w:p>
      <w:pPr>
        <w:pStyle w:val="code"/>
      </w:pPr>
      <w:r>
        <w:rPr>
          <w:color w:val="008013"/>
          <w:noProof w:val="true"/>
        </w:rPr>
        <w:t>%|                                                  |</w:t>
      </w:r>
    </w:p>
    <w:p>
      <w:pPr>
        <w:pStyle w:val="code"/>
      </w:pPr>
      <w:r>
        <w:rPr>
          <w:color w:val="008013"/>
          <w:noProof w:val="true"/>
        </w:rPr>
        <w:t>%|            1.1 2D-Fourier Transform              |</w:t>
      </w:r>
    </w:p>
    <w:p>
      <w:pPr>
        <w:pStyle w:val="code"/>
      </w:pPr>
      <w:r>
        <w:rPr>
          <w:color w:val="008013"/>
          <w:noProof w:val="true"/>
        </w:rPr>
        <w:t>%|                                                  |</w:t>
      </w:r>
    </w:p>
    <w:p>
      <w:pPr>
        <w:pStyle w:val="code"/>
      </w:pPr>
      <w:r>
        <w:rPr>
          <w:color w:val="008013"/>
          <w:noProof w:val="true"/>
        </w:rPr>
        <w:t>%|__________________________________________________|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part 3</w:t>
      </w:r>
    </w:p>
    <w:p>
      <w:pPr>
        <w:pStyle w:val="text"/>
        <w:jc w:val="left"/>
      </w:pPr>
      <w:r>
        <w:rPr/>
        <w:t>let's read the beatles.png image, convert it to grayscale, and normalize to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4619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I = imread_normalized(</w:t>
      </w:r>
      <w:r>
        <w:rPr>
          <w:color w:val="a709f5"/>
          <w:noProof w:val="true"/>
        </w:rPr>
        <w:t>"beatles.png"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4</w:t>
      </w:r>
    </w:p>
    <w:p>
      <w:pPr>
        <w:pStyle w:val="code"/>
      </w:pPr>
      <w:r>
        <w:rPr>
          <w:noProof w:val="true"/>
        </w:rPr>
        <w:t>my_FFT = dip_fft2(I);</w:t>
      </w:r>
    </w:p>
    <w:p>
      <w:pPr>
        <w:pStyle w:val="code"/>
      </w:pPr>
      <w:r>
        <w:rPr>
          <w:noProof w:val="true"/>
        </w:rPr>
        <w:t>imshow(real(my_FFT))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'our fft'</w:t>
      </w:r>
      <w:r>
        <w:rPr>
          <w:noProof w:val="true"/>
        </w:rPr>
        <w:t>)</w:t>
      </w:r>
    </w:p>
    <w:altChunk r:id="rId8"/>
    <w:p>
      <w:pPr>
        <w:pStyle w:val="code"/>
      </w:pPr>
      <w:r>
        <w:rPr>
          <w:noProof w:val="true"/>
        </w:rPr>
        <w:t>F = fft2(I);</w:t>
      </w:r>
    </w:p>
    <w:p>
      <w:pPr>
        <w:pStyle w:val="text"/>
        <w:jc w:val="left"/>
      </w:pPr>
      <w:r>
        <w:rPr/>
        <w:t>let's just check how our algorithm compares to MATLAB's implementation:</w:t>
      </w:r>
    </w:p>
    <w:p>
      <w:pPr>
        <w:pStyle w:val="code"/>
      </w:pPr>
      <w:r>
        <w:rPr>
          <w:noProof w:val="true"/>
        </w:rPr>
        <w:t>imshow(real(F))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'MATLAB fft'</w:t>
      </w:r>
      <w:r>
        <w:rPr>
          <w:noProof w:val="true"/>
        </w:rPr>
        <w:t>)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imshow(F-my_FFT);</w:t>
      </w:r>
    </w:p>
    <w:altChunk r:id="rId10"/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'the difference between our implementation and MATLAB built in'</w:t>
      </w:r>
      <w:r>
        <w:rPr>
          <w:noProof w:val="true"/>
        </w:rPr>
        <w:t>)</w:t>
      </w:r>
    </w:p>
    <w:altChunk r:id="rId11"/>
    <w:p>
      <w:pPr>
        <w:pStyle w:val="heading2"/>
        <w:jc w:val="left"/>
      </w:pPr>
      <w:r>
        <w:rPr/>
        <w:t>Reconstruct the original image</w:t>
      </w:r>
    </w:p>
    <w:p>
      <w:pPr>
        <w:pStyle w:val="text"/>
        <w:jc w:val="left"/>
      </w:pPr>
      <w:r>
        <w:rPr/>
        <w:t> by using your inverse-FFT function. Is it identical to the original image? Note that the output of the iFFT are complex numbers - you should display only the real part of the image using imshow(real(-))</w:t>
      </w:r>
    </w:p>
    <w:p>
      <w:pPr>
        <w:pStyle w:val="code"/>
      </w:pPr>
      <w:r>
        <w:rPr>
          <w:noProof w:val="true"/>
        </w:rPr>
        <w:t>reconstructed_img = dip_ifft2(my_FFT);</w:t>
      </w:r>
    </w:p>
    <w:p>
      <w:pPr>
        <w:pStyle w:val="code"/>
      </w:pPr>
      <w:r>
        <w:rPr>
          <w:noProof w:val="true"/>
        </w:rPr>
        <w:t>imshow(real(reconstructed_img))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'reconstructed image'</w:t>
      </w:r>
      <w:r>
        <w:rPr>
          <w:noProof w:val="true"/>
        </w:rPr>
        <w:t>)</w:t>
      </w:r>
    </w:p>
    <w:altChunk r:id="rId12"/>
    <w:p>
      <w:pPr>
        <w:pStyle w:val="text"/>
        <w:jc w:val="left"/>
      </w:pPr>
      <w:r>
        <w:rPr/>
        <w:t>but are they identical? to answer that we will compute the error, to estimate the loss to the original image by applying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23938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</w:t>
      </w:r>
    </w:p>
    <w:p>
      <w:pPr>
        <w:pStyle w:val="code"/>
      </w:pPr>
      <w:r>
        <w:rPr>
          <w:noProof w:val="true"/>
        </w:rPr>
        <w:t>mse = mean(mean((reconstructed_img - I) .^ 2))</w:t>
      </w:r>
    </w:p>
    <w:altChunk r:id="rId14"/>
    <w:p>
      <w:pPr>
        <w:pStyle w:val="text"/>
        <w:jc w:val="left"/>
      </w:pPr>
      <w:r>
        <w:rPr/>
        <w:t/>
      </w:r>
    </w:p>
    <w:p>
      <w:pPr>
        <w:pStyle w:val="title"/>
        <w:jc w:val="left"/>
      </w:pPr>
      <w:r>
        <w:rPr/>
        <w:t>1.2 Transformation properties</w:t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noProof w:val="true"/>
        </w:rPr>
        <w:t>load(</w:t>
      </w:r>
      <w:r>
        <w:rPr>
          <w:color w:val="a709f5"/>
          <w:noProof w:val="true"/>
        </w:rPr>
        <w:t>"freewilly.mat"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imshow(freewilly)</w:t>
      </w:r>
    </w:p>
    <w:altChunk r:id="rId15"/>
    <w:p>
      <w:pPr>
        <w:pStyle w:val="heading2"/>
        <w:jc w:val="left"/>
      </w:pPr>
      <w:r>
        <w:rPr/>
        <w:t>b. find the frequency of the bars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first, we plotted the first row, which seems to contain the least of the original image information.</w:t>
      </w:r>
    </w:p>
    <w:p>
      <w:pPr>
        <w:pStyle w:val="code"/>
      </w:pPr>
      <w:r>
        <w:rPr>
          <w:noProof w:val="true"/>
        </w:rPr>
        <w:t>row1 = freewilly(1,:)</w:t>
      </w:r>
    </w:p>
    <w:altChunk r:id="rId16"/>
    <w:p>
      <w:pPr>
        <w:pStyle w:val="code"/>
      </w:pPr>
      <w:r>
        <w:rPr>
          <w:noProof w:val="true"/>
        </w:rPr>
        <w:t>plot(row1);</w:t>
      </w:r>
    </w:p>
    <w:p>
      <w:pPr>
        <w:pStyle w:val="code"/>
      </w:pPr>
      <w:r>
        <w:rPr>
          <w:noProof w:val="true"/>
        </w:rPr>
        <w:t>F = fft(row1);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'w_1 - the first row of the image'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</w:p>
    <w:altChunk r:id="rId17"/>
    <w:p>
      <w:pPr>
        <w:pStyle w:val="text"/>
        <w:jc w:val="left"/>
      </w:pPr>
      <w:r>
        <w:rPr/>
        <w:t>by plotting it, it seems clear that </w:t>
      </w:r>
      <w:r>
        <w:rPr>
          <w:position w:val="-23.699999999999996"/>
        </w:rPr>
        <w:drawing>
          <wp:inline xmlns:wp="http://schemas.openxmlformats.org/drawingml/2006/wordprocessingDrawing" distB="0" distL="0" distR="0" distT="0">
            <wp:extent cx="1052513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and that we can already estimate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190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0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by counting peaks. </w:t>
      </w:r>
    </w:p>
    <w:p>
      <w:pPr>
        <w:pStyle w:val="text"/>
        <w:jc w:val="left"/>
      </w:pPr>
      <w:r>
        <w:rPr/>
        <w:t>however, for more accurate and scientific assesment, we chose to go further and calculate it's fourier transform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plot(imag(F));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'im(F\{w_1\}) - Fourier transform of the first row (imaginary part)'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grid </w:t>
      </w:r>
      <w:r>
        <w:rPr>
          <w:color w:val="a709f5"/>
          <w:noProof w:val="true"/>
        </w:rPr>
        <w:t>on</w:t>
      </w:r>
    </w:p>
    <w:altChunk r:id="rId20"/>
    <w:p>
      <w:pPr>
        <w:pStyle w:val="text"/>
        <w:jc w:val="left"/>
      </w:pPr>
      <w:r>
        <w:rPr/>
        <w:t>by plotting the imaginary part we can use the descrete transform identity </w:t>
      </w:r>
      <w:r>
        <w:rPr>
          <w:position w:val="-23.699999999999996"/>
        </w:rPr>
        <w:drawing>
          <wp:inline xmlns:wp="http://schemas.openxmlformats.org/drawingml/2006/wordprocessingDrawing" distB="0" distL="0" distR="0" distT="0">
            <wp:extent cx="240982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. so we can find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119063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0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by taking the </w:t>
      </w:r>
      <w:r>
        <w:rPr>
          <w:position w:val="-24"/>
        </w:rPr>
        <w:drawing>
          <wp:inline xmlns:wp="http://schemas.openxmlformats.org/drawingml/2006/wordprocessingDrawing" distB="0" distL="0" distR="0" distT="0">
            <wp:extent cx="1971675" cy="390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of course, let's not forget to add one, to account for MATLAB's indexing.</w:t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noProof w:val="true"/>
        </w:rPr>
        <w:t> [argvalue, argmin] = min(imag(F))</w:t>
      </w:r>
    </w:p>
    <w:altChunk r:id="rId24"/>
    <w:p>
      <w:pPr>
        <w:pStyle w:val="code"/>
      </w:pPr>
      <w:r>
        <w:rPr>
          <w:noProof w:val="true"/>
        </w:rPr>
        <w:t> [argvalue, argmax] = max(imag(F))</w:t>
      </w:r>
    </w:p>
    <w:altChunk r:id="rId25"/>
    <w:p>
      <w:pPr>
        <w:pStyle w:val="text"/>
        <w:jc w:val="left"/>
      </w:pPr>
      <w:r>
        <w:rPr/>
        <w:t>we get that </w:t>
      </w:r>
      <w:r>
        <w:rPr>
          <w:position w:val="-9.45"/>
        </w:rPr>
        <w:drawing>
          <wp:inline xmlns:wp="http://schemas.openxmlformats.org/drawingml/2006/wordprocessingDrawing" distB="0" distL="0" distR="0" distT="0">
            <wp:extent cx="438150" cy="1809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and so the sinusoidal bars follow the equation of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842963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. it makes a lot of sense that this is a good estimation, because there are roughly 10 bars in total of N pixels.</w:t>
      </w:r>
    </w:p>
    <w:p>
      <w:pPr>
        <w:pStyle w:val="heading2"/>
        <w:jc w:val="left"/>
      </w:pPr>
      <w:r>
        <w:rPr/>
        <w:t>c. creating the image of the prison bars </w:t>
      </w:r>
    </w:p>
    <w:p>
      <w:pPr>
        <w:pStyle w:val="text"/>
        <w:jc w:val="left"/>
      </w:pPr>
      <w:r>
        <w:rPr/>
        <w:t>we will use the equation that we have to create the pattern along the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0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axis. we will repeat it along the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2858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axis to recieve the image of the bars.</w:t>
      </w:r>
    </w:p>
    <w:p>
      <w:pPr>
        <w:pStyle w:val="text"/>
        <w:jc w:val="left"/>
      </w:pPr>
      <w:r>
        <w:rPr/>
        <w:t/>
      </w:r>
    </w:p>
    <w:p>
      <w:pPr>
        <w:pStyle w:val="code"/>
      </w:pPr>
      <w:r>
        <w:rPr>
          <w:noProof w:val="true"/>
        </w:rPr>
        <w:t>[M, N] = size(freewilly);</w:t>
      </w:r>
    </w:p>
    <w:p>
      <w:pPr>
        <w:pStyle w:val="code"/>
      </w:pPr>
      <w:r>
        <w:rPr>
          <w:noProof w:val="true"/>
        </w:rPr>
        <w:t>bars = 0.5*sin(2*(pi/N)*10*(1:N));</w:t>
      </w:r>
    </w:p>
    <w:p>
      <w:pPr>
        <w:pStyle w:val="code"/>
      </w:pPr>
      <w:r>
        <w:rPr>
          <w:noProof w:val="true"/>
        </w:rPr>
        <w:t>bars = repmat(bars,M,1);</w:t>
      </w:r>
    </w:p>
    <w:p>
      <w:pPr>
        <w:pStyle w:val="code"/>
      </w:pPr>
      <w:r>
        <w:rPr>
          <w:noProof w:val="true"/>
        </w:rPr>
        <w:t>imshow(bars)</w:t>
      </w:r>
    </w:p>
    <w:altChunk r:id="rId30"/>
    <w:p>
      <w:pPr>
        <w:pStyle w:val="heading2"/>
        <w:jc w:val="left"/>
      </w:pPr>
      <w:r>
        <w:rPr/>
        <w:t>d.Compute the 2D-FFT of the prison bars image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let's see how this is represented in the frequancy domaimn:</w:t>
      </w:r>
    </w:p>
    <w:p>
      <w:pPr>
        <w:pStyle w:val="code"/>
      </w:pPr>
      <w:r>
        <w:rPr>
          <w:noProof w:val="true"/>
        </w:rPr>
        <w:t>bars_fft = fft2(bars);</w:t>
      </w:r>
    </w:p>
    <w:p>
      <w:pPr>
        <w:pStyle w:val="code"/>
      </w:pPr>
      <w:r>
        <w:rPr>
          <w:noProof w:val="true"/>
        </w:rPr>
        <w:t>imshow(bars_fft)</w:t>
      </w:r>
    </w:p>
    <w:altChunk r:id="rId31"/>
    <w:p>
      <w:pPr>
        <w:pStyle w:val="text"/>
        <w:jc w:val="left"/>
      </w:pPr>
      <w:r>
        <w:rPr/>
        <w:t>it makes sense: what we see is a blank image (zeros everywhere) and two non zero amplitudes, at the pixels corresponding to the frequencies we discovered in section (b), given by the two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0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functions given by transforming the sine waves on the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0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axis.</w:t>
      </w:r>
    </w:p>
    <w:p>
      <w:pPr>
        <w:pStyle w:val="text"/>
        <w:jc w:val="left"/>
      </w:pPr>
      <w:r>
        <w:rPr/>
        <w:t>our prison bars are represented by</w:t>
      </w:r>
    </w:p>
    <w:p>
      <w:pPr>
        <w:pStyle w:val="text"/>
        <w:jc w:val="center"/>
      </w:pPr>
      <w:r>
        <w:rPr/>
        <w:t>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381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842963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so the fourier transform</w:t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2362200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2881313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/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25.125"/>
        </w:rPr>
        <w:drawing>
          <wp:inline xmlns:wp="http://schemas.openxmlformats.org/drawingml/2006/wordprocessingDrawing" distB="0" distL="0" distR="0" distT="0">
            <wp:extent cx="2324100" cy="485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/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25.125"/>
        </w:rPr>
        <w:drawing>
          <wp:inline xmlns:wp="http://schemas.openxmlformats.org/drawingml/2006/wordprocessingDrawing" distB="0" distL="0" distR="0" distT="0">
            <wp:extent cx="3033713" cy="485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but this depends only in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0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25.593749999999993"/>
        </w:rPr>
        <w:drawing>
          <wp:inline xmlns:wp="http://schemas.openxmlformats.org/drawingml/2006/wordprocessingDrawing" distB="0" distL="0" distR="0" distT="0">
            <wp:extent cx="3200400" cy="5334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24050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/>
      </w:r>
    </w:p>
    <w:p>
      <w:pPr>
        <w:pStyle w:val="text"/>
        <w:jc w:val="center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90487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2105025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on the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00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axis on the other hand, the bars image is constant, which results in a delta function at the 0 index (1 in MATLAB). so, we see our two pulses on the 10'th and negative 10'th columns are activated only on the first row, beacause of the multiplication with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300038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3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/>
      </w:r>
    </w:p>
    <w:p>
      <w:pPr>
        <w:pStyle w:val="heading2"/>
        <w:jc w:val="left"/>
      </w:pPr>
      <w:r>
        <w:rPr/>
        <w:t>e. freeing willy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due to the linearity of the fourier transform, given by the identity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230981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we might be able to free willy by subtracting the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728663" cy="171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86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from the spectral domain of the original image:</w:t>
      </w:r>
    </w:p>
    <w:p>
      <w:pPr>
        <w:pStyle w:val="code"/>
      </w:pPr>
      <w:r>
        <w:rPr>
          <w:noProof w:val="true"/>
        </w:rPr>
        <w:t>willy_fft = fft2(freewilly);</w:t>
      </w:r>
    </w:p>
    <w:p>
      <w:pPr>
        <w:pStyle w:val="code"/>
      </w:pPr>
      <w:r>
        <w:rPr>
          <w:noProof w:val="true"/>
        </w:rPr>
        <w:t>willy_fft = willy_fft - bars_fft;</w:t>
      </w:r>
    </w:p>
    <w:p>
      <w:pPr>
        <w:pStyle w:val="code"/>
      </w:pPr>
      <w:r>
        <w:rPr>
          <w:noProof w:val="true"/>
        </w:rPr>
        <w:t>willy_free = ifft2(willy_fft);</w:t>
      </w:r>
    </w:p>
    <w:p>
      <w:pPr>
        <w:pStyle w:val="code"/>
      </w:pPr>
      <w:r>
        <w:rPr>
          <w:noProof w:val="true"/>
        </w:rPr>
        <w:t>imshow(willy_free)</w:t>
      </w:r>
    </w:p>
    <w:altChunk r:id="rId55"/>
    <w:p>
      <w:pPr>
        <w:pStyle w:val="text"/>
        <w:jc w:val="left"/>
      </w:pPr>
      <w:r>
        <w:rPr/>
        <w:t>we maneged to drastically decrease the bars intensity though it didn't work perfectly. we can try erasing the bars frequency alltogether by eliminating the 2 delta functions that represent  their transform </w:t>
      </w:r>
    </w:p>
    <w:p>
      <w:pPr>
        <w:pStyle w:val="code"/>
      </w:pPr>
      <w:r>
        <w:rPr>
          <w:noProof w:val="true"/>
        </w:rPr>
        <w:t>willy_fft = fft2(freewilly);</w:t>
      </w:r>
    </w:p>
    <w:p>
      <w:pPr>
        <w:pStyle w:val="code"/>
      </w:pPr>
      <w:r>
        <w:rPr>
          <w:noProof w:val="true"/>
        </w:rPr>
        <w:t>willy_fft(abs(bars_fft)&gt;1) = 0;</w:t>
      </w:r>
    </w:p>
    <w:p>
      <w:pPr>
        <w:pStyle w:val="code"/>
      </w:pPr>
      <w:r>
        <w:rPr>
          <w:noProof w:val="true"/>
        </w:rPr>
        <w:t>willy_free = ifft2(willy_fft);</w:t>
      </w:r>
    </w:p>
    <w:p>
      <w:pPr>
        <w:pStyle w:val="code"/>
      </w:pPr>
      <w:r>
        <w:rPr>
          <w:noProof w:val="true"/>
        </w:rPr>
        <w:t>imshow(willy_free)</w:t>
      </w:r>
    </w:p>
    <w:altChunk r:id="rId56"/>
    <w:p>
      <w:pPr>
        <w:pStyle w:val="title"/>
        <w:jc w:val="left"/>
      </w:pPr>
      <w:r>
        <w:rPr/>
        <w:t/>
      </w:r>
    </w:p>
    <w:p>
      <w:pPr>
        <w:pStyle w:val="title"/>
        <w:jc w:val="left"/>
      </w:pPr>
      <w:r>
        <w:rPr/>
        <w:t>2. Scaling, translation and seperability</w:t>
      </w:r>
    </w:p>
    <w:p>
      <w:pPr>
        <w:pStyle w:val="text"/>
        <w:jc w:val="left"/>
      </w:pPr>
      <w:r>
        <w:rPr/>
        <w:t>(a) we Initialized a 128×128 all-zeros matrix. At the center of it, we placed a 40×40 all-ones square, and displayed the image and its 2D-FFT:</w:t>
      </w:r>
    </w:p>
    <w:p>
      <w:pPr>
        <w:pStyle w:val="code"/>
      </w:pPr>
      <w:r>
        <w:rPr>
          <w:noProof w:val="true"/>
        </w:rPr>
        <w:t>A = zeros(128,128);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A(44:83,44:83)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imshow(A);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'A matrix'</w:t>
      </w:r>
      <w:r>
        <w:rPr>
          <w:noProof w:val="true"/>
        </w:rPr>
        <w:t>);</w:t>
      </w:r>
    </w:p>
    <w:altChunk r:id="rId5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FA = fft2(A);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subplot(1, 3, 1);</w:t>
      </w:r>
    </w:p>
    <w:p>
      <w:pPr>
        <w:pStyle w:val="code"/>
      </w:pPr>
      <w:r>
        <w:rPr>
          <w:noProof w:val="true"/>
        </w:rPr>
        <w:t>imshow(abs(FA));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'|F\{A\}|'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subplot(1, 3, 2);</w:t>
      </w:r>
    </w:p>
    <w:p>
      <w:pPr>
        <w:pStyle w:val="code"/>
      </w:pPr>
      <w:r>
        <w:rPr>
          <w:noProof w:val="true"/>
        </w:rPr>
        <w:t>imshow(imag(FA));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'im(F\{A\})'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subplot(1, 3, 3);</w:t>
      </w:r>
    </w:p>
    <w:p>
      <w:pPr>
        <w:pStyle w:val="code"/>
      </w:pPr>
      <w:r>
        <w:rPr>
          <w:noProof w:val="true"/>
        </w:rPr>
        <w:t>imshow(real(FA));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're(F\{A\})'</w:t>
      </w:r>
      <w:r>
        <w:rPr>
          <w:noProof w:val="true"/>
        </w:rPr>
        <w:t>)</w:t>
      </w:r>
    </w:p>
    <w:altChunk r:id="rId58"/>
    <w:p>
      <w:pPr>
        <w:pStyle w:val="text"/>
        <w:jc w:val="left"/>
      </w:pPr>
      <w:r>
        <w:rPr/>
        <w:t>why does it look the way it does?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middlerow = imag(circshift(FA(64,:),64));</w:t>
      </w:r>
    </w:p>
    <w:p>
      <w:pPr>
        <w:pStyle w:val="code"/>
      </w:pPr>
      <w:r>
        <w:rPr>
          <w:noProof w:val="true"/>
        </w:rPr>
        <w:t>plot(middlerow);</w:t>
      </w:r>
    </w:p>
    <w:altChunk r:id="rId5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text"/>
        <w:jc w:val="left"/>
      </w:pPr>
      <w:r>
        <w:rPr/>
        <w:t>(b) now we put the square at the bottom right,</w:t>
      </w:r>
    </w:p>
    <w:p>
      <w:pPr>
        <w:pStyle w:val="code"/>
      </w:pPr>
      <w:r>
        <w:rPr>
          <w:noProof w:val="true"/>
        </w:rPr>
        <w:t>A = zeros(128,128);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A(64:103,64:103)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imshow(A);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'A matrix'</w:t>
      </w:r>
      <w:r>
        <w:rPr>
          <w:noProof w:val="true"/>
        </w:rPr>
        <w:t>);</w:t>
      </w:r>
    </w:p>
    <w:altChunk r:id="rId6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FA = fft2(A);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subplot(1, 3, 1);</w:t>
      </w:r>
    </w:p>
    <w:p>
      <w:pPr>
        <w:pStyle w:val="code"/>
      </w:pPr>
      <w:r>
        <w:rPr>
          <w:noProof w:val="true"/>
        </w:rPr>
        <w:t>imshow(abs(FA));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'|F\{A\}|'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subplot(1, 3, 2);</w:t>
      </w:r>
    </w:p>
    <w:p>
      <w:pPr>
        <w:pStyle w:val="code"/>
      </w:pPr>
      <w:r>
        <w:rPr>
          <w:noProof w:val="true"/>
        </w:rPr>
        <w:t>imshow(imag(FA));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'im(F\{A\})'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subplot(1, 3, 3);</w:t>
      </w:r>
    </w:p>
    <w:p>
      <w:pPr>
        <w:pStyle w:val="code"/>
      </w:pPr>
      <w:r>
        <w:rPr>
          <w:noProof w:val="true"/>
        </w:rPr>
        <w:t>imshow(real(FA));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're(F\{A\})'</w:t>
      </w:r>
      <w:r>
        <w:rPr>
          <w:noProof w:val="true"/>
        </w:rPr>
        <w:t>)</w:t>
      </w:r>
    </w:p>
    <w:altChunk r:id="rId61"/>
    <w:p>
      <w:pPr>
        <w:pStyle w:val="text"/>
        <w:jc w:val="left"/>
      </w:pPr>
      <w:r>
        <w:rPr/>
        <w:t>(c) now we place a rectangle at the center,</w:t>
      </w:r>
    </w:p>
    <w:p>
      <w:pPr>
        <w:pStyle w:val="code"/>
      </w:pPr>
      <w:r>
        <w:rPr>
          <w:noProof w:val="true"/>
        </w:rPr>
        <w:t>A = zeros(128,128);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A(24:103,54:73)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imshow(A);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'A matrix'</w:t>
      </w:r>
      <w:r>
        <w:rPr>
          <w:noProof w:val="true"/>
        </w:rPr>
        <w:t>);</w:t>
      </w:r>
    </w:p>
    <w:altChunk r:id="rId6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FA = fft2(A);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subplot(1, 3, 1);</w:t>
      </w:r>
    </w:p>
    <w:p>
      <w:pPr>
        <w:pStyle w:val="code"/>
      </w:pPr>
      <w:r>
        <w:rPr>
          <w:noProof w:val="true"/>
        </w:rPr>
        <w:t>imshow(abs(FA));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'|F\{A\}|'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subplot(1, 3, 2);</w:t>
      </w:r>
    </w:p>
    <w:p>
      <w:pPr>
        <w:pStyle w:val="code"/>
      </w:pPr>
      <w:r>
        <w:rPr>
          <w:noProof w:val="true"/>
        </w:rPr>
        <w:t>imshow(imag(FA));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'im(F\{A\})'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subplot(1, 3, 3);</w:t>
      </w:r>
    </w:p>
    <w:p>
      <w:pPr>
        <w:pStyle w:val="code"/>
      </w:pPr>
      <w:r>
        <w:rPr>
          <w:noProof w:val="true"/>
        </w:rPr>
        <w:t>imshow(real(FA));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're(F\{A\})'</w:t>
      </w:r>
      <w:r>
        <w:rPr>
          <w:noProof w:val="true"/>
        </w:rPr>
        <w:t>)</w:t>
      </w:r>
    </w:p>
    <w:altChunk r:id="rId6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middlerow = abs(FA(64,:));</w:t>
      </w:r>
    </w:p>
    <w:p>
      <w:pPr>
        <w:pStyle w:val="code"/>
      </w:pPr>
      <w:r>
        <w:rPr>
          <w:noProof w:val="true"/>
        </w:rPr>
        <w:t>plot(middlerow);</w:t>
      </w:r>
    </w:p>
    <w:altChunk r:id="rId64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  <w:style w:styleId="Table" w:type="table">
    <w:name w:val="Table"/>
    <w:basedOn w:val="TableNormal"/>
    <w:pPr>
      <w:spacing w:after="40" w:before="40" w:line="280" w:linRule="auto" w:afterAutospacing="true" w:beforeAutospacing="true"/>
      <w:contextualSpacing/>
    </w:pPr>
    <w:tblPr>
      <w:tblBorders>
        <w:top w:val="single" w:sz="8" w:space="0" w:color="BFBFBF"/>
        <w:start w:val="single" w:sz="8" w:space="0" w:color="BFBFBF"/>
        <w:bottom w:val="single" w:sz="8" w:space="0" w:color="BFBFBF"/>
        <w:end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start w:w="80" w:type="dxa"/>
        <w:bottom w:w="80" w:type="dxa"/>
        <w:end w:w="80" w:type="dxa"/>
      </w:tblCellMar>
    </w:tblPr>
  </w:style>
</w:styles>
</file>

<file path=word/_rels/document.xml.rels><?xml version="1.0" encoding="UTF-8" standalone="yes" ?>
<Relationships xmlns="http://schemas.openxmlformats.org/package/2006/relationships">
  <Relationship Id="rId1" Target="../media/image1.png" Type="http://schemas.openxmlformats.org/officeDocument/2006/relationships/image"/>
  <Relationship Id="rId10" Target="../outputs/output2.mht" Type="http://schemas.openxmlformats.org/officeDocument/2006/relationships/aFChunk"/>
  <Relationship Id="rId11" Target="../outputs/output3.mht" Type="http://schemas.openxmlformats.org/officeDocument/2006/relationships/aFChunk"/>
  <Relationship Id="rId12" Target="../outputs/output4.mht" Type="http://schemas.openxmlformats.org/officeDocument/2006/relationships/aFChunk"/>
  <Relationship Id="rId13" Target="../media/image8.png" Type="http://schemas.openxmlformats.org/officeDocument/2006/relationships/image"/>
  <Relationship Id="rId14" Target="../outputs/output5.mht" Type="http://schemas.openxmlformats.org/officeDocument/2006/relationships/aFChunk"/>
  <Relationship Id="rId15" Target="../outputs/output6.mht" Type="http://schemas.openxmlformats.org/officeDocument/2006/relationships/aFChunk"/>
  <Relationship Id="rId16" Target="../outputs/output7.mht" Type="http://schemas.openxmlformats.org/officeDocument/2006/relationships/aFChunk"/>
  <Relationship Id="rId17" Target="../outputs/output8.mht" Type="http://schemas.openxmlformats.org/officeDocument/2006/relationships/aFChunk"/>
  <Relationship Id="rId18" Target="../media/image9.png" Type="http://schemas.openxmlformats.org/officeDocument/2006/relationships/image"/>
  <Relationship Id="rId19" Target="../media/image10.png" Type="http://schemas.openxmlformats.org/officeDocument/2006/relationships/image"/>
  <Relationship Id="rId2" Target="../media/image2.png" Type="http://schemas.openxmlformats.org/officeDocument/2006/relationships/image"/>
  <Relationship Id="rId20" Target="../outputs/output9.mht" Type="http://schemas.openxmlformats.org/officeDocument/2006/relationships/aFChunk"/>
  <Relationship Id="rId21" Target="../media/image11.png" Type="http://schemas.openxmlformats.org/officeDocument/2006/relationships/image"/>
  <Relationship Id="rId22" Target="../media/image12.png" Type="http://schemas.openxmlformats.org/officeDocument/2006/relationships/image"/>
  <Relationship Id="rId23" Target="../media/image13.png" Type="http://schemas.openxmlformats.org/officeDocument/2006/relationships/image"/>
  <Relationship Id="rId24" Target="../outputs/output10.mht" Type="http://schemas.openxmlformats.org/officeDocument/2006/relationships/aFChunk"/>
  <Relationship Id="rId25" Target="../outputs/output11.mht" Type="http://schemas.openxmlformats.org/officeDocument/2006/relationships/aFChunk"/>
  <Relationship Id="rId26" Target="../media/image14.png" Type="http://schemas.openxmlformats.org/officeDocument/2006/relationships/image"/>
  <Relationship Id="rId27" Target="../media/image15.png" Type="http://schemas.openxmlformats.org/officeDocument/2006/relationships/image"/>
  <Relationship Id="rId28" Target="../media/image16.png" Type="http://schemas.openxmlformats.org/officeDocument/2006/relationships/image"/>
  <Relationship Id="rId29" Target="../media/image17.png" Type="http://schemas.openxmlformats.org/officeDocument/2006/relationships/image"/>
  <Relationship Id="rId3" Target="../media/image3.png" Type="http://schemas.openxmlformats.org/officeDocument/2006/relationships/image"/>
  <Relationship Id="rId30" Target="../outputs/output12.mht" Type="http://schemas.openxmlformats.org/officeDocument/2006/relationships/aFChunk"/>
  <Relationship Id="rId31" Target="../outputs/output13.mht" Type="http://schemas.openxmlformats.org/officeDocument/2006/relationships/aFChunk"/>
  <Relationship Id="rId32" Target="../media/image18.png" Type="http://schemas.openxmlformats.org/officeDocument/2006/relationships/image"/>
  <Relationship Id="rId33" Target="../media/image19.png" Type="http://schemas.openxmlformats.org/officeDocument/2006/relationships/image"/>
  <Relationship Id="rId34" Target="../media/image20.png" Type="http://schemas.openxmlformats.org/officeDocument/2006/relationships/image"/>
  <Relationship Id="rId35" Target="../media/image21.png" Type="http://schemas.openxmlformats.org/officeDocument/2006/relationships/image"/>
  <Relationship Id="rId36" Target="../media/image22.png" Type="http://schemas.openxmlformats.org/officeDocument/2006/relationships/image"/>
  <Relationship Id="rId37" Target="../media/image23.png" Type="http://schemas.openxmlformats.org/officeDocument/2006/relationships/image"/>
  <Relationship Id="rId38" Target="../media/image24.png" Type="http://schemas.openxmlformats.org/officeDocument/2006/relationships/image"/>
  <Relationship Id="rId39" Target="../media/image25.png" Type="http://schemas.openxmlformats.org/officeDocument/2006/relationships/image"/>
  <Relationship Id="rId4" Target="../media/image4.png" Type="http://schemas.openxmlformats.org/officeDocument/2006/relationships/image"/>
  <Relationship Id="rId40" Target="../media/image26.png" Type="http://schemas.openxmlformats.org/officeDocument/2006/relationships/image"/>
  <Relationship Id="rId41" Target="../media/image27.png" Type="http://schemas.openxmlformats.org/officeDocument/2006/relationships/image"/>
  <Relationship Id="rId42" Target="../media/image28.png" Type="http://schemas.openxmlformats.org/officeDocument/2006/relationships/image"/>
  <Relationship Id="rId43" Target="../media/image29.png" Type="http://schemas.openxmlformats.org/officeDocument/2006/relationships/image"/>
  <Relationship Id="rId44" Target="../media/image30.png" Type="http://schemas.openxmlformats.org/officeDocument/2006/relationships/image"/>
  <Relationship Id="rId45" Target="../media/image31.png" Type="http://schemas.openxmlformats.org/officeDocument/2006/relationships/image"/>
  <Relationship Id="rId46" Target="../media/image32.png" Type="http://schemas.openxmlformats.org/officeDocument/2006/relationships/image"/>
  <Relationship Id="rId47" Target="../media/image33.png" Type="http://schemas.openxmlformats.org/officeDocument/2006/relationships/image"/>
  <Relationship Id="rId48" Target="../media/image34.png" Type="http://schemas.openxmlformats.org/officeDocument/2006/relationships/image"/>
  <Relationship Id="rId49" Target="../media/image35.png" Type="http://schemas.openxmlformats.org/officeDocument/2006/relationships/image"/>
  <Relationship Id="rId5" Target="../media/image5.png" Type="http://schemas.openxmlformats.org/officeDocument/2006/relationships/image"/>
  <Relationship Id="rId50" Target="../media/image36.png" Type="http://schemas.openxmlformats.org/officeDocument/2006/relationships/image"/>
  <Relationship Id="rId51" Target="../media/image37.png" Type="http://schemas.openxmlformats.org/officeDocument/2006/relationships/image"/>
  <Relationship Id="rId52" Target="../media/image38.png" Type="http://schemas.openxmlformats.org/officeDocument/2006/relationships/image"/>
  <Relationship Id="rId53" Target="../media/image39.png" Type="http://schemas.openxmlformats.org/officeDocument/2006/relationships/image"/>
  <Relationship Id="rId54" Target="../media/image40.png" Type="http://schemas.openxmlformats.org/officeDocument/2006/relationships/image"/>
  <Relationship Id="rId55" Target="../outputs/output14.mht" Type="http://schemas.openxmlformats.org/officeDocument/2006/relationships/aFChunk"/>
  <Relationship Id="rId56" Target="../outputs/output15.mht" Type="http://schemas.openxmlformats.org/officeDocument/2006/relationships/aFChunk"/>
  <Relationship Id="rId57" Target="../outputs/output16.mht" Type="http://schemas.openxmlformats.org/officeDocument/2006/relationships/aFChunk"/>
  <Relationship Id="rId58" Target="../outputs/output17.mht" Type="http://schemas.openxmlformats.org/officeDocument/2006/relationships/aFChunk"/>
  <Relationship Id="rId59" Target="../outputs/output18.mht" Type="http://schemas.openxmlformats.org/officeDocument/2006/relationships/aFChunk"/>
  <Relationship Id="rId6" Target="../media/image6.png" Type="http://schemas.openxmlformats.org/officeDocument/2006/relationships/image"/>
  <Relationship Id="rId60" Target="../outputs/output19.mht" Type="http://schemas.openxmlformats.org/officeDocument/2006/relationships/aFChunk"/>
  <Relationship Id="rId61" Target="../outputs/output20.mht" Type="http://schemas.openxmlformats.org/officeDocument/2006/relationships/aFChunk"/>
  <Relationship Id="rId62" Target="../outputs/output21.mht" Type="http://schemas.openxmlformats.org/officeDocument/2006/relationships/aFChunk"/>
  <Relationship Id="rId63" Target="../outputs/output22.mht" Type="http://schemas.openxmlformats.org/officeDocument/2006/relationships/aFChunk"/>
  <Relationship Id="rId64" Target="../outputs/output23.mht" Type="http://schemas.openxmlformats.org/officeDocument/2006/relationships/aFChunk"/>
  <Relationship Id="rId65" Target="styles.xml" Type="http://schemas.openxmlformats.org/officeDocument/2006/relationships/styles"/>
  <Relationship Id="rId66" Target="numbering.xml" Type="http://schemas.openxmlformats.org/officeDocument/2006/relationships/numbering"/>
  <Relationship Id="rId7" Target="../media/image7.png" Type="http://schemas.openxmlformats.org/officeDocument/2006/relationships/image"/>
  <Relationship Id="rId8" Target="../outputs/output0.mht" Type="http://schemas.openxmlformats.org/officeDocument/2006/relationships/aFChunk"/>
  <Relationship Id="rId9" Target="../outputs/output1.mht" Type="http://schemas.openxmlformats.org/officeDocument/2006/relationships/aFChunk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2024-02-03T20:32:44Z</dcterms:created>
  <dcterms:modified xsi:type="dcterms:W3CDTF">2024-02-03T20:32:44Z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12daa0f9-6155-4cff-a190-3b978e76368a</uuid>
</mwcoreProperties>
</file>

<file path=metadata/mwcorePropertiesReleaseInfo.xml><?xml version="1.0" encoding="utf-8"?>
<!-- Version information for MathWorks R2023b Release -->
<MathWorks_version_info>
  <version>23.2.0.2459199</version>
  <release>R2023b</release>
  <description>Update 5</description>
  <date>Nov 28 2023</date>
  <checksum>871413816</checksum>
</MathWorks_version_info>
</file>