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7F4BD" w14:textId="02D22C67" w:rsidR="00B71F8A" w:rsidRDefault="001B08C3" w:rsidP="00B71F8A">
      <w:pPr>
        <w:jc w:val="center"/>
        <w:rPr>
          <w:b/>
          <w:bCs/>
          <w:sz w:val="50"/>
          <w:szCs w:val="50"/>
          <w:u w:val="single"/>
        </w:rPr>
      </w:pPr>
      <w:r>
        <w:rPr>
          <w:b/>
          <w:bCs/>
          <w:sz w:val="50"/>
          <w:szCs w:val="50"/>
          <w:u w:val="single"/>
        </w:rPr>
        <w:t>Limit cycle</w:t>
      </w:r>
    </w:p>
    <w:p w14:paraId="2134FBBC" w14:textId="77777777" w:rsidR="00B71F8A" w:rsidRDefault="00B71F8A" w:rsidP="00B71F8A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שובל בן שושן 203883830</w:t>
      </w:r>
    </w:p>
    <w:p w14:paraId="08AA258E" w14:textId="77777777" w:rsidR="00B71F8A" w:rsidRPr="00012E1A" w:rsidRDefault="00B71F8A" w:rsidP="00B71F8A">
      <w:pPr>
        <w:jc w:val="center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נדב שולב 302280251</w:t>
      </w:r>
    </w:p>
    <w:p w14:paraId="64E6ADFB" w14:textId="53FE2530" w:rsidR="00CE2BDE" w:rsidRDefault="00CE2BDE" w:rsidP="00CE2BDE">
      <w:pPr>
        <w:pStyle w:val="a3"/>
        <w:bidi/>
        <w:rPr>
          <w:rFonts w:eastAsiaTheme="minorEastAsia"/>
          <w:i/>
        </w:rPr>
      </w:pPr>
    </w:p>
    <w:p w14:paraId="57E57E00" w14:textId="7F2DC08C" w:rsidR="001B08C3" w:rsidRPr="001B08C3" w:rsidRDefault="001B08C3" w:rsidP="001B08C3">
      <w:pPr>
        <w:pStyle w:val="a3"/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s+a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s+b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1940C16F" w14:textId="067FF9D0" w:rsidR="001B08C3" w:rsidRDefault="001B08C3" w:rsidP="001B08C3">
      <w:pPr>
        <w:pStyle w:val="a3"/>
        <w:bidi/>
        <w:rPr>
          <w:rFonts w:eastAsiaTheme="minorEastAsia"/>
          <w:i/>
        </w:rPr>
      </w:pPr>
    </w:p>
    <w:p w14:paraId="610E2EDF" w14:textId="47D5184F" w:rsidR="001B08C3" w:rsidRDefault="00816088" w:rsidP="001B08C3">
      <w:pPr>
        <w:pStyle w:val="a3"/>
        <w:numPr>
          <w:ilvl w:val="0"/>
          <w:numId w:val="2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נקבל-</w:t>
      </w:r>
    </w:p>
    <w:p w14:paraId="55127AAC" w14:textId="3817CDBA" w:rsidR="00816088" w:rsidRDefault="00FD251A" w:rsidP="00816088">
      <w:pPr>
        <w:pStyle w:val="a3"/>
        <w:bidi/>
        <w:ind w:left="1080"/>
        <w:rPr>
          <w:rFonts w:eastAsiaTheme="minorEastAsia"/>
          <w:i/>
          <w:rtl/>
        </w:rPr>
      </w:pPr>
      <w:r w:rsidRPr="00FD251A">
        <w:rPr>
          <w:rFonts w:eastAsiaTheme="minorEastAsia" w:cs="Arial"/>
          <w:i/>
          <w:rtl/>
        </w:rPr>
        <w:drawing>
          <wp:inline distT="0" distB="0" distL="0" distR="0" wp14:anchorId="043C21DB" wp14:editId="664C22F6">
            <wp:extent cx="4150581" cy="2021191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652" cy="202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8D30" w14:textId="1732467C" w:rsidR="00816088" w:rsidRDefault="00816088" w:rsidP="00816088">
      <w:pPr>
        <w:pStyle w:val="a3"/>
        <w:numPr>
          <w:ilvl w:val="0"/>
          <w:numId w:val="2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פונקציה מתארת של רכיב </w:t>
      </w:r>
      <w:r>
        <w:rPr>
          <w:rFonts w:eastAsiaTheme="minorEastAsia"/>
          <w:i/>
        </w:rPr>
        <w:t xml:space="preserve">relay </w:t>
      </w:r>
      <w:r>
        <w:rPr>
          <w:rFonts w:eastAsiaTheme="minorEastAsia" w:hint="cs"/>
          <w:i/>
          <w:rtl/>
        </w:rPr>
        <w:t xml:space="preserve"> בגובה </w:t>
      </w:r>
      <w:r>
        <w:rPr>
          <w:rFonts w:eastAsiaTheme="minorEastAsia" w:hint="cs"/>
          <w:i/>
        </w:rPr>
        <w:t>D</w:t>
      </w:r>
      <w:r>
        <w:rPr>
          <w:rFonts w:eastAsiaTheme="minorEastAsia" w:hint="cs"/>
          <w:i/>
          <w:rtl/>
        </w:rPr>
        <w:t xml:space="preserve"> היא-</w:t>
      </w:r>
    </w:p>
    <w:p w14:paraId="461ED9C8" w14:textId="2EE38A5A" w:rsidR="00816088" w:rsidRPr="00816088" w:rsidRDefault="00816088" w:rsidP="00816088">
      <w:pPr>
        <w:pStyle w:val="a3"/>
        <w:bidi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4D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6A3F5AA3" w14:textId="1B85050C" w:rsidR="00816088" w:rsidRDefault="00816088" w:rsidP="00816088">
      <w:pPr>
        <w:pStyle w:val="a3"/>
        <w:bidi/>
        <w:ind w:left="1080"/>
        <w:rPr>
          <w:rFonts w:eastAsiaTheme="minorEastAsia"/>
        </w:rPr>
      </w:pPr>
    </w:p>
    <w:p w14:paraId="591F4B10" w14:textId="6C4C6995" w:rsidR="00816088" w:rsidRPr="00816088" w:rsidRDefault="00816088" w:rsidP="00816088">
      <w:pPr>
        <w:pStyle w:val="a3"/>
        <w:numPr>
          <w:ilvl w:val="0"/>
          <w:numId w:val="2"/>
        </w:numPr>
        <w:bidi/>
        <w:rPr>
          <w:rFonts w:eastAsiaTheme="minorEastAsia"/>
          <w:i/>
        </w:rPr>
      </w:pPr>
      <w:r>
        <w:rPr>
          <w:rFonts w:eastAsiaTheme="minorEastAsia" w:hint="cs"/>
          <w:rtl/>
        </w:rPr>
        <w:t>התנאים להתפתחות מערכת לא לינארית היא שיש פתרון למשוואה-</w:t>
      </w:r>
    </w:p>
    <w:p w14:paraId="5183EAE4" w14:textId="19901411" w:rsidR="00816088" w:rsidRPr="00816088" w:rsidRDefault="00816088" w:rsidP="00816088">
      <w:pPr>
        <w:pStyle w:val="a3"/>
        <w:bidi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4DK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As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s+a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s+b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=-1</m:t>
          </m:r>
        </m:oMath>
      </m:oMathPara>
    </w:p>
    <w:p w14:paraId="475E7F4E" w14:textId="77777777" w:rsidR="00816088" w:rsidRPr="00816088" w:rsidRDefault="00816088" w:rsidP="00816088">
      <w:pPr>
        <w:pStyle w:val="a3"/>
        <w:bidi/>
        <w:ind w:left="1080"/>
        <w:rPr>
          <w:rFonts w:eastAsiaTheme="minorEastAsia"/>
          <w:i/>
        </w:rPr>
      </w:pPr>
    </w:p>
    <w:p w14:paraId="5E32B36F" w14:textId="2D9F396D" w:rsidR="00816088" w:rsidRDefault="00816088" w:rsidP="00816088">
      <w:pPr>
        <w:pStyle w:val="a3"/>
        <w:numPr>
          <w:ilvl w:val="0"/>
          <w:numId w:val="2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עבור נתונים אלו</w:t>
      </w:r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 נקבל-</w:t>
      </w:r>
    </w:p>
    <w:p w14:paraId="506AC5A4" w14:textId="12C93756" w:rsidR="00816088" w:rsidRPr="008A5A65" w:rsidRDefault="008A5A65" w:rsidP="008A5A65">
      <w:pPr>
        <w:pStyle w:val="a3"/>
        <w:bidi/>
        <w:ind w:left="108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-1=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  <m:r>
                <w:rPr>
                  <w:rFonts w:ascii="Cambria Math" w:eastAsiaTheme="minorEastAsia" w:hAnsi="Cambria Math"/>
                </w:rPr>
                <m:t>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+3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4C5CAA85" w14:textId="2887BCA5" w:rsidR="008A5A65" w:rsidRPr="008A5A65" w:rsidRDefault="008A5A65" w:rsidP="008A5A65">
      <w:pPr>
        <w:pStyle w:val="a3"/>
        <w:bidi/>
        <w:ind w:left="108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6AC235DB" w14:textId="50AD572A" w:rsidR="008A5A65" w:rsidRPr="008A5A65" w:rsidRDefault="008A5A65" w:rsidP="008A5A65">
      <w:pPr>
        <w:pStyle w:val="a3"/>
        <w:bidi/>
        <w:ind w:left="108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</w:rPr>
                <m:t>π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+j</m:t>
              </m:r>
              <m:r>
                <w:rPr>
                  <w:rFonts w:ascii="Cambria Math" w:eastAsiaTheme="minorEastAsia" w:hAnsi="Cambria Math"/>
                </w:rPr>
                <m:t>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j</m:t>
              </m:r>
              <m:r>
                <w:rPr>
                  <w:rFonts w:ascii="Cambria Math" w:eastAsiaTheme="minorEastAsia" w:hAnsi="Cambria Math"/>
                </w:rPr>
                <m:t>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j</m:t>
              </m:r>
              <m:r>
                <w:rPr>
                  <w:rFonts w:ascii="Cambria Math" w:eastAsiaTheme="minorEastAsia" w:hAnsi="Cambria Math"/>
                </w:rPr>
                <m:t>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24F5C0B3" w14:textId="0B83A9DC" w:rsidR="008A5A65" w:rsidRPr="00923632" w:rsidRDefault="00923632" w:rsidP="008A5A65">
      <w:pPr>
        <w:pStyle w:val="a3"/>
        <w:bidi/>
        <w:ind w:left="108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-j</m:t>
              </m:r>
              <m:r>
                <w:rPr>
                  <w:rFonts w:ascii="Cambria Math" w:eastAsiaTheme="minorEastAsia" w:hAnsi="Cambria Math"/>
                </w:rPr>
                <m:t>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6-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06F4CDE4" w14:textId="77777777" w:rsidR="00923632" w:rsidRDefault="00923632" w:rsidP="00923632">
      <w:pPr>
        <w:pStyle w:val="a3"/>
        <w:bidi/>
        <w:ind w:left="1080"/>
        <w:rPr>
          <w:rFonts w:eastAsiaTheme="minorEastAsia"/>
          <w:i/>
          <w:rtl/>
        </w:rPr>
      </w:pPr>
    </w:p>
    <w:p w14:paraId="124CD536" w14:textId="4E86082F" w:rsidR="00923632" w:rsidRDefault="00923632" w:rsidP="00923632">
      <w:pPr>
        <w:pStyle w:val="a3"/>
        <w:bidi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כעת נשווה את החלק המדומה ל-0 ונקבל</w:t>
      </w:r>
    </w:p>
    <w:p w14:paraId="48E33F62" w14:textId="5BE23610" w:rsidR="00923632" w:rsidRPr="00923632" w:rsidRDefault="00923632" w:rsidP="00923632">
      <w:pPr>
        <w:pStyle w:val="a3"/>
        <w:bidi/>
        <w:ind w:left="1080"/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78D4EAD" w14:textId="1E6B3064" w:rsidR="00923632" w:rsidRDefault="00923632" w:rsidP="00923632">
      <w:pPr>
        <w:pStyle w:val="a3"/>
        <w:bidi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הפתרון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 טריוויאלי ולכן נפסל.</w:t>
      </w:r>
    </w:p>
    <w:p w14:paraId="112C26ED" w14:textId="55A515BF" w:rsidR="00923632" w:rsidRPr="00A716CE" w:rsidRDefault="00A716CE" w:rsidP="00923632">
      <w:pPr>
        <w:pStyle w:val="a3"/>
        <w:bidi/>
        <w:ind w:left="1080"/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=±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rad>
        </m:oMath>
      </m:oMathPara>
    </w:p>
    <w:p w14:paraId="3940343A" w14:textId="6F207354" w:rsidR="00A716CE" w:rsidRDefault="00A716CE" w:rsidP="00A716CE">
      <w:pPr>
        <w:pStyle w:val="a3"/>
        <w:bidi/>
        <w:ind w:left="1080"/>
        <w:rPr>
          <w:rFonts w:eastAsiaTheme="minorEastAsia"/>
          <w:i/>
          <w:rtl/>
        </w:rPr>
      </w:pPr>
    </w:p>
    <w:p w14:paraId="4C7FFDDA" w14:textId="1957E046" w:rsidR="00A716CE" w:rsidRDefault="00A716CE" w:rsidP="00A716CE">
      <w:pPr>
        <w:pStyle w:val="a3"/>
        <w:bidi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כעת נשווה את החלק הממשי ונציב את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 w:hint="cs"/>
          <w:i/>
          <w:rtl/>
        </w:rPr>
        <w:t xml:space="preserve"> שקיבלנו-</w:t>
      </w:r>
    </w:p>
    <w:p w14:paraId="5B43A0F0" w14:textId="5676023F" w:rsidR="00A716CE" w:rsidRPr="00FD251A" w:rsidRDefault="00FD251A" w:rsidP="00A716CE">
      <w:pPr>
        <w:pStyle w:val="a3"/>
        <w:bidi/>
        <w:ind w:left="108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6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25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36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0841003C" w14:textId="1FA044EC" w:rsidR="00FD251A" w:rsidRPr="00FD251A" w:rsidRDefault="00FD251A" w:rsidP="00FD251A">
      <w:pPr>
        <w:pStyle w:val="a3"/>
        <w:bidi/>
        <w:ind w:left="108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15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6280C68F" w14:textId="77777777" w:rsidR="00FD251A" w:rsidRPr="00FD251A" w:rsidRDefault="00FD251A" w:rsidP="00FD251A">
      <w:pPr>
        <w:pStyle w:val="a3"/>
        <w:bidi/>
        <w:ind w:left="1080"/>
        <w:rPr>
          <w:rFonts w:eastAsiaTheme="minorEastAsia"/>
          <w:i/>
        </w:rPr>
      </w:pPr>
    </w:p>
    <w:p w14:paraId="7A5CC51A" w14:textId="5A1193E4" w:rsidR="008A5A65" w:rsidRDefault="00B43645" w:rsidP="00B43645">
      <w:pPr>
        <w:pStyle w:val="a3"/>
        <w:numPr>
          <w:ilvl w:val="0"/>
          <w:numId w:val="2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מניקולס נקבל-</w:t>
      </w:r>
      <w:r w:rsidRPr="00B43645">
        <w:rPr>
          <w:rFonts w:eastAsiaTheme="minorEastAsia" w:cs="Arial"/>
          <w:i/>
          <w:rtl/>
        </w:rPr>
        <w:drawing>
          <wp:inline distT="0" distB="0" distL="0" distR="0" wp14:anchorId="3383E1D3" wp14:editId="1ADE37DB">
            <wp:extent cx="5943600" cy="3046095"/>
            <wp:effectExtent l="0" t="0" r="0" b="190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68AB" w14:textId="773030C7" w:rsidR="00B43645" w:rsidRDefault="00B43645" w:rsidP="00B43645">
      <w:pPr>
        <w:pStyle w:val="a3"/>
        <w:bidi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הגרף של רכיב </w:t>
      </w:r>
      <w:r>
        <w:rPr>
          <w:rFonts w:eastAsiaTheme="minorEastAsia"/>
          <w:i/>
        </w:rPr>
        <w:t>relay</w:t>
      </w:r>
      <w:r>
        <w:rPr>
          <w:rFonts w:eastAsiaTheme="minorEastAsia" w:hint="cs"/>
          <w:i/>
          <w:rtl/>
        </w:rPr>
        <w:t xml:space="preserve"> הוא קו ישר למעשה ב-180- מעלות, ולכן בנק' בה הם נחצים נקבל את מעגל הגבול.</w:t>
      </w:r>
    </w:p>
    <w:p w14:paraId="0ECC31CA" w14:textId="4D0F311F" w:rsidR="00B43645" w:rsidRDefault="00B43645" w:rsidP="00B43645">
      <w:pPr>
        <w:pStyle w:val="a3"/>
        <w:bidi/>
        <w:ind w:left="1080"/>
        <w:rPr>
          <w:rFonts w:eastAsiaTheme="minorEastAsia"/>
          <w:i/>
        </w:rPr>
      </w:pPr>
    </w:p>
    <w:p w14:paraId="3EEB1A26" w14:textId="77777777" w:rsidR="00871CB4" w:rsidRDefault="00871CB4" w:rsidP="00871CB4">
      <w:pPr>
        <w:pStyle w:val="a3"/>
        <w:bidi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נשים לב שקיבלנו תדר זהה (2.44</w:t>
      </w:r>
      <w:r>
        <w:rPr>
          <w:rFonts w:eastAsiaTheme="minorEastAsia"/>
          <w:i/>
        </w:rPr>
        <w:t>[rad/sec]</w:t>
      </w:r>
      <w:r>
        <w:rPr>
          <w:rFonts w:eastAsiaTheme="minorEastAsia" w:hint="cs"/>
          <w:i/>
          <w:rtl/>
        </w:rPr>
        <w:t xml:space="preserve">), וכך גם לגבי </w:t>
      </w:r>
      <w:r>
        <w:rPr>
          <w:rFonts w:eastAsiaTheme="minorEastAsia" w:hint="cs"/>
          <w:i/>
        </w:rPr>
        <w:t>A</w:t>
      </w:r>
      <w:r>
        <w:rPr>
          <w:rFonts w:eastAsiaTheme="minorEastAsia" w:hint="cs"/>
          <w:i/>
          <w:rtl/>
        </w:rPr>
        <w:t>.</w:t>
      </w:r>
    </w:p>
    <w:p w14:paraId="0FA0FC60" w14:textId="77777777" w:rsidR="00871CB4" w:rsidRDefault="00871CB4" w:rsidP="00871CB4">
      <w:pPr>
        <w:pStyle w:val="a3"/>
        <w:bidi/>
        <w:ind w:left="1080"/>
        <w:rPr>
          <w:rFonts w:eastAsiaTheme="minorEastAsia"/>
          <w:i/>
          <w:rtl/>
        </w:rPr>
      </w:pPr>
    </w:p>
    <w:p w14:paraId="5A8895F8" w14:textId="77777777" w:rsidR="00871CB4" w:rsidRDefault="00871CB4" w:rsidP="00871CB4">
      <w:pPr>
        <w:pStyle w:val="a3"/>
        <w:numPr>
          <w:ilvl w:val="0"/>
          <w:numId w:val="2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ניתן לראות בבירור כי המערכת נכנסה למעגל גבול-</w:t>
      </w:r>
      <w:r w:rsidRPr="00871CB4">
        <w:rPr>
          <w:rFonts w:eastAsiaTheme="minorEastAsia" w:cs="Arial"/>
          <w:i/>
          <w:rtl/>
        </w:rPr>
        <w:drawing>
          <wp:inline distT="0" distB="0" distL="0" distR="0" wp14:anchorId="1E45672A" wp14:editId="06F71C21">
            <wp:extent cx="5943600" cy="2704465"/>
            <wp:effectExtent l="0" t="0" r="0" b="63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47AF" w14:textId="77777777" w:rsidR="00871CB4" w:rsidRDefault="00871CB4" w:rsidP="00871CB4">
      <w:pPr>
        <w:pStyle w:val="a3"/>
        <w:bidi/>
        <w:ind w:left="1080"/>
        <w:rPr>
          <w:rFonts w:eastAsiaTheme="minorEastAsia"/>
          <w:i/>
          <w:rtl/>
        </w:rPr>
      </w:pPr>
    </w:p>
    <w:p w14:paraId="5ADC511F" w14:textId="6D1FAD8C" w:rsidR="00871CB4" w:rsidRPr="00D948AD" w:rsidRDefault="00D948AD" w:rsidP="00D948AD">
      <w:pPr>
        <w:pStyle w:val="a3"/>
        <w:numPr>
          <w:ilvl w:val="0"/>
          <w:numId w:val="2"/>
        </w:num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עבור </w:t>
      </w:r>
      <w:r w:rsidR="00871CB4" w:rsidRPr="00D948AD">
        <w:rPr>
          <w:rFonts w:eastAsiaTheme="minorEastAsia" w:hint="cs"/>
          <w:i/>
          <w:rtl/>
        </w:rPr>
        <w:t xml:space="preserve"> </w:t>
      </w:r>
      <w:r w:rsidRPr="00D948AD">
        <w:rPr>
          <w:rFonts w:eastAsiaTheme="minorEastAsia" w:hint="cs"/>
          <w:i/>
          <w:rtl/>
        </w:rPr>
        <w:t>סינוס בגובה 1 ובתדר 5-</w:t>
      </w:r>
    </w:p>
    <w:p w14:paraId="1FC6EADB" w14:textId="5B342038" w:rsidR="00D948AD" w:rsidRDefault="00D948AD" w:rsidP="00D948AD">
      <w:pPr>
        <w:pStyle w:val="a3"/>
        <w:bidi/>
        <w:ind w:left="1080"/>
        <w:rPr>
          <w:rFonts w:eastAsiaTheme="minorEastAsia"/>
          <w:i/>
          <w:rtl/>
        </w:rPr>
      </w:pPr>
    </w:p>
    <w:p w14:paraId="295BD8BC" w14:textId="41F99B69" w:rsidR="00D948AD" w:rsidRDefault="00D948AD" w:rsidP="00D948AD">
      <w:pPr>
        <w:pStyle w:val="a3"/>
        <w:bidi/>
        <w:ind w:left="1080"/>
        <w:rPr>
          <w:rFonts w:eastAsiaTheme="minorEastAsia"/>
          <w:i/>
          <w:rtl/>
        </w:rPr>
      </w:pPr>
      <w:r w:rsidRPr="00D948AD">
        <w:rPr>
          <w:rFonts w:eastAsiaTheme="minorEastAsia" w:cs="Arial"/>
          <w:i/>
          <w:rtl/>
        </w:rPr>
        <w:drawing>
          <wp:inline distT="0" distB="0" distL="0" distR="0" wp14:anchorId="1FCBEA28" wp14:editId="25CB70A3">
            <wp:extent cx="5943600" cy="2792095"/>
            <wp:effectExtent l="0" t="0" r="0" b="825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44A4" w14:textId="08ACDEA2" w:rsidR="00D948AD" w:rsidRDefault="00D948AD" w:rsidP="00D948AD">
      <w:pPr>
        <w:pStyle w:val="a3"/>
        <w:bidi/>
        <w:ind w:left="1080"/>
        <w:rPr>
          <w:rFonts w:eastAsiaTheme="minorEastAsia"/>
          <w:i/>
          <w:rtl/>
        </w:rPr>
      </w:pPr>
    </w:p>
    <w:p w14:paraId="6AE58FEA" w14:textId="117ED5BB" w:rsidR="00D948AD" w:rsidRDefault="00D948AD" w:rsidP="00D948AD">
      <w:pPr>
        <w:pStyle w:val="a3"/>
        <w:bidi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עבור סינוס בגובה 1 תדר 1-</w:t>
      </w:r>
    </w:p>
    <w:p w14:paraId="49DA25CC" w14:textId="50E8EC28" w:rsidR="00D948AD" w:rsidRDefault="00D948AD" w:rsidP="00D948AD">
      <w:pPr>
        <w:pStyle w:val="a3"/>
        <w:bidi/>
        <w:ind w:left="1080"/>
        <w:rPr>
          <w:rFonts w:eastAsiaTheme="minorEastAsia"/>
          <w:i/>
          <w:rtl/>
        </w:rPr>
      </w:pPr>
    </w:p>
    <w:p w14:paraId="12B8ADB3" w14:textId="55BCC02D" w:rsidR="00D948AD" w:rsidRDefault="00D948AD" w:rsidP="00D948AD">
      <w:pPr>
        <w:pStyle w:val="a3"/>
        <w:bidi/>
        <w:ind w:left="1080"/>
        <w:rPr>
          <w:rFonts w:eastAsiaTheme="minorEastAsia"/>
          <w:i/>
          <w:rtl/>
        </w:rPr>
      </w:pPr>
      <w:r w:rsidRPr="00D948AD">
        <w:rPr>
          <w:rFonts w:eastAsiaTheme="minorEastAsia" w:cs="Arial"/>
          <w:i/>
          <w:rtl/>
        </w:rPr>
        <w:drawing>
          <wp:inline distT="0" distB="0" distL="0" distR="0" wp14:anchorId="33A2A26E" wp14:editId="3FB9CB65">
            <wp:extent cx="5943600" cy="2798445"/>
            <wp:effectExtent l="0" t="0" r="0" b="190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5A0F" w14:textId="5E01A61C" w:rsidR="00D948AD" w:rsidRDefault="00D948AD" w:rsidP="00D948AD">
      <w:pPr>
        <w:pStyle w:val="a3"/>
        <w:bidi/>
        <w:ind w:left="1080"/>
        <w:rPr>
          <w:rFonts w:eastAsiaTheme="minorEastAsia"/>
          <w:i/>
          <w:rtl/>
        </w:rPr>
      </w:pPr>
    </w:p>
    <w:p w14:paraId="004E621B" w14:textId="6EED4B51" w:rsidR="00D948AD" w:rsidRDefault="00D948AD" w:rsidP="00D948AD">
      <w:pPr>
        <w:pStyle w:val="a3"/>
        <w:bidi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עבור סינוס בגובה 0.5 </w:t>
      </w:r>
      <w:r w:rsidR="004028B0">
        <w:rPr>
          <w:rFonts w:eastAsiaTheme="minorEastAsia" w:hint="cs"/>
          <w:i/>
          <w:rtl/>
        </w:rPr>
        <w:t>ותדר 1-</w:t>
      </w:r>
    </w:p>
    <w:p w14:paraId="206F5585" w14:textId="6A3082CA" w:rsidR="004028B0" w:rsidRDefault="004028B0" w:rsidP="004028B0">
      <w:pPr>
        <w:pStyle w:val="a3"/>
        <w:bidi/>
        <w:ind w:left="1080"/>
        <w:rPr>
          <w:rFonts w:eastAsiaTheme="minorEastAsia"/>
          <w:i/>
          <w:rtl/>
        </w:rPr>
      </w:pPr>
    </w:p>
    <w:p w14:paraId="6216776B" w14:textId="1B19AFF0" w:rsidR="004028B0" w:rsidRDefault="004028B0" w:rsidP="004028B0">
      <w:pPr>
        <w:pStyle w:val="a3"/>
        <w:bidi/>
        <w:ind w:left="1080"/>
        <w:rPr>
          <w:rFonts w:eastAsiaTheme="minorEastAsia"/>
          <w:i/>
          <w:rtl/>
        </w:rPr>
      </w:pPr>
      <w:r w:rsidRPr="004028B0">
        <w:rPr>
          <w:rFonts w:eastAsiaTheme="minorEastAsia" w:cs="Arial"/>
          <w:i/>
          <w:rtl/>
        </w:rPr>
        <w:lastRenderedPageBreak/>
        <w:drawing>
          <wp:inline distT="0" distB="0" distL="0" distR="0" wp14:anchorId="3C3A80F8" wp14:editId="61086BBA">
            <wp:extent cx="5943600" cy="2807970"/>
            <wp:effectExtent l="0" t="0" r="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5D35" w14:textId="4DC73AE9" w:rsidR="004028B0" w:rsidRDefault="004028B0" w:rsidP="004028B0">
      <w:pPr>
        <w:pStyle w:val="a3"/>
        <w:bidi/>
        <w:ind w:left="1080"/>
        <w:rPr>
          <w:rFonts w:eastAsiaTheme="minorEastAsia"/>
          <w:i/>
          <w:rtl/>
        </w:rPr>
      </w:pPr>
    </w:p>
    <w:p w14:paraId="6F2BCADE" w14:textId="5E2BD851" w:rsidR="004028B0" w:rsidRDefault="004028B0" w:rsidP="004028B0">
      <w:pPr>
        <w:pStyle w:val="a3"/>
        <w:bidi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עבור מדרגה בגובה 1-</w:t>
      </w:r>
    </w:p>
    <w:p w14:paraId="53168812" w14:textId="7D559658" w:rsidR="004028B0" w:rsidRDefault="004028B0" w:rsidP="004028B0">
      <w:pPr>
        <w:pStyle w:val="a3"/>
        <w:bidi/>
        <w:ind w:left="1080"/>
        <w:rPr>
          <w:rFonts w:eastAsiaTheme="minorEastAsia"/>
          <w:i/>
          <w:rtl/>
        </w:rPr>
      </w:pPr>
      <w:r w:rsidRPr="004028B0">
        <w:rPr>
          <w:rFonts w:eastAsiaTheme="minorEastAsia" w:cs="Arial"/>
          <w:i/>
          <w:rtl/>
        </w:rPr>
        <w:drawing>
          <wp:inline distT="0" distB="0" distL="0" distR="0" wp14:anchorId="6DE13444" wp14:editId="05ED57FF">
            <wp:extent cx="5943600" cy="2796540"/>
            <wp:effectExtent l="0" t="0" r="0" b="381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9D76" w14:textId="15DF9956" w:rsidR="004028B0" w:rsidRDefault="004028B0" w:rsidP="004028B0">
      <w:pPr>
        <w:pStyle w:val="a3"/>
        <w:bidi/>
        <w:ind w:left="1080"/>
        <w:rPr>
          <w:rFonts w:eastAsiaTheme="minorEastAsia"/>
          <w:i/>
          <w:rtl/>
        </w:rPr>
      </w:pPr>
    </w:p>
    <w:p w14:paraId="3E0A3B9A" w14:textId="0889DB6B" w:rsidR="004028B0" w:rsidRDefault="004028B0" w:rsidP="004028B0">
      <w:pPr>
        <w:pStyle w:val="a3"/>
        <w:bidi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עבור כניסת פולס-</w:t>
      </w:r>
    </w:p>
    <w:p w14:paraId="2BB343DB" w14:textId="3AED33B5" w:rsidR="004028B0" w:rsidRDefault="004028B0" w:rsidP="004028B0">
      <w:pPr>
        <w:pStyle w:val="a3"/>
        <w:bidi/>
        <w:ind w:left="1080"/>
        <w:rPr>
          <w:rFonts w:eastAsiaTheme="minorEastAsia" w:hint="cs"/>
          <w:i/>
        </w:rPr>
      </w:pPr>
      <w:r w:rsidRPr="004028B0">
        <w:rPr>
          <w:rFonts w:eastAsiaTheme="minorEastAsia" w:cs="Arial"/>
          <w:i/>
          <w:rtl/>
        </w:rPr>
        <w:lastRenderedPageBreak/>
        <w:drawing>
          <wp:inline distT="0" distB="0" distL="0" distR="0" wp14:anchorId="081E1798" wp14:editId="6FF90BA7">
            <wp:extent cx="5943600" cy="2807335"/>
            <wp:effectExtent l="0" t="0" r="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C455E"/>
    <w:multiLevelType w:val="hybridMultilevel"/>
    <w:tmpl w:val="64466AFA"/>
    <w:lvl w:ilvl="0" w:tplc="4EBE51B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A93F3E"/>
    <w:multiLevelType w:val="hybridMultilevel"/>
    <w:tmpl w:val="A68249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6E"/>
    <w:rsid w:val="00071ED7"/>
    <w:rsid w:val="0007690B"/>
    <w:rsid w:val="00100CFA"/>
    <w:rsid w:val="0010139B"/>
    <w:rsid w:val="001B08C3"/>
    <w:rsid w:val="002936B2"/>
    <w:rsid w:val="004028B0"/>
    <w:rsid w:val="00437B00"/>
    <w:rsid w:val="00447579"/>
    <w:rsid w:val="004E530E"/>
    <w:rsid w:val="005946AD"/>
    <w:rsid w:val="006C5F79"/>
    <w:rsid w:val="007C22A4"/>
    <w:rsid w:val="007F7949"/>
    <w:rsid w:val="00816088"/>
    <w:rsid w:val="00871CB4"/>
    <w:rsid w:val="008812AC"/>
    <w:rsid w:val="008A5A65"/>
    <w:rsid w:val="00923632"/>
    <w:rsid w:val="00A42822"/>
    <w:rsid w:val="00A716CE"/>
    <w:rsid w:val="00B40537"/>
    <w:rsid w:val="00B43645"/>
    <w:rsid w:val="00B71F8A"/>
    <w:rsid w:val="00B75017"/>
    <w:rsid w:val="00BE0228"/>
    <w:rsid w:val="00C66A7D"/>
    <w:rsid w:val="00CA2572"/>
    <w:rsid w:val="00CE2BDE"/>
    <w:rsid w:val="00CF7D22"/>
    <w:rsid w:val="00D948AD"/>
    <w:rsid w:val="00DF3E26"/>
    <w:rsid w:val="00EA496E"/>
    <w:rsid w:val="00ED2AD4"/>
    <w:rsid w:val="00F778BD"/>
    <w:rsid w:val="00FD077E"/>
    <w:rsid w:val="00FD251A"/>
    <w:rsid w:val="00FE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B731C"/>
  <w15:chartTrackingRefBased/>
  <w15:docId w15:val="{DF5868A0-A520-40D1-B7F6-F0188FEE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1F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F8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A25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5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שובל בן שושן</dc:creator>
  <cp:keywords/>
  <dc:description/>
  <cp:lastModifiedBy>שובל בן שושן</cp:lastModifiedBy>
  <cp:revision>6</cp:revision>
  <cp:lastPrinted>2021-05-19T14:36:00Z</cp:lastPrinted>
  <dcterms:created xsi:type="dcterms:W3CDTF">2021-04-04T14:03:00Z</dcterms:created>
  <dcterms:modified xsi:type="dcterms:W3CDTF">2021-05-20T02:10:00Z</dcterms:modified>
</cp:coreProperties>
</file>