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2ECFD" w14:textId="3D030F61" w:rsidR="00140CB8" w:rsidRDefault="00FF169B" w:rsidP="009D4DE0">
      <w:pPr>
        <w:bidi/>
        <w:spacing w:line="360" w:lineRule="auto"/>
        <w:jc w:val="both"/>
        <w:rPr>
          <w:rtl/>
        </w:rPr>
      </w:pPr>
      <w:r>
        <w:rPr>
          <w:rFonts w:hint="cs"/>
        </w:rPr>
        <w:t>NLP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מטלה 4 </w:t>
      </w:r>
      <w:r>
        <w:rPr>
          <w:rtl/>
        </w:rPr>
        <w:t>–</w:t>
      </w:r>
      <w:r>
        <w:rPr>
          <w:rFonts w:hint="cs"/>
          <w:rtl/>
        </w:rPr>
        <w:t xml:space="preserve"> אייל באן ונדב גת </w:t>
      </w:r>
    </w:p>
    <w:p w14:paraId="3971CA64" w14:textId="31CF48C9" w:rsidR="00FF169B" w:rsidRDefault="00FF169B" w:rsidP="009D4DE0">
      <w:pPr>
        <w:bidi/>
        <w:spacing w:line="360" w:lineRule="auto"/>
        <w:jc w:val="both"/>
        <w:rPr>
          <w:b/>
          <w:bCs/>
          <w:u w:val="single"/>
          <w:rtl/>
        </w:rPr>
      </w:pPr>
      <w:r w:rsidRPr="00FF169B">
        <w:rPr>
          <w:rFonts w:hint="cs"/>
          <w:b/>
          <w:bCs/>
          <w:u w:val="single"/>
          <w:rtl/>
        </w:rPr>
        <w:t>שאלה 1</w:t>
      </w:r>
    </w:p>
    <w:p w14:paraId="78281278" w14:textId="33008089" w:rsidR="00FF169B" w:rsidRDefault="00BE6BBA" w:rsidP="009D4DE0">
      <w:pPr>
        <w:bidi/>
        <w:spacing w:line="360" w:lineRule="auto"/>
        <w:jc w:val="both"/>
        <w:rPr>
          <w:rtl/>
        </w:rPr>
      </w:pPr>
      <w:r>
        <w:rPr>
          <w:rFonts w:hint="cs"/>
          <w:rtl/>
        </w:rPr>
        <w:t>ב. נוסיף את השורות החסרות בטבלה:</w:t>
      </w:r>
    </w:p>
    <w:tbl>
      <w:tblPr>
        <w:tblStyle w:val="TableGrid"/>
        <w:tblW w:w="9498" w:type="dxa"/>
        <w:tblInd w:w="-289" w:type="dxa"/>
        <w:tblLook w:val="04A0" w:firstRow="1" w:lastRow="0" w:firstColumn="1" w:lastColumn="0" w:noHBand="0" w:noVBand="1"/>
      </w:tblPr>
      <w:tblGrid>
        <w:gridCol w:w="3119"/>
        <w:gridCol w:w="2410"/>
        <w:gridCol w:w="2410"/>
        <w:gridCol w:w="1559"/>
      </w:tblGrid>
      <w:tr w:rsidR="00BE6BBA" w14:paraId="2B53E0D9" w14:textId="77777777" w:rsidTr="001A1A45">
        <w:tc>
          <w:tcPr>
            <w:tcW w:w="3119" w:type="dxa"/>
          </w:tcPr>
          <w:p w14:paraId="361876FB" w14:textId="525C3CB3" w:rsidR="00BE6BBA" w:rsidRDefault="00BE6BBA" w:rsidP="009D4DE0">
            <w:pPr>
              <w:spacing w:line="360" w:lineRule="auto"/>
              <w:jc w:val="both"/>
            </w:pPr>
            <w:r>
              <w:t>Stack</w:t>
            </w:r>
          </w:p>
        </w:tc>
        <w:tc>
          <w:tcPr>
            <w:tcW w:w="2410" w:type="dxa"/>
          </w:tcPr>
          <w:p w14:paraId="63994DAE" w14:textId="0E7EAA51" w:rsidR="00BE6BBA" w:rsidRDefault="00BE6BBA" w:rsidP="009D4DE0">
            <w:pPr>
              <w:spacing w:line="360" w:lineRule="auto"/>
              <w:jc w:val="both"/>
            </w:pPr>
            <w:r>
              <w:t>Buffer</w:t>
            </w:r>
          </w:p>
        </w:tc>
        <w:tc>
          <w:tcPr>
            <w:tcW w:w="2410" w:type="dxa"/>
          </w:tcPr>
          <w:p w14:paraId="0B45E587" w14:textId="50F78325" w:rsidR="00BE6BBA" w:rsidRDefault="00BE6BBA" w:rsidP="009D4DE0">
            <w:pPr>
              <w:spacing w:line="360" w:lineRule="auto"/>
              <w:jc w:val="both"/>
            </w:pPr>
            <w:r>
              <w:t>New dependency</w:t>
            </w:r>
          </w:p>
        </w:tc>
        <w:tc>
          <w:tcPr>
            <w:tcW w:w="1559" w:type="dxa"/>
          </w:tcPr>
          <w:p w14:paraId="1383334E" w14:textId="5199E8F2" w:rsidR="00BE6BBA" w:rsidRDefault="00BE6BBA" w:rsidP="009D4DE0">
            <w:pPr>
              <w:spacing w:line="360" w:lineRule="auto"/>
              <w:jc w:val="both"/>
            </w:pPr>
            <w:r>
              <w:t>Transition</w:t>
            </w:r>
          </w:p>
        </w:tc>
      </w:tr>
      <w:tr w:rsidR="00BE6BBA" w14:paraId="66BC5502" w14:textId="77777777" w:rsidTr="001A1A45">
        <w:tc>
          <w:tcPr>
            <w:tcW w:w="3119" w:type="dxa"/>
          </w:tcPr>
          <w:p w14:paraId="4BE5B06F" w14:textId="43993266" w:rsidR="00BE6BBA" w:rsidRDefault="001A1A45" w:rsidP="009D4DE0">
            <w:pPr>
              <w:spacing w:line="360" w:lineRule="auto"/>
              <w:jc w:val="both"/>
            </w:pPr>
            <w:r>
              <w:t>[ROOT, parsed, this]</w:t>
            </w:r>
          </w:p>
        </w:tc>
        <w:tc>
          <w:tcPr>
            <w:tcW w:w="2410" w:type="dxa"/>
          </w:tcPr>
          <w:p w14:paraId="45AE76BA" w14:textId="5EDA33EE" w:rsidR="00BE6BBA" w:rsidRDefault="001A1A45" w:rsidP="009D4DE0">
            <w:pPr>
              <w:spacing w:line="360" w:lineRule="auto"/>
              <w:jc w:val="both"/>
            </w:pPr>
            <w:r>
              <w:t>[sentence, correctly]</w:t>
            </w:r>
          </w:p>
        </w:tc>
        <w:tc>
          <w:tcPr>
            <w:tcW w:w="2410" w:type="dxa"/>
          </w:tcPr>
          <w:p w14:paraId="510DA6B2" w14:textId="77777777" w:rsidR="00BE6BBA" w:rsidRDefault="00BE6BBA" w:rsidP="009D4DE0">
            <w:pPr>
              <w:spacing w:line="360" w:lineRule="auto"/>
              <w:jc w:val="both"/>
            </w:pPr>
          </w:p>
        </w:tc>
        <w:tc>
          <w:tcPr>
            <w:tcW w:w="1559" w:type="dxa"/>
          </w:tcPr>
          <w:p w14:paraId="13C0CE70" w14:textId="2C935424" w:rsidR="00BE6BBA" w:rsidRDefault="001A1A45" w:rsidP="009D4DE0">
            <w:pPr>
              <w:spacing w:line="360" w:lineRule="auto"/>
              <w:jc w:val="both"/>
            </w:pPr>
            <w:r>
              <w:t>SHIFT</w:t>
            </w:r>
          </w:p>
        </w:tc>
      </w:tr>
      <w:tr w:rsidR="00BE6BBA" w14:paraId="07C4CC56" w14:textId="77777777" w:rsidTr="001A1A45">
        <w:tc>
          <w:tcPr>
            <w:tcW w:w="3119" w:type="dxa"/>
          </w:tcPr>
          <w:p w14:paraId="62162203" w14:textId="5CB8A88D" w:rsidR="00BE6BBA" w:rsidRDefault="001A1A45" w:rsidP="009D4DE0">
            <w:pPr>
              <w:spacing w:line="360" w:lineRule="auto"/>
              <w:jc w:val="both"/>
            </w:pPr>
            <w:r>
              <w:t>[ROOT, parsed, this</w:t>
            </w:r>
            <w:r>
              <w:t>, sentence</w:t>
            </w:r>
            <w:r>
              <w:t>]</w:t>
            </w:r>
          </w:p>
        </w:tc>
        <w:tc>
          <w:tcPr>
            <w:tcW w:w="2410" w:type="dxa"/>
          </w:tcPr>
          <w:p w14:paraId="0623C9B3" w14:textId="29C17420" w:rsidR="00BE6BBA" w:rsidRDefault="001A1A45" w:rsidP="009D4DE0">
            <w:pPr>
              <w:spacing w:line="360" w:lineRule="auto"/>
              <w:jc w:val="both"/>
            </w:pPr>
            <w:r>
              <w:t>[correctly]</w:t>
            </w:r>
          </w:p>
        </w:tc>
        <w:tc>
          <w:tcPr>
            <w:tcW w:w="2410" w:type="dxa"/>
          </w:tcPr>
          <w:p w14:paraId="25FD8E21" w14:textId="77777777" w:rsidR="00BE6BBA" w:rsidRDefault="00BE6BBA" w:rsidP="009D4DE0">
            <w:pPr>
              <w:spacing w:line="360" w:lineRule="auto"/>
              <w:jc w:val="both"/>
            </w:pPr>
          </w:p>
        </w:tc>
        <w:tc>
          <w:tcPr>
            <w:tcW w:w="1559" w:type="dxa"/>
          </w:tcPr>
          <w:p w14:paraId="0B424103" w14:textId="3471F344" w:rsidR="00BE6BBA" w:rsidRDefault="001A1A45" w:rsidP="009D4DE0">
            <w:pPr>
              <w:spacing w:line="360" w:lineRule="auto"/>
              <w:jc w:val="both"/>
            </w:pPr>
            <w:r>
              <w:t>SHIFT</w:t>
            </w:r>
          </w:p>
        </w:tc>
      </w:tr>
      <w:tr w:rsidR="00BE6BBA" w14:paraId="626E124B" w14:textId="77777777" w:rsidTr="001A1A45">
        <w:tc>
          <w:tcPr>
            <w:tcW w:w="3119" w:type="dxa"/>
          </w:tcPr>
          <w:p w14:paraId="23DFB438" w14:textId="51CA90AB" w:rsidR="00BE6BBA" w:rsidRDefault="001A1A45" w:rsidP="009D4DE0">
            <w:pPr>
              <w:spacing w:line="360" w:lineRule="auto"/>
              <w:jc w:val="both"/>
            </w:pPr>
            <w:r>
              <w:t>[ROOT, parsed, sentence]</w:t>
            </w:r>
          </w:p>
        </w:tc>
        <w:tc>
          <w:tcPr>
            <w:tcW w:w="2410" w:type="dxa"/>
          </w:tcPr>
          <w:p w14:paraId="58118BEE" w14:textId="34121A25" w:rsidR="00BE6BBA" w:rsidRDefault="001A1A45" w:rsidP="009D4DE0">
            <w:pPr>
              <w:spacing w:line="360" w:lineRule="auto"/>
              <w:jc w:val="both"/>
            </w:pPr>
            <w:r>
              <w:t>[correctly]</w:t>
            </w:r>
          </w:p>
        </w:tc>
        <w:tc>
          <w:tcPr>
            <w:tcW w:w="2410" w:type="dxa"/>
          </w:tcPr>
          <w:p w14:paraId="3431FD28" w14:textId="63A189CF" w:rsidR="00BE6BBA" w:rsidRDefault="001A1A45" w:rsidP="009D4DE0">
            <w:pPr>
              <w:spacing w:line="360" w:lineRule="auto"/>
              <w:jc w:val="both"/>
            </w:pPr>
            <w:r>
              <w:t xml:space="preserve">Sentence </w:t>
            </w:r>
            <w:r>
              <w:sym w:font="Wingdings" w:char="F0E0"/>
            </w:r>
            <w:r>
              <w:t xml:space="preserve"> this</w:t>
            </w:r>
          </w:p>
        </w:tc>
        <w:tc>
          <w:tcPr>
            <w:tcW w:w="1559" w:type="dxa"/>
          </w:tcPr>
          <w:p w14:paraId="7CC9BD3F" w14:textId="519CFC8A" w:rsidR="00BE6BBA" w:rsidRDefault="001A1A45" w:rsidP="009D4DE0">
            <w:pPr>
              <w:spacing w:line="360" w:lineRule="auto"/>
              <w:jc w:val="both"/>
            </w:pPr>
            <w:r>
              <w:t>LEFT-ARC</w:t>
            </w:r>
          </w:p>
        </w:tc>
      </w:tr>
      <w:tr w:rsidR="00BE6BBA" w14:paraId="082AA967" w14:textId="77777777" w:rsidTr="001A1A45">
        <w:tc>
          <w:tcPr>
            <w:tcW w:w="3119" w:type="dxa"/>
          </w:tcPr>
          <w:p w14:paraId="33C0C38E" w14:textId="69B51B63" w:rsidR="00BE6BBA" w:rsidRDefault="001A1A45" w:rsidP="009D4DE0">
            <w:pPr>
              <w:spacing w:line="360" w:lineRule="auto"/>
              <w:jc w:val="both"/>
            </w:pPr>
            <w:r>
              <w:t>[ROOT, parsed</w:t>
            </w:r>
            <w:r>
              <w:t>]</w:t>
            </w:r>
          </w:p>
        </w:tc>
        <w:tc>
          <w:tcPr>
            <w:tcW w:w="2410" w:type="dxa"/>
          </w:tcPr>
          <w:p w14:paraId="051ADF2E" w14:textId="43032932" w:rsidR="00BE6BBA" w:rsidRDefault="001A1A45" w:rsidP="009D4DE0">
            <w:pPr>
              <w:spacing w:line="360" w:lineRule="auto"/>
              <w:jc w:val="both"/>
            </w:pPr>
            <w:r>
              <w:t>[correctly]</w:t>
            </w:r>
          </w:p>
        </w:tc>
        <w:tc>
          <w:tcPr>
            <w:tcW w:w="2410" w:type="dxa"/>
          </w:tcPr>
          <w:p w14:paraId="72F08AD9" w14:textId="3828254E" w:rsidR="00BE6BBA" w:rsidRDefault="001A1A45" w:rsidP="009D4DE0">
            <w:pPr>
              <w:spacing w:line="360" w:lineRule="auto"/>
              <w:jc w:val="both"/>
            </w:pPr>
            <w:r>
              <w:t xml:space="preserve">Parsed </w:t>
            </w:r>
            <w:r>
              <w:sym w:font="Wingdings" w:char="F0E0"/>
            </w:r>
            <w:r>
              <w:t xml:space="preserve"> sentence</w:t>
            </w:r>
          </w:p>
        </w:tc>
        <w:tc>
          <w:tcPr>
            <w:tcW w:w="1559" w:type="dxa"/>
          </w:tcPr>
          <w:p w14:paraId="110BAE4E" w14:textId="0E4C406D" w:rsidR="00BE6BBA" w:rsidRDefault="001A1A45" w:rsidP="009D4DE0">
            <w:pPr>
              <w:spacing w:line="360" w:lineRule="auto"/>
              <w:jc w:val="both"/>
            </w:pPr>
            <w:r>
              <w:t>RIGHT-ARC</w:t>
            </w:r>
          </w:p>
        </w:tc>
      </w:tr>
      <w:tr w:rsidR="00BE6BBA" w14:paraId="6437772E" w14:textId="77777777" w:rsidTr="001A1A45">
        <w:tc>
          <w:tcPr>
            <w:tcW w:w="3119" w:type="dxa"/>
          </w:tcPr>
          <w:p w14:paraId="67B17755" w14:textId="6E01F311" w:rsidR="00BE6BBA" w:rsidRDefault="001A1A45" w:rsidP="009D4DE0">
            <w:pPr>
              <w:spacing w:line="360" w:lineRule="auto"/>
              <w:jc w:val="both"/>
            </w:pPr>
            <w:r>
              <w:t>[ROOT, parsed</w:t>
            </w:r>
            <w:r>
              <w:t xml:space="preserve">, </w:t>
            </w:r>
            <w:r>
              <w:t>correctly]</w:t>
            </w:r>
          </w:p>
        </w:tc>
        <w:tc>
          <w:tcPr>
            <w:tcW w:w="2410" w:type="dxa"/>
          </w:tcPr>
          <w:p w14:paraId="1E3BEA72" w14:textId="0610E959" w:rsidR="00BE6BBA" w:rsidRDefault="001A1A45" w:rsidP="009D4DE0">
            <w:pPr>
              <w:spacing w:line="360" w:lineRule="auto"/>
              <w:jc w:val="both"/>
            </w:pPr>
            <w:r>
              <w:t>[]</w:t>
            </w:r>
          </w:p>
        </w:tc>
        <w:tc>
          <w:tcPr>
            <w:tcW w:w="2410" w:type="dxa"/>
          </w:tcPr>
          <w:p w14:paraId="7B9DE6D6" w14:textId="77777777" w:rsidR="00BE6BBA" w:rsidRDefault="00BE6BBA" w:rsidP="009D4DE0">
            <w:pPr>
              <w:spacing w:line="360" w:lineRule="auto"/>
              <w:jc w:val="both"/>
            </w:pPr>
          </w:p>
        </w:tc>
        <w:tc>
          <w:tcPr>
            <w:tcW w:w="1559" w:type="dxa"/>
          </w:tcPr>
          <w:p w14:paraId="73AD8E42" w14:textId="78E404EA" w:rsidR="00BE6BBA" w:rsidRDefault="001A1A45" w:rsidP="009D4DE0">
            <w:pPr>
              <w:spacing w:line="360" w:lineRule="auto"/>
              <w:jc w:val="both"/>
            </w:pPr>
            <w:r>
              <w:t>SHIFT</w:t>
            </w:r>
          </w:p>
        </w:tc>
      </w:tr>
      <w:tr w:rsidR="001A1A45" w14:paraId="1698D778" w14:textId="77777777" w:rsidTr="001A1A45">
        <w:tc>
          <w:tcPr>
            <w:tcW w:w="3119" w:type="dxa"/>
          </w:tcPr>
          <w:p w14:paraId="6ED032BB" w14:textId="0E0A6841" w:rsidR="001A1A45" w:rsidRDefault="001A1A45" w:rsidP="009D4DE0">
            <w:pPr>
              <w:spacing w:line="360" w:lineRule="auto"/>
              <w:jc w:val="both"/>
            </w:pPr>
            <w:r>
              <w:t>[ROOT, parsed]</w:t>
            </w:r>
          </w:p>
        </w:tc>
        <w:tc>
          <w:tcPr>
            <w:tcW w:w="2410" w:type="dxa"/>
          </w:tcPr>
          <w:p w14:paraId="443727BE" w14:textId="15E80266" w:rsidR="001A1A45" w:rsidRDefault="001A1A45" w:rsidP="009D4DE0">
            <w:pPr>
              <w:spacing w:line="360" w:lineRule="auto"/>
              <w:jc w:val="both"/>
            </w:pPr>
            <w:r>
              <w:t>[]</w:t>
            </w:r>
          </w:p>
        </w:tc>
        <w:tc>
          <w:tcPr>
            <w:tcW w:w="2410" w:type="dxa"/>
          </w:tcPr>
          <w:p w14:paraId="12FC8EF3" w14:textId="2535DFC9" w:rsidR="001A1A45" w:rsidRDefault="001A1A45" w:rsidP="009D4DE0">
            <w:pPr>
              <w:spacing w:line="360" w:lineRule="auto"/>
              <w:jc w:val="both"/>
            </w:pPr>
            <w:r>
              <w:t xml:space="preserve">Parsed </w:t>
            </w:r>
            <w:r>
              <w:sym w:font="Wingdings" w:char="F0E0"/>
            </w:r>
            <w:r>
              <w:t xml:space="preserve"> correctly</w:t>
            </w:r>
          </w:p>
        </w:tc>
        <w:tc>
          <w:tcPr>
            <w:tcW w:w="1559" w:type="dxa"/>
          </w:tcPr>
          <w:p w14:paraId="7E04BB78" w14:textId="607D9882" w:rsidR="001A1A45" w:rsidRDefault="001A1A45" w:rsidP="009D4DE0">
            <w:pPr>
              <w:spacing w:line="360" w:lineRule="auto"/>
              <w:jc w:val="both"/>
            </w:pPr>
            <w:r>
              <w:t>RIGHT-ARC</w:t>
            </w:r>
          </w:p>
        </w:tc>
      </w:tr>
      <w:tr w:rsidR="001A1A45" w14:paraId="06630D67" w14:textId="77777777" w:rsidTr="001A1A45">
        <w:tc>
          <w:tcPr>
            <w:tcW w:w="3119" w:type="dxa"/>
          </w:tcPr>
          <w:p w14:paraId="75CEF058" w14:textId="019DD618" w:rsidR="001A1A45" w:rsidRDefault="001A1A45" w:rsidP="009D4DE0">
            <w:pPr>
              <w:spacing w:line="360" w:lineRule="auto"/>
              <w:jc w:val="both"/>
            </w:pPr>
            <w:r>
              <w:t>[ROOT]</w:t>
            </w:r>
          </w:p>
        </w:tc>
        <w:tc>
          <w:tcPr>
            <w:tcW w:w="2410" w:type="dxa"/>
          </w:tcPr>
          <w:p w14:paraId="1EE748DF" w14:textId="4FBA62C7" w:rsidR="001A1A45" w:rsidRDefault="001A1A45" w:rsidP="009D4DE0">
            <w:pPr>
              <w:spacing w:line="360" w:lineRule="auto"/>
              <w:jc w:val="both"/>
            </w:pPr>
            <w:r>
              <w:t>[]</w:t>
            </w:r>
          </w:p>
        </w:tc>
        <w:tc>
          <w:tcPr>
            <w:tcW w:w="2410" w:type="dxa"/>
          </w:tcPr>
          <w:p w14:paraId="29E351E1" w14:textId="3227F6B9" w:rsidR="001A1A45" w:rsidRDefault="001A1A45" w:rsidP="009D4DE0">
            <w:pPr>
              <w:spacing w:line="360" w:lineRule="auto"/>
              <w:jc w:val="both"/>
            </w:pPr>
            <w:r>
              <w:t xml:space="preserve">ROOT </w:t>
            </w:r>
            <w:r>
              <w:sym w:font="Wingdings" w:char="F0E0"/>
            </w:r>
            <w:r>
              <w:t xml:space="preserve"> parsed</w:t>
            </w:r>
          </w:p>
        </w:tc>
        <w:tc>
          <w:tcPr>
            <w:tcW w:w="1559" w:type="dxa"/>
          </w:tcPr>
          <w:p w14:paraId="10C8E76D" w14:textId="0B79FFA9" w:rsidR="001A1A45" w:rsidRDefault="001A1A45" w:rsidP="009D4DE0">
            <w:pPr>
              <w:spacing w:line="360" w:lineRule="auto"/>
              <w:jc w:val="both"/>
              <w:rPr>
                <w:rFonts w:hint="cs"/>
                <w:rtl/>
              </w:rPr>
            </w:pPr>
            <w:r>
              <w:t>RIGHT-ARC</w:t>
            </w:r>
          </w:p>
        </w:tc>
      </w:tr>
    </w:tbl>
    <w:p w14:paraId="354FCEF4" w14:textId="41CE2DD6" w:rsidR="00BE6BBA" w:rsidRDefault="00BE6BBA" w:rsidP="009D4DE0">
      <w:pPr>
        <w:bidi/>
        <w:spacing w:line="360" w:lineRule="auto"/>
        <w:jc w:val="both"/>
        <w:rPr>
          <w:rtl/>
        </w:rPr>
      </w:pPr>
    </w:p>
    <w:p w14:paraId="1DC13945" w14:textId="48C15E11" w:rsidR="00BF37C5" w:rsidRDefault="009D4DE0" w:rsidP="009D4DE0">
      <w:pPr>
        <w:bidi/>
        <w:spacing w:line="360" w:lineRule="auto"/>
        <w:jc w:val="both"/>
        <w:rPr>
          <w:rFonts w:eastAsiaTheme="minorEastAsia"/>
          <w:rtl/>
        </w:rPr>
      </w:pPr>
      <w:r>
        <w:rPr>
          <w:rFonts w:hint="cs"/>
          <w:rtl/>
        </w:rPr>
        <w:t xml:space="preserve">ג. </w:t>
      </w:r>
      <m:oMath>
        <m:r>
          <w:rPr>
            <w:rFonts w:ascii="Cambria Math" w:hAnsi="Cambria Math"/>
          </w:rPr>
          <m:t>2n</m:t>
        </m:r>
      </m:oMath>
      <w:r>
        <w:rPr>
          <w:rFonts w:eastAsiaTheme="minorEastAsia" w:hint="cs"/>
          <w:rtl/>
        </w:rPr>
        <w:t xml:space="preserve">. לכל מילה, נצטרך להפעיל בדיוק שני מעברים: מעבר </w:t>
      </w:r>
      <w:r>
        <w:rPr>
          <w:rFonts w:eastAsiaTheme="minorEastAsia"/>
        </w:rPr>
        <w:t>shift</w:t>
      </w:r>
      <w:r>
        <w:rPr>
          <w:rFonts w:eastAsiaTheme="minorEastAsia" w:hint="cs"/>
          <w:rtl/>
        </w:rPr>
        <w:t xml:space="preserve"> מה-</w:t>
      </w:r>
      <w:r>
        <w:rPr>
          <w:rFonts w:eastAsiaTheme="minorEastAsia"/>
        </w:rPr>
        <w:t>buffer</w:t>
      </w:r>
      <w:r>
        <w:rPr>
          <w:rFonts w:eastAsiaTheme="minorEastAsia" w:hint="cs"/>
          <w:rtl/>
        </w:rPr>
        <w:t xml:space="preserve"> ל-</w:t>
      </w:r>
      <w:r>
        <w:rPr>
          <w:rFonts w:eastAsiaTheme="minorEastAsia"/>
        </w:rPr>
        <w:t>stack</w:t>
      </w:r>
      <w:r>
        <w:rPr>
          <w:rFonts w:eastAsiaTheme="minorEastAsia" w:hint="cs"/>
          <w:rtl/>
        </w:rPr>
        <w:t xml:space="preserve">, ומעבר </w:t>
      </w:r>
      <w:r>
        <w:rPr>
          <w:rFonts w:eastAsiaTheme="minorEastAsia" w:hint="cs"/>
        </w:rPr>
        <w:t>ARC</w:t>
      </w:r>
      <w:r>
        <w:rPr>
          <w:rFonts w:eastAsiaTheme="minorEastAsia" w:hint="cs"/>
          <w:rtl/>
        </w:rPr>
        <w:t xml:space="preserve"> (ימני או שמאלי) כדי לקשר אותה למילה שמעליה בעץ. אם לא מחשיבים את </w:t>
      </w:r>
      <w:proofErr w:type="spellStart"/>
      <w:r>
        <w:rPr>
          <w:rFonts w:eastAsiaTheme="minorEastAsia" w:hint="cs"/>
          <w:rtl/>
        </w:rPr>
        <w:t>קונפיגורציית</w:t>
      </w:r>
      <w:proofErr w:type="spellEnd"/>
      <w:r>
        <w:rPr>
          <w:rFonts w:eastAsiaTheme="minorEastAsia" w:hint="cs"/>
          <w:rtl/>
        </w:rPr>
        <w:t xml:space="preserve"> ההתחלה בתור צעד, נעשה </w:t>
      </w:r>
      <m:oMath>
        <m:r>
          <w:rPr>
            <w:rFonts w:ascii="Cambria Math" w:eastAsiaTheme="minorEastAsia" w:hAnsi="Cambria Math"/>
          </w:rPr>
          <m:t>2n</m:t>
        </m:r>
      </m:oMath>
      <w:r>
        <w:rPr>
          <w:rFonts w:eastAsiaTheme="minorEastAsia" w:hint="cs"/>
          <w:rtl/>
        </w:rPr>
        <w:t xml:space="preserve"> צעדים סה"כ.</w:t>
      </w:r>
    </w:p>
    <w:p w14:paraId="3D428F63" w14:textId="5D6FB43A" w:rsidR="00BC3F83" w:rsidRDefault="00BC3F83" w:rsidP="00BC3F83">
      <w:pPr>
        <w:bidi/>
        <w:spacing w:line="360" w:lineRule="auto"/>
        <w:jc w:val="both"/>
        <w:rPr>
          <w:rFonts w:eastAsiaTheme="minorEastAsia"/>
          <w:rtl/>
        </w:rPr>
      </w:pPr>
      <w:r>
        <w:rPr>
          <w:rFonts w:eastAsiaTheme="minorEastAsia" w:hint="cs"/>
          <w:rtl/>
        </w:rPr>
        <w:t>ז. המודל שלנו הגיע ל-</w:t>
      </w:r>
      <w:r>
        <w:rPr>
          <w:rFonts w:eastAsiaTheme="minorEastAsia" w:hint="cs"/>
        </w:rPr>
        <w:t>UAS</w:t>
      </w:r>
      <w:r>
        <w:rPr>
          <w:rFonts w:eastAsiaTheme="minorEastAsia" w:hint="cs"/>
          <w:rtl/>
        </w:rPr>
        <w:t xml:space="preserve"> של 88.57 על ה-</w:t>
      </w:r>
      <w:r>
        <w:rPr>
          <w:rFonts w:eastAsiaTheme="minorEastAsia"/>
        </w:rPr>
        <w:t>dev set</w:t>
      </w:r>
      <w:r>
        <w:rPr>
          <w:rFonts w:eastAsiaTheme="minorEastAsia" w:hint="cs"/>
          <w:rtl/>
        </w:rPr>
        <w:t>, ול-</w:t>
      </w:r>
      <w:r>
        <w:rPr>
          <w:rFonts w:eastAsiaTheme="minorEastAsia" w:hint="cs"/>
        </w:rPr>
        <w:t>UAS</w:t>
      </w:r>
      <w:r>
        <w:rPr>
          <w:rFonts w:eastAsiaTheme="minorEastAsia" w:hint="cs"/>
          <w:rtl/>
        </w:rPr>
        <w:t xml:space="preserve"> של </w:t>
      </w:r>
      <w:r>
        <w:rPr>
          <w:rFonts w:eastAsiaTheme="minorEastAsia"/>
        </w:rPr>
        <w:t>88.97</w:t>
      </w:r>
      <w:r>
        <w:rPr>
          <w:rFonts w:eastAsiaTheme="minorEastAsia" w:hint="cs"/>
          <w:rtl/>
        </w:rPr>
        <w:t xml:space="preserve"> על ה-</w:t>
      </w:r>
      <w:r>
        <w:rPr>
          <w:rFonts w:eastAsiaTheme="minorEastAsia"/>
        </w:rPr>
        <w:t>test set</w:t>
      </w:r>
      <w:r>
        <w:rPr>
          <w:rFonts w:eastAsiaTheme="minorEastAsia" w:hint="cs"/>
          <w:rtl/>
        </w:rPr>
        <w:t>.</w:t>
      </w:r>
    </w:p>
    <w:p w14:paraId="21620610" w14:textId="50E4BCCE" w:rsidR="003053A0" w:rsidRDefault="003053A0" w:rsidP="003053A0">
      <w:pPr>
        <w:bidi/>
        <w:spacing w:line="360" w:lineRule="auto"/>
        <w:jc w:val="both"/>
        <w:rPr>
          <w:rFonts w:eastAsiaTheme="minorEastAsia"/>
          <w:rtl/>
        </w:rPr>
      </w:pPr>
      <w:r>
        <w:rPr>
          <w:rFonts w:eastAsiaTheme="minorEastAsia" w:hint="cs"/>
          <w:rtl/>
        </w:rPr>
        <w:t>ח.</w:t>
      </w:r>
    </w:p>
    <w:p w14:paraId="0FB2F8EB" w14:textId="3CCDFA86" w:rsidR="003053A0" w:rsidRDefault="003053A0" w:rsidP="003053A0">
      <w:pPr>
        <w:spacing w:line="360" w:lineRule="auto"/>
        <w:rPr>
          <w:rFonts w:eastAsiaTheme="minorEastAsia"/>
        </w:rPr>
      </w:pPr>
      <w:r w:rsidRPr="003053A0">
        <w:rPr>
          <w:rFonts w:eastAsiaTheme="minorEastAsia"/>
        </w:rPr>
        <w:t>i.</w:t>
      </w:r>
    </w:p>
    <w:p w14:paraId="2BAE62E8" w14:textId="77777777" w:rsidR="003053A0" w:rsidRPr="003053A0" w:rsidRDefault="003053A0" w:rsidP="003053A0">
      <w:pPr>
        <w:spacing w:line="360" w:lineRule="auto"/>
        <w:rPr>
          <w:rFonts w:eastAsiaTheme="minorEastAsia"/>
        </w:rPr>
      </w:pPr>
      <w:r w:rsidRPr="003053A0">
        <w:rPr>
          <w:rFonts w:eastAsiaTheme="minorEastAsia"/>
        </w:rPr>
        <w:t>Error type: Prepositional Phrase Attachment Error</w:t>
      </w:r>
    </w:p>
    <w:p w14:paraId="5C1537D2" w14:textId="77777777" w:rsidR="003053A0" w:rsidRPr="003053A0" w:rsidRDefault="003053A0" w:rsidP="003053A0">
      <w:pPr>
        <w:spacing w:line="360" w:lineRule="auto"/>
        <w:rPr>
          <w:rFonts w:eastAsiaTheme="minorEastAsia"/>
        </w:rPr>
      </w:pPr>
      <w:r w:rsidRPr="003053A0">
        <w:rPr>
          <w:rFonts w:eastAsiaTheme="minorEastAsia"/>
        </w:rPr>
        <w:t>Incorrect dependency: named → Midland</w:t>
      </w:r>
    </w:p>
    <w:p w14:paraId="4510AC4A" w14:textId="52A9ACC9" w:rsidR="003053A0" w:rsidRPr="003053A0" w:rsidRDefault="003053A0" w:rsidP="003053A0">
      <w:pPr>
        <w:spacing w:line="360" w:lineRule="auto"/>
        <w:rPr>
          <w:rFonts w:eastAsiaTheme="minorEastAsia" w:hint="cs"/>
          <w:rtl/>
        </w:rPr>
      </w:pPr>
      <w:r w:rsidRPr="003053A0">
        <w:rPr>
          <w:rFonts w:eastAsiaTheme="minorEastAsia"/>
        </w:rPr>
        <w:t>Correct dependency: guy → Midland</w:t>
      </w:r>
    </w:p>
    <w:p w14:paraId="62AE026D" w14:textId="5746B2A7" w:rsidR="003053A0" w:rsidRDefault="003053A0" w:rsidP="003053A0">
      <w:pPr>
        <w:spacing w:line="360" w:lineRule="auto"/>
        <w:rPr>
          <w:rFonts w:eastAsiaTheme="minorEastAsia"/>
        </w:rPr>
      </w:pPr>
      <w:r w:rsidRPr="003053A0">
        <w:rPr>
          <w:rFonts w:eastAsiaTheme="minorEastAsia"/>
        </w:rPr>
        <w:t>ii.</w:t>
      </w:r>
    </w:p>
    <w:p w14:paraId="2110A0BB" w14:textId="77777777" w:rsidR="003053A0" w:rsidRPr="003053A0" w:rsidRDefault="003053A0" w:rsidP="003053A0">
      <w:pPr>
        <w:spacing w:line="360" w:lineRule="auto"/>
        <w:rPr>
          <w:rFonts w:eastAsiaTheme="minorEastAsia"/>
        </w:rPr>
      </w:pPr>
      <w:r w:rsidRPr="003053A0">
        <w:rPr>
          <w:rFonts w:eastAsiaTheme="minorEastAsia"/>
        </w:rPr>
        <w:t>Error type: Modifier Attachment Error</w:t>
      </w:r>
    </w:p>
    <w:p w14:paraId="15F2F1EA" w14:textId="77777777" w:rsidR="003053A0" w:rsidRPr="003053A0" w:rsidRDefault="003053A0" w:rsidP="003053A0">
      <w:pPr>
        <w:spacing w:line="360" w:lineRule="auto"/>
        <w:rPr>
          <w:rFonts w:eastAsiaTheme="minorEastAsia"/>
        </w:rPr>
      </w:pPr>
      <w:r w:rsidRPr="003053A0">
        <w:rPr>
          <w:rFonts w:eastAsiaTheme="minorEastAsia"/>
        </w:rPr>
        <w:lastRenderedPageBreak/>
        <w:t>Incorrect dependency: element</w:t>
      </w:r>
      <w:r>
        <w:rPr>
          <w:rFonts w:eastAsiaTheme="minorEastAsia"/>
        </w:rPr>
        <w:t>s</w:t>
      </w:r>
      <w:r w:rsidRPr="003053A0">
        <w:rPr>
          <w:rFonts w:eastAsiaTheme="minorEastAsia"/>
        </w:rPr>
        <w:t xml:space="preserve"> → most</w:t>
      </w:r>
    </w:p>
    <w:p w14:paraId="24375887" w14:textId="77777777" w:rsidR="003053A0" w:rsidRDefault="003053A0" w:rsidP="003053A0">
      <w:pPr>
        <w:spacing w:line="360" w:lineRule="auto"/>
        <w:jc w:val="both"/>
        <w:rPr>
          <w:rFonts w:eastAsiaTheme="minorEastAsia" w:hint="cs"/>
        </w:rPr>
      </w:pPr>
      <w:r w:rsidRPr="003053A0">
        <w:rPr>
          <w:rFonts w:eastAsiaTheme="minorEastAsia"/>
        </w:rPr>
        <w:t>Correct dependency: crucial → most</w:t>
      </w:r>
    </w:p>
    <w:p w14:paraId="5BFE0A0D" w14:textId="6FD8AD7C" w:rsidR="003053A0" w:rsidRDefault="003053A0" w:rsidP="003053A0">
      <w:pPr>
        <w:spacing w:line="360" w:lineRule="auto"/>
        <w:rPr>
          <w:rFonts w:eastAsiaTheme="minorEastAsia"/>
        </w:rPr>
      </w:pPr>
      <w:r w:rsidRPr="003053A0">
        <w:rPr>
          <w:rFonts w:eastAsiaTheme="minorEastAsia"/>
        </w:rPr>
        <w:t>iii.</w:t>
      </w:r>
    </w:p>
    <w:p w14:paraId="01CB5BE6" w14:textId="77777777" w:rsidR="003053A0" w:rsidRPr="003053A0" w:rsidRDefault="003053A0" w:rsidP="003053A0">
      <w:pPr>
        <w:spacing w:line="360" w:lineRule="auto"/>
        <w:rPr>
          <w:rFonts w:eastAsiaTheme="minorEastAsia"/>
        </w:rPr>
      </w:pPr>
      <w:r w:rsidRPr="003053A0">
        <w:rPr>
          <w:rFonts w:eastAsiaTheme="minorEastAsia"/>
        </w:rPr>
        <w:t>Error type: Verb Phrase Attachment Error</w:t>
      </w:r>
    </w:p>
    <w:p w14:paraId="71912A5E" w14:textId="77777777" w:rsidR="003053A0" w:rsidRPr="003053A0" w:rsidRDefault="003053A0" w:rsidP="003053A0">
      <w:pPr>
        <w:spacing w:line="360" w:lineRule="auto"/>
        <w:rPr>
          <w:rFonts w:eastAsiaTheme="minorEastAsia"/>
        </w:rPr>
      </w:pPr>
      <w:r w:rsidRPr="003053A0">
        <w:rPr>
          <w:rFonts w:eastAsiaTheme="minorEastAsia"/>
        </w:rPr>
        <w:t>Incorrect dependency: wedding → fearing</w:t>
      </w:r>
    </w:p>
    <w:p w14:paraId="6684700C" w14:textId="252EA903" w:rsidR="003053A0" w:rsidRPr="003053A0" w:rsidRDefault="003053A0" w:rsidP="003053A0">
      <w:pPr>
        <w:spacing w:line="360" w:lineRule="auto"/>
        <w:rPr>
          <w:rFonts w:eastAsiaTheme="minorEastAsia"/>
        </w:rPr>
      </w:pPr>
      <w:r w:rsidRPr="003053A0">
        <w:rPr>
          <w:rFonts w:eastAsiaTheme="minorEastAsia"/>
        </w:rPr>
        <w:t>Correct dependency: heading → fearing</w:t>
      </w:r>
    </w:p>
    <w:p w14:paraId="4B32A39A" w14:textId="3E2CB700" w:rsidR="003053A0" w:rsidRDefault="003053A0" w:rsidP="003053A0">
      <w:pPr>
        <w:spacing w:line="360" w:lineRule="auto"/>
        <w:rPr>
          <w:rFonts w:eastAsiaTheme="minorEastAsia"/>
        </w:rPr>
      </w:pPr>
      <w:r w:rsidRPr="003053A0">
        <w:rPr>
          <w:rFonts w:eastAsiaTheme="minorEastAsia"/>
        </w:rPr>
        <w:t>iv.</w:t>
      </w:r>
    </w:p>
    <w:p w14:paraId="31D1E9F9" w14:textId="77777777" w:rsidR="003053A0" w:rsidRPr="003053A0" w:rsidRDefault="003053A0" w:rsidP="003053A0">
      <w:pPr>
        <w:spacing w:line="360" w:lineRule="auto"/>
        <w:rPr>
          <w:rFonts w:eastAsiaTheme="minorEastAsia"/>
        </w:rPr>
      </w:pPr>
      <w:r w:rsidRPr="003053A0">
        <w:rPr>
          <w:rFonts w:eastAsiaTheme="minorEastAsia"/>
        </w:rPr>
        <w:t>Error type: Coordination Attachment Error</w:t>
      </w:r>
    </w:p>
    <w:p w14:paraId="5D09B884" w14:textId="77777777" w:rsidR="003053A0" w:rsidRPr="003053A0" w:rsidRDefault="003053A0" w:rsidP="003053A0">
      <w:pPr>
        <w:spacing w:line="360" w:lineRule="auto"/>
        <w:rPr>
          <w:rFonts w:eastAsiaTheme="minorEastAsia"/>
        </w:rPr>
      </w:pPr>
      <w:r w:rsidRPr="003053A0">
        <w:rPr>
          <w:rFonts w:eastAsiaTheme="minorEastAsia"/>
        </w:rPr>
        <w:t>Incorrect dependency: rescue → and</w:t>
      </w:r>
    </w:p>
    <w:p w14:paraId="58F88F98" w14:textId="77777777" w:rsidR="003053A0" w:rsidRPr="003053A0" w:rsidRDefault="003053A0" w:rsidP="003053A0">
      <w:pPr>
        <w:spacing w:line="360" w:lineRule="auto"/>
        <w:rPr>
          <w:rFonts w:eastAsiaTheme="minorEastAsia"/>
        </w:rPr>
      </w:pPr>
      <w:r w:rsidRPr="003053A0">
        <w:rPr>
          <w:rFonts w:eastAsiaTheme="minorEastAsia"/>
        </w:rPr>
        <w:t>Correct dependency: rescue → rush</w:t>
      </w:r>
    </w:p>
    <w:p w14:paraId="52882975" w14:textId="197B64FD" w:rsidR="008534E0" w:rsidRDefault="008534E0" w:rsidP="008534E0">
      <w:pPr>
        <w:bidi/>
        <w:spacing w:line="360" w:lineRule="auto"/>
        <w:rPr>
          <w:rFonts w:eastAsiaTheme="minorEastAsia"/>
          <w:rtl/>
        </w:rPr>
      </w:pPr>
      <w:r>
        <w:rPr>
          <w:rFonts w:eastAsiaTheme="minorEastAsia" w:hint="cs"/>
          <w:rtl/>
        </w:rPr>
        <w:t>שאלה 2</w:t>
      </w:r>
      <w:r w:rsidR="00CE203B">
        <w:rPr>
          <w:rFonts w:eastAsiaTheme="minorEastAsia" w:hint="cs"/>
          <w:rtl/>
        </w:rPr>
        <w:t xml:space="preserve"> </w:t>
      </w:r>
      <w:r w:rsidR="00CE203B">
        <w:rPr>
          <w:rFonts w:eastAsiaTheme="minorEastAsia"/>
          <w:rtl/>
        </w:rPr>
        <w:t>–</w:t>
      </w:r>
      <w:r w:rsidR="00CE203B">
        <w:rPr>
          <w:rFonts w:eastAsiaTheme="minorEastAsia" w:hint="cs"/>
          <w:rtl/>
        </w:rPr>
        <w:t xml:space="preserve"> סעיף 1:</w:t>
      </w:r>
    </w:p>
    <w:p w14:paraId="76FC3637" w14:textId="779CB636" w:rsidR="008534E0" w:rsidRPr="003053A0" w:rsidRDefault="008534E0" w:rsidP="008534E0">
      <w:pPr>
        <w:bidi/>
        <w:spacing w:line="360" w:lineRule="auto"/>
        <w:rPr>
          <w:rFonts w:eastAsiaTheme="minorEastAsia"/>
        </w:rPr>
      </w:pPr>
      <w:r>
        <w:rPr>
          <w:noProof/>
        </w:rPr>
        <w:drawing>
          <wp:inline distT="0" distB="0" distL="0" distR="0" wp14:anchorId="70007064" wp14:editId="6904C8EA">
            <wp:extent cx="5486400" cy="3657600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1DB0E" w14:textId="5D328358" w:rsidR="00146622" w:rsidRDefault="00CE203B" w:rsidP="00146622">
      <w:pPr>
        <w:bidi/>
        <w:spacing w:line="360" w:lineRule="auto"/>
        <w:jc w:val="both"/>
        <w:rPr>
          <w:i/>
          <w:rtl/>
        </w:rPr>
      </w:pPr>
      <w:r>
        <w:rPr>
          <w:rFonts w:hint="cs"/>
          <w:i/>
          <w:rtl/>
        </w:rPr>
        <w:t>סעיף 2:</w:t>
      </w:r>
    </w:p>
    <w:p w14:paraId="75E5BAE1" w14:textId="77777777" w:rsidR="00CE203B" w:rsidRPr="009D4DE0" w:rsidRDefault="00CE203B" w:rsidP="00CE203B">
      <w:pPr>
        <w:bidi/>
        <w:spacing w:line="360" w:lineRule="auto"/>
        <w:jc w:val="both"/>
        <w:rPr>
          <w:rFonts w:hint="cs"/>
          <w:i/>
        </w:rPr>
      </w:pPr>
    </w:p>
    <w:sectPr w:rsidR="00CE203B" w:rsidRPr="009D4DE0" w:rsidSect="003C4B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69B"/>
    <w:rsid w:val="00140CB8"/>
    <w:rsid w:val="00146622"/>
    <w:rsid w:val="00180F3C"/>
    <w:rsid w:val="001A1A45"/>
    <w:rsid w:val="002075CB"/>
    <w:rsid w:val="003053A0"/>
    <w:rsid w:val="003C4BE0"/>
    <w:rsid w:val="008534E0"/>
    <w:rsid w:val="009D4DE0"/>
    <w:rsid w:val="00BC3F83"/>
    <w:rsid w:val="00BE6BBA"/>
    <w:rsid w:val="00BF37C5"/>
    <w:rsid w:val="00CE203B"/>
    <w:rsid w:val="00FF1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B4051"/>
  <w15:chartTrackingRefBased/>
  <w15:docId w15:val="{7671A365-AEEA-4C91-B8C2-6F0A24568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Theme="minorHAnsi" w:hAnsi="Segoe UI" w:cs="Segoe UI"/>
        <w:sz w:val="24"/>
        <w:szCs w:val="24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E6BBA"/>
    <w:rPr>
      <w:color w:val="808080"/>
    </w:rPr>
  </w:style>
  <w:style w:type="table" w:styleId="TableGrid">
    <w:name w:val="Table Grid"/>
    <w:basedOn w:val="TableNormal"/>
    <w:uiPriority w:val="39"/>
    <w:rsid w:val="00BE6B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0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4237</TotalTime>
  <Pages>3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Nadav Gat</dc:creator>
  <cp:keywords/>
  <dc:description/>
  <cp:lastModifiedBy>Nadav Gat</cp:lastModifiedBy>
  <cp:revision>8</cp:revision>
  <dcterms:created xsi:type="dcterms:W3CDTF">2021-12-26T10:04:00Z</dcterms:created>
  <dcterms:modified xsi:type="dcterms:W3CDTF">2021-12-30T07:48:00Z</dcterms:modified>
</cp:coreProperties>
</file>