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2D76DB" w14:textId="3FA0AA33" w:rsidR="002951F6" w:rsidRDefault="00357796">
      <w:r>
        <w:t>Module03 Observations .</w:t>
      </w:r>
    </w:p>
    <w:p w14:paraId="61C62BE7" w14:textId="77777777" w:rsidR="00357796" w:rsidRDefault="00357796"/>
    <w:p w14:paraId="2E2C84DE" w14:textId="51FB9A42" w:rsidR="00357796" w:rsidRDefault="00357796">
      <w:r>
        <w:t>1.Successfully retrieved deployment names using the API.</w:t>
      </w:r>
    </w:p>
    <w:p w14:paraId="590B0777" w14:textId="047C5C97" w:rsidR="00357796" w:rsidRDefault="00357796">
      <w:r w:rsidRPr="00357796">
        <w:drawing>
          <wp:inline distT="0" distB="0" distL="0" distR="0" wp14:anchorId="31F8B2D8" wp14:editId="05D418AD">
            <wp:extent cx="5731510" cy="3907790"/>
            <wp:effectExtent l="0" t="0" r="2540" b="0"/>
            <wp:docPr id="72474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423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C4BE" w14:textId="77777777" w:rsidR="00357796" w:rsidRDefault="00357796"/>
    <w:p w14:paraId="44FEDE46" w14:textId="7B395340" w:rsidR="00357796" w:rsidRDefault="00357796">
      <w:r>
        <w:t>2.Modified the application properties with few of the models that are supported by DAIL to change the deployment name for different models.</w:t>
      </w:r>
    </w:p>
    <w:p w14:paraId="4B626155" w14:textId="77777777" w:rsidR="00357796" w:rsidRDefault="00357796"/>
    <w:p w14:paraId="67D3024F" w14:textId="77777777" w:rsidR="00357796" w:rsidRDefault="00357796"/>
    <w:p w14:paraId="6A45CBF2" w14:textId="77777777" w:rsidR="00357796" w:rsidRDefault="00357796"/>
    <w:p w14:paraId="0F3014DE" w14:textId="77777777" w:rsidR="009907DA" w:rsidRDefault="00D85148">
      <w:pPr>
        <w:rPr>
          <w:b/>
          <w:bCs/>
        </w:rPr>
      </w:pPr>
      <w:r w:rsidRPr="009907DA">
        <w:rPr>
          <w:b/>
          <w:bCs/>
        </w:rPr>
        <w:t>Below are the responses with different deployment models</w:t>
      </w:r>
      <w:r w:rsidR="00251DB1" w:rsidRPr="009907DA">
        <w:rPr>
          <w:b/>
          <w:bCs/>
        </w:rPr>
        <w:t xml:space="preserve"> when </w:t>
      </w:r>
    </w:p>
    <w:p w14:paraId="6D0A7806" w14:textId="77777777" w:rsidR="009907DA" w:rsidRDefault="00251DB1">
      <w:pPr>
        <w:rPr>
          <w:b/>
          <w:bCs/>
        </w:rPr>
      </w:pPr>
      <w:proofErr w:type="spellStart"/>
      <w:r w:rsidRPr="009907DA">
        <w:rPr>
          <w:b/>
          <w:bCs/>
        </w:rPr>
        <w:t>Max_Tokens</w:t>
      </w:r>
      <w:proofErr w:type="spellEnd"/>
      <w:r w:rsidRPr="009907DA">
        <w:rPr>
          <w:b/>
          <w:bCs/>
        </w:rPr>
        <w:t xml:space="preserve"> = 200 </w:t>
      </w:r>
    </w:p>
    <w:p w14:paraId="4F5E65F7" w14:textId="28CA1EC0" w:rsidR="00D85148" w:rsidRPr="009907DA" w:rsidRDefault="00251DB1">
      <w:pPr>
        <w:rPr>
          <w:b/>
          <w:bCs/>
        </w:rPr>
      </w:pPr>
      <w:r w:rsidRPr="009907DA">
        <w:rPr>
          <w:b/>
          <w:bCs/>
        </w:rPr>
        <w:t>temperature = 0.9</w:t>
      </w:r>
    </w:p>
    <w:p w14:paraId="3BB4E863" w14:textId="6426E0C9" w:rsidR="00D85148" w:rsidRDefault="00D85148">
      <w:r>
        <w:lastRenderedPageBreak/>
        <w:t>1.model : gpt-35-turbo</w:t>
      </w:r>
      <w:r>
        <w:br/>
      </w:r>
      <w:r w:rsidRPr="00D85148">
        <w:drawing>
          <wp:inline distT="0" distB="0" distL="0" distR="0" wp14:anchorId="428A5D0E" wp14:editId="39B67AF9">
            <wp:extent cx="5731510" cy="3667125"/>
            <wp:effectExtent l="0" t="0" r="2540" b="9525"/>
            <wp:docPr id="174429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933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5E3F" w14:textId="77777777" w:rsidR="00D85148" w:rsidRDefault="00D85148"/>
    <w:p w14:paraId="6220DBBD" w14:textId="66453947" w:rsidR="00D85148" w:rsidRDefault="00D85148">
      <w:r>
        <w:t>Model: gpt-4</w:t>
      </w:r>
    </w:p>
    <w:p w14:paraId="7DC5AF6C" w14:textId="70CECB4F" w:rsidR="002C30B7" w:rsidRDefault="002C30B7">
      <w:r w:rsidRPr="002C30B7">
        <w:drawing>
          <wp:inline distT="0" distB="0" distL="0" distR="0" wp14:anchorId="485A84D1" wp14:editId="1905215D">
            <wp:extent cx="5731510" cy="3747135"/>
            <wp:effectExtent l="0" t="0" r="2540" b="5715"/>
            <wp:docPr id="191941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104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26A5" w14:textId="760869C4" w:rsidR="00D85148" w:rsidRDefault="00D85148"/>
    <w:p w14:paraId="3EA88C98" w14:textId="77777777" w:rsidR="00D85148" w:rsidRDefault="00D85148"/>
    <w:p w14:paraId="553F89A4" w14:textId="2375BF5C" w:rsidR="00D85148" w:rsidRDefault="00D85148">
      <w:r>
        <w:t>Model:gpt-4-turbo</w:t>
      </w:r>
    </w:p>
    <w:p w14:paraId="2C4702B7" w14:textId="6C868186" w:rsidR="00D85148" w:rsidRDefault="002C30B7">
      <w:r w:rsidRPr="002C30B7">
        <w:drawing>
          <wp:inline distT="0" distB="0" distL="0" distR="0" wp14:anchorId="7F23D63B" wp14:editId="27475158">
            <wp:extent cx="5731510" cy="3714750"/>
            <wp:effectExtent l="0" t="0" r="2540" b="0"/>
            <wp:docPr id="852685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854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8EA9" w14:textId="77777777" w:rsidR="00D85148" w:rsidRDefault="00D85148"/>
    <w:p w14:paraId="4F828954" w14:textId="77777777" w:rsidR="00D85148" w:rsidRDefault="00D85148"/>
    <w:p w14:paraId="40A2D2D0" w14:textId="77777777" w:rsidR="00D85148" w:rsidRDefault="00D85148"/>
    <w:p w14:paraId="36C59EFB" w14:textId="50493B42" w:rsidR="002C30B7" w:rsidRDefault="00D85148">
      <w:r>
        <w:t xml:space="preserve">When compared to above </w:t>
      </w:r>
      <w:r w:rsidR="002C30B7">
        <w:t>models’</w:t>
      </w:r>
      <w:r>
        <w:t xml:space="preserve"> response observed that</w:t>
      </w:r>
    </w:p>
    <w:p w14:paraId="25A1F520" w14:textId="0FCFED0C" w:rsidR="00D85148" w:rsidRDefault="00D85148">
      <w:r>
        <w:t xml:space="preserve"> gpt-35-turbo is bit faster </w:t>
      </w:r>
      <w:r w:rsidR="002C30B7">
        <w:t>accuracy is less.</w:t>
      </w:r>
      <w:r>
        <w:t xml:space="preserve"> </w:t>
      </w:r>
    </w:p>
    <w:p w14:paraId="410775EF" w14:textId="6059E16B" w:rsidR="002C30B7" w:rsidRDefault="002C30B7">
      <w:r>
        <w:t>Gpt-4 is slow compared to gpt-35 but accurate</w:t>
      </w:r>
    </w:p>
    <w:p w14:paraId="23840561" w14:textId="3BFD47A1" w:rsidR="002C30B7" w:rsidRDefault="002C30B7">
      <w:r>
        <w:t>Gpt-4-turbo is Faster and accurate.</w:t>
      </w:r>
    </w:p>
    <w:p w14:paraId="442C74DD" w14:textId="77777777" w:rsidR="002C30B7" w:rsidRDefault="002C30B7"/>
    <w:p w14:paraId="3C8944CE" w14:textId="77777777" w:rsidR="00251DB1" w:rsidRDefault="00251DB1"/>
    <w:p w14:paraId="1A586BAA" w14:textId="77777777" w:rsidR="009907DA" w:rsidRDefault="00251DB1" w:rsidP="00251DB1">
      <w:pPr>
        <w:rPr>
          <w:b/>
          <w:bCs/>
        </w:rPr>
      </w:pPr>
      <w:r w:rsidRPr="009907DA">
        <w:rPr>
          <w:b/>
          <w:bCs/>
        </w:rPr>
        <w:t xml:space="preserve">Below are the responses with different deployment models when </w:t>
      </w:r>
    </w:p>
    <w:p w14:paraId="16E40F62" w14:textId="71600530" w:rsidR="00251DB1" w:rsidRPr="009907DA" w:rsidRDefault="00251DB1" w:rsidP="00251DB1">
      <w:pPr>
        <w:rPr>
          <w:b/>
          <w:bCs/>
        </w:rPr>
      </w:pPr>
      <w:proofErr w:type="spellStart"/>
      <w:r w:rsidRPr="009907DA">
        <w:rPr>
          <w:b/>
          <w:bCs/>
        </w:rPr>
        <w:t>Max_Tokens</w:t>
      </w:r>
      <w:proofErr w:type="spellEnd"/>
      <w:r w:rsidRPr="009907DA">
        <w:rPr>
          <w:b/>
          <w:bCs/>
        </w:rPr>
        <w:t xml:space="preserve"> = </w:t>
      </w:r>
      <w:r w:rsidRPr="009907DA">
        <w:rPr>
          <w:b/>
          <w:bCs/>
        </w:rPr>
        <w:t>50</w:t>
      </w:r>
      <w:r w:rsidRPr="009907DA">
        <w:rPr>
          <w:b/>
          <w:bCs/>
        </w:rPr>
        <w:t xml:space="preserve"> </w:t>
      </w:r>
      <w:r w:rsidR="009907DA">
        <w:rPr>
          <w:b/>
          <w:bCs/>
        </w:rPr>
        <w:br/>
      </w:r>
      <w:r w:rsidRPr="009907DA">
        <w:rPr>
          <w:b/>
          <w:bCs/>
        </w:rPr>
        <w:t>temperature = 0.</w:t>
      </w:r>
      <w:r w:rsidRPr="009907DA">
        <w:rPr>
          <w:b/>
          <w:bCs/>
        </w:rPr>
        <w:t>3</w:t>
      </w:r>
    </w:p>
    <w:p w14:paraId="07C37672" w14:textId="77777777" w:rsidR="009907DA" w:rsidRDefault="009907DA" w:rsidP="00251DB1"/>
    <w:p w14:paraId="77777B59" w14:textId="77777777" w:rsidR="009800D5" w:rsidRDefault="009800D5" w:rsidP="00251DB1"/>
    <w:p w14:paraId="5248FEDC" w14:textId="45054D68" w:rsidR="009907DA" w:rsidRDefault="009907DA" w:rsidP="00251DB1">
      <w:r>
        <w:lastRenderedPageBreak/>
        <w:t>Mo</w:t>
      </w:r>
      <w:r w:rsidR="009800D5">
        <w:t>del: gpt-35-turbo</w:t>
      </w:r>
    </w:p>
    <w:p w14:paraId="25377D62" w14:textId="44790C96" w:rsidR="009800D5" w:rsidRDefault="009800D5" w:rsidP="00251DB1">
      <w:r w:rsidRPr="009800D5">
        <w:drawing>
          <wp:inline distT="0" distB="0" distL="0" distR="0" wp14:anchorId="72E4B8A5" wp14:editId="6B1E42F0">
            <wp:extent cx="5731510" cy="3226435"/>
            <wp:effectExtent l="0" t="0" r="2540" b="0"/>
            <wp:docPr id="128815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521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5901" w14:textId="64FB9430" w:rsidR="009800D5" w:rsidRDefault="009800D5" w:rsidP="00251DB1">
      <w:r>
        <w:t>Model:gpt-4</w:t>
      </w:r>
      <w:r>
        <w:br/>
      </w:r>
      <w:r w:rsidRPr="009800D5">
        <w:drawing>
          <wp:inline distT="0" distB="0" distL="0" distR="0" wp14:anchorId="2270F1E5" wp14:editId="29D2BC83">
            <wp:extent cx="5731510" cy="3372485"/>
            <wp:effectExtent l="0" t="0" r="2540" b="0"/>
            <wp:docPr id="11166539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5397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29B3" w14:textId="77777777" w:rsidR="009800D5" w:rsidRDefault="009800D5" w:rsidP="00251DB1"/>
    <w:p w14:paraId="5D3DB60F" w14:textId="7E0AA3DA" w:rsidR="009800D5" w:rsidRDefault="009800D5" w:rsidP="00251DB1">
      <w:r>
        <w:t>Model: gpt-4-turbo</w:t>
      </w:r>
    </w:p>
    <w:p w14:paraId="12E7135D" w14:textId="3CD74964" w:rsidR="00213E35" w:rsidRDefault="00213E35" w:rsidP="00251DB1">
      <w:r w:rsidRPr="00213E35">
        <w:lastRenderedPageBreak/>
        <w:drawing>
          <wp:inline distT="0" distB="0" distL="0" distR="0" wp14:anchorId="2A27588C" wp14:editId="46FDCA16">
            <wp:extent cx="5731510" cy="3881120"/>
            <wp:effectExtent l="0" t="0" r="2540" b="5080"/>
            <wp:docPr id="4883792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7928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A5E7" w14:textId="77777777" w:rsidR="009800D5" w:rsidRDefault="009800D5" w:rsidP="00251DB1"/>
    <w:p w14:paraId="29AB287F" w14:textId="152E2F65" w:rsidR="00213E35" w:rsidRDefault="00213E35" w:rsidP="00251DB1">
      <w:r>
        <w:t>Observed that when the token size and temperate is reduced the response got shorten and processing time also reduced drastically.</w:t>
      </w:r>
    </w:p>
    <w:p w14:paraId="0F143FE6" w14:textId="77777777" w:rsidR="00251DB1" w:rsidRDefault="00251DB1"/>
    <w:sectPr w:rsidR="00251D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1F6"/>
    <w:rsid w:val="00213E35"/>
    <w:rsid w:val="00251DB1"/>
    <w:rsid w:val="002951F6"/>
    <w:rsid w:val="002C30B7"/>
    <w:rsid w:val="00357796"/>
    <w:rsid w:val="008564E7"/>
    <w:rsid w:val="009800D5"/>
    <w:rsid w:val="009907DA"/>
    <w:rsid w:val="00D85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9E1AD"/>
  <w15:chartTrackingRefBased/>
  <w15:docId w15:val="{442B507E-2E64-44F4-8B5A-75187A3A3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51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51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51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51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1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1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51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51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51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51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51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51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51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51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51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51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51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51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51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51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51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51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51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51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51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51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51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51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51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56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Addanki</dc:creator>
  <cp:keywords/>
  <dc:description/>
  <cp:lastModifiedBy>Naresh Addanki</cp:lastModifiedBy>
  <cp:revision>5</cp:revision>
  <dcterms:created xsi:type="dcterms:W3CDTF">2025-03-24T10:29:00Z</dcterms:created>
  <dcterms:modified xsi:type="dcterms:W3CDTF">2025-03-24T11:39:00Z</dcterms:modified>
</cp:coreProperties>
</file>