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42" w:rsidRDefault="005450AF" w:rsidP="005450AF">
      <w:pPr>
        <w:jc w:val="center"/>
        <w:rPr>
          <w:rFonts w:hint="cs"/>
          <w:color w:val="FF0000"/>
          <w:u w:val="single"/>
          <w:rtl/>
        </w:rPr>
      </w:pPr>
      <w:proofErr w:type="spellStart"/>
      <w:r w:rsidRPr="005450AF">
        <w:rPr>
          <w:color w:val="FF0000"/>
          <w:u w:val="single"/>
        </w:rPr>
        <w:t>Complitaion</w:t>
      </w:r>
      <w:proofErr w:type="spellEnd"/>
      <w:r w:rsidRPr="005450AF">
        <w:rPr>
          <w:color w:val="FF0000"/>
          <w:u w:val="single"/>
        </w:rPr>
        <w:t xml:space="preserve"> Phase 2 </w:t>
      </w:r>
      <w:r>
        <w:rPr>
          <w:color w:val="FF0000"/>
          <w:u w:val="single"/>
        </w:rPr>
        <w:t>–</w:t>
      </w:r>
      <w:r w:rsidRPr="005450AF">
        <w:rPr>
          <w:color w:val="FF0000"/>
          <w:u w:val="single"/>
        </w:rPr>
        <w:t xml:space="preserve"> Parser</w:t>
      </w:r>
    </w:p>
    <w:p w:rsidR="005450AF" w:rsidRDefault="005450AF" w:rsidP="005450AF">
      <w:pPr>
        <w:jc w:val="center"/>
        <w:rPr>
          <w:color w:val="FF0000"/>
          <w:u w:val="single"/>
        </w:rPr>
      </w:pPr>
    </w:p>
    <w:p w:rsidR="005450AF" w:rsidRDefault="005450AF" w:rsidP="005450AF">
      <w:pPr>
        <w:bidi w:val="0"/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>1.</w:t>
      </w:r>
      <w:r w:rsidRPr="005450AF">
        <w:rPr>
          <w:b/>
          <w:bCs/>
          <w:color w:val="4472C4" w:themeColor="accent1"/>
        </w:rPr>
        <w:t>Eliminate left recursion and common left prefixes</w:t>
      </w:r>
      <w:r w:rsidRPr="005450AF">
        <w:rPr>
          <w:b/>
          <w:bCs/>
          <w:color w:val="4472C4" w:themeColor="accent1"/>
        </w:rPr>
        <w:t>:</w:t>
      </w:r>
    </w:p>
    <w:p w:rsidR="005450AF" w:rsidRDefault="005450AF" w:rsidP="005450AF">
      <w:pPr>
        <w:bidi w:val="0"/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 xml:space="preserve">* </w:t>
      </w:r>
      <w:r w:rsidR="00C614E2">
        <w:rPr>
          <w:color w:val="000000" w:themeColor="text1"/>
        </w:rPr>
        <w:t xml:space="preserve">       </w:t>
      </w:r>
      <w:r>
        <w:rPr>
          <w:color w:val="000000" w:themeColor="text1"/>
        </w:rPr>
        <w:t>PROGRAM -&gt; Block</w:t>
      </w:r>
    </w:p>
    <w:p w:rsidR="005450AF" w:rsidRDefault="005450AF" w:rsidP="005450AF">
      <w:pPr>
        <w:bidi w:val="0"/>
        <w:rPr>
          <w:color w:val="000000" w:themeColor="text1"/>
        </w:rPr>
      </w:pPr>
      <w:r>
        <w:rPr>
          <w:color w:val="000000" w:themeColor="text1"/>
        </w:rPr>
        <w:tab/>
        <w:t xml:space="preserve">* </w:t>
      </w:r>
      <w:r w:rsidR="00C614E2">
        <w:rPr>
          <w:color w:val="000000" w:themeColor="text1"/>
        </w:rPr>
        <w:t xml:space="preserve">       </w:t>
      </w:r>
      <w:r>
        <w:rPr>
          <w:color w:val="000000" w:themeColor="text1"/>
        </w:rPr>
        <w:t xml:space="preserve">BLOCK -&gt; </w:t>
      </w:r>
      <w:r w:rsidRPr="00C614E2">
        <w:rPr>
          <w:b/>
          <w:bCs/>
          <w:color w:val="000000" w:themeColor="text1"/>
        </w:rPr>
        <w:t>block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DEFINITIONS ;</w:t>
      </w:r>
      <w:r w:rsidRPr="00C614E2">
        <w:rPr>
          <w:b/>
          <w:bCs/>
          <w:color w:val="000000" w:themeColor="text1"/>
        </w:rPr>
        <w:t>begin</w:t>
      </w:r>
      <w:proofErr w:type="gramEnd"/>
      <w:r>
        <w:rPr>
          <w:color w:val="000000" w:themeColor="text1"/>
        </w:rPr>
        <w:t xml:space="preserve"> COMMANDS; </w:t>
      </w:r>
      <w:r w:rsidRPr="00C614E2">
        <w:rPr>
          <w:b/>
          <w:bCs/>
          <w:color w:val="000000" w:themeColor="text1"/>
        </w:rPr>
        <w:t>end</w:t>
      </w:r>
    </w:p>
    <w:p w:rsidR="005450AF" w:rsidRDefault="005450AF" w:rsidP="005450AF">
      <w:pPr>
        <w:bidi w:val="0"/>
        <w:rPr>
          <w:color w:val="FF0000"/>
        </w:rPr>
      </w:pPr>
      <w:r>
        <w:rPr>
          <w:color w:val="000000" w:themeColor="text1"/>
        </w:rPr>
        <w:tab/>
        <w:t xml:space="preserve">*        </w:t>
      </w:r>
      <w:proofErr w:type="gramStart"/>
      <w:r>
        <w:rPr>
          <w:color w:val="FF0000"/>
        </w:rPr>
        <w:t>OLD :DEFINITIONS</w:t>
      </w:r>
      <w:proofErr w:type="gramEnd"/>
      <w:r>
        <w:rPr>
          <w:color w:val="FF0000"/>
        </w:rPr>
        <w:t xml:space="preserve"> -&gt; DEFINITION | DEFINITIONS ; DEFINITION</w:t>
      </w:r>
    </w:p>
    <w:p w:rsidR="005450AF" w:rsidRDefault="005450AF" w:rsidP="005450AF">
      <w:pPr>
        <w:bidi w:val="0"/>
        <w:rPr>
          <w:color w:val="0070C0"/>
        </w:rPr>
      </w:pPr>
      <w:r>
        <w:rPr>
          <w:color w:val="FF0000"/>
        </w:rPr>
        <w:tab/>
        <w:t xml:space="preserve">          </w:t>
      </w:r>
      <w:r>
        <w:rPr>
          <w:color w:val="0070C0"/>
        </w:rPr>
        <w:t>NEW: DEFINITIONS -&gt; DEFINITION | DEFINITIONS'</w:t>
      </w:r>
    </w:p>
    <w:p w:rsidR="005450AF" w:rsidRDefault="005450AF" w:rsidP="005450AF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DEFINITIONS' -&gt;</w:t>
      </w:r>
      <w:r w:rsidR="00C614E2">
        <w:rPr>
          <w:color w:val="0070C0"/>
        </w:rPr>
        <w:t>;</w:t>
      </w:r>
      <w:r>
        <w:rPr>
          <w:color w:val="0070C0"/>
        </w:rPr>
        <w:t xml:space="preserve"> DEFINITION | DEFINITIONS'</w:t>
      </w:r>
    </w:p>
    <w:p w:rsidR="005450AF" w:rsidRDefault="005450AF" w:rsidP="005450AF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 DEFINITIONS' -&gt; </w:t>
      </w:r>
      <w:r>
        <w:rPr>
          <w:rFonts w:ascii="Arial" w:hAnsi="Arial" w:cs="Arial"/>
          <w:color w:val="0070C0"/>
        </w:rPr>
        <w:t>ᵋ</w:t>
      </w:r>
    </w:p>
    <w:p w:rsidR="005450AF" w:rsidRDefault="005450AF" w:rsidP="005450AF">
      <w:pPr>
        <w:bidi w:val="0"/>
        <w:rPr>
          <w:color w:val="FF0000"/>
        </w:rPr>
      </w:pPr>
      <w:r>
        <w:rPr>
          <w:color w:val="000000" w:themeColor="text1"/>
        </w:rPr>
        <w:tab/>
        <w:t xml:space="preserve">*        </w:t>
      </w:r>
      <w:proofErr w:type="gramStart"/>
      <w:r>
        <w:rPr>
          <w:color w:val="FF0000"/>
        </w:rPr>
        <w:t>OLD :DEFINITION</w:t>
      </w:r>
      <w:proofErr w:type="gramEnd"/>
      <w:r>
        <w:rPr>
          <w:color w:val="FF0000"/>
        </w:rPr>
        <w:t xml:space="preserve"> -&gt; </w:t>
      </w:r>
      <w:r w:rsidR="00C614E2">
        <w:rPr>
          <w:color w:val="FF0000"/>
        </w:rPr>
        <w:t>VAR_</w:t>
      </w:r>
      <w:r>
        <w:rPr>
          <w:color w:val="FF0000"/>
        </w:rPr>
        <w:t xml:space="preserve">DEFINITION | </w:t>
      </w:r>
      <w:r w:rsidR="00C614E2">
        <w:rPr>
          <w:color w:val="FF0000"/>
        </w:rPr>
        <w:t>TYPE_</w:t>
      </w:r>
      <w:r>
        <w:rPr>
          <w:color w:val="FF0000"/>
        </w:rPr>
        <w:t xml:space="preserve">DEFINITIONS </w:t>
      </w:r>
    </w:p>
    <w:p w:rsidR="005450AF" w:rsidRDefault="005450AF" w:rsidP="005450AF">
      <w:pPr>
        <w:bidi w:val="0"/>
        <w:rPr>
          <w:color w:val="0070C0"/>
        </w:rPr>
      </w:pPr>
      <w:r>
        <w:rPr>
          <w:color w:val="FF0000"/>
        </w:rPr>
        <w:tab/>
        <w:t xml:space="preserve">          </w:t>
      </w:r>
      <w:r>
        <w:rPr>
          <w:color w:val="0070C0"/>
        </w:rPr>
        <w:t xml:space="preserve">NEW: </w:t>
      </w:r>
      <w:r w:rsidR="00C614E2">
        <w:rPr>
          <w:color w:val="0070C0"/>
        </w:rPr>
        <w:t>VAR_</w:t>
      </w:r>
      <w:r>
        <w:rPr>
          <w:color w:val="0070C0"/>
        </w:rPr>
        <w:t xml:space="preserve">DEFINITIONS -&gt; </w:t>
      </w:r>
      <w:r w:rsidR="00C614E2">
        <w:rPr>
          <w:color w:val="0070C0"/>
        </w:rPr>
        <w:t>id: VAR_</w:t>
      </w:r>
      <w:r>
        <w:rPr>
          <w:color w:val="0070C0"/>
        </w:rPr>
        <w:t>DEFINITION</w:t>
      </w:r>
      <w:r w:rsidR="00C614E2">
        <w:rPr>
          <w:color w:val="0070C0"/>
        </w:rPr>
        <w:t>'</w:t>
      </w:r>
    </w:p>
    <w:p w:rsidR="005450AF" w:rsidRDefault="005450AF" w:rsidP="005450AF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</w:t>
      </w:r>
      <w:r w:rsidR="00C614E2">
        <w:rPr>
          <w:color w:val="0070C0"/>
        </w:rPr>
        <w:t>VAR_DEFINITION</w:t>
      </w:r>
      <w:r w:rsidR="00C614E2">
        <w:rPr>
          <w:color w:val="0070C0"/>
        </w:rPr>
        <w:t>'</w:t>
      </w:r>
      <w:r w:rsidR="00C614E2">
        <w:rPr>
          <w:color w:val="0070C0"/>
        </w:rPr>
        <w:t xml:space="preserve"> -&gt; </w:t>
      </w:r>
      <w:r w:rsidR="00C614E2">
        <w:rPr>
          <w:color w:val="0070C0"/>
        </w:rPr>
        <w:t>BASIC_TYPE</w:t>
      </w:r>
    </w:p>
    <w:p w:rsidR="00C614E2" w:rsidRDefault="005450AF" w:rsidP="00C614E2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C614E2">
        <w:rPr>
          <w:color w:val="0070C0"/>
        </w:rPr>
        <w:t xml:space="preserve">      </w:t>
      </w:r>
      <w:r w:rsidR="00C614E2">
        <w:rPr>
          <w:color w:val="0070C0"/>
        </w:rPr>
        <w:t xml:space="preserve"> VAR_DEFINITION' -&gt; </w:t>
      </w:r>
      <w:proofErr w:type="spellStart"/>
      <w:r w:rsidR="00C614E2">
        <w:rPr>
          <w:color w:val="0070C0"/>
        </w:rPr>
        <w:t>type_name</w:t>
      </w:r>
      <w:proofErr w:type="spellEnd"/>
    </w:p>
    <w:p w:rsidR="00C614E2" w:rsidRDefault="00C614E2" w:rsidP="00C614E2">
      <w:pPr>
        <w:bidi w:val="0"/>
        <w:rPr>
          <w:color w:val="000000" w:themeColor="text1"/>
        </w:rPr>
      </w:pPr>
      <w:r>
        <w:rPr>
          <w:color w:val="000000" w:themeColor="text1"/>
        </w:rPr>
        <w:tab/>
        <w:t xml:space="preserve">* </w:t>
      </w:r>
      <w:r>
        <w:rPr>
          <w:color w:val="000000" w:themeColor="text1"/>
        </w:rPr>
        <w:t xml:space="preserve">       TYPE_DEFINITION</w:t>
      </w:r>
      <w:r>
        <w:rPr>
          <w:color w:val="000000" w:themeColor="text1"/>
        </w:rPr>
        <w:t xml:space="preserve"> -&gt; </w:t>
      </w:r>
      <w:r w:rsidRPr="00C614E2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type_name</w:t>
      </w:r>
      <w:proofErr w:type="spellEnd"/>
      <w:r>
        <w:rPr>
          <w:color w:val="000000" w:themeColor="text1"/>
        </w:rPr>
        <w:t xml:space="preserve"> </w:t>
      </w:r>
      <w:r w:rsidRPr="00C614E2">
        <w:rPr>
          <w:b/>
          <w:bCs/>
          <w:color w:val="000000" w:themeColor="text1"/>
        </w:rPr>
        <w:t>is</w:t>
      </w:r>
      <w:r>
        <w:rPr>
          <w:color w:val="000000" w:themeColor="text1"/>
        </w:rPr>
        <w:t xml:space="preserve"> TYPE_INIDICATOR</w:t>
      </w:r>
    </w:p>
    <w:p w:rsidR="00C614E2" w:rsidRDefault="00C614E2" w:rsidP="00C614E2">
      <w:pPr>
        <w:bidi w:val="0"/>
        <w:rPr>
          <w:color w:val="000000" w:themeColor="text1"/>
        </w:rPr>
      </w:pPr>
      <w:r>
        <w:rPr>
          <w:color w:val="000000" w:themeColor="text1"/>
        </w:rPr>
        <w:tab/>
        <w:t>*        TYPE_</w:t>
      </w:r>
      <w:r>
        <w:rPr>
          <w:color w:val="000000" w:themeColor="text1"/>
        </w:rPr>
        <w:t>INDICATOR</w:t>
      </w:r>
      <w:r>
        <w:rPr>
          <w:color w:val="000000" w:themeColor="text1"/>
        </w:rPr>
        <w:t xml:space="preserve"> -&gt; </w:t>
      </w:r>
      <w:r>
        <w:rPr>
          <w:color w:val="000000" w:themeColor="text1"/>
        </w:rPr>
        <w:t xml:space="preserve"> BASIC_TYPE | ARRAY_TYPE | POINTER_TYPE</w:t>
      </w:r>
    </w:p>
    <w:p w:rsidR="00C614E2" w:rsidRDefault="00C614E2" w:rsidP="00C614E2">
      <w:pPr>
        <w:bidi w:val="0"/>
        <w:rPr>
          <w:color w:val="0070C0"/>
        </w:rPr>
      </w:pPr>
      <w:r>
        <w:rPr>
          <w:color w:val="000000" w:themeColor="text1"/>
        </w:rPr>
        <w:tab/>
        <w:t xml:space="preserve">*        </w:t>
      </w:r>
      <w:r>
        <w:rPr>
          <w:color w:val="000000" w:themeColor="text1"/>
        </w:rPr>
        <w:t>BASIC_TYPE</w:t>
      </w:r>
      <w:r>
        <w:rPr>
          <w:color w:val="000000" w:themeColor="text1"/>
        </w:rPr>
        <w:t xml:space="preserve"> -</w:t>
      </w:r>
      <w:proofErr w:type="gramStart"/>
      <w:r>
        <w:rPr>
          <w:color w:val="000000" w:themeColor="text1"/>
        </w:rPr>
        <w:t xml:space="preserve">&gt;  </w:t>
      </w:r>
      <w:r w:rsidRPr="00C614E2">
        <w:rPr>
          <w:b/>
          <w:bCs/>
          <w:color w:val="000000" w:themeColor="text1"/>
        </w:rPr>
        <w:t>integer</w:t>
      </w:r>
      <w:proofErr w:type="gramEnd"/>
      <w:r w:rsidRPr="00C614E2">
        <w:rPr>
          <w:b/>
          <w:bCs/>
          <w:color w:val="000000" w:themeColor="text1"/>
        </w:rPr>
        <w:t xml:space="preserve"> | real</w:t>
      </w:r>
    </w:p>
    <w:p w:rsidR="00C614E2" w:rsidRDefault="00C614E2" w:rsidP="00C614E2">
      <w:pPr>
        <w:bidi w:val="0"/>
        <w:rPr>
          <w:color w:val="0070C0"/>
        </w:rPr>
      </w:pPr>
      <w:r>
        <w:rPr>
          <w:color w:val="000000" w:themeColor="text1"/>
        </w:rPr>
        <w:tab/>
        <w:t xml:space="preserve">*        </w:t>
      </w:r>
      <w:r>
        <w:rPr>
          <w:color w:val="000000" w:themeColor="text1"/>
        </w:rPr>
        <w:t>ARRAY</w:t>
      </w:r>
      <w:r>
        <w:rPr>
          <w:color w:val="000000" w:themeColor="text1"/>
        </w:rPr>
        <w:t>_TYPE -</w:t>
      </w:r>
      <w:proofErr w:type="gramStart"/>
      <w:r>
        <w:rPr>
          <w:color w:val="000000" w:themeColor="text1"/>
        </w:rPr>
        <w:t xml:space="preserve">&gt;  </w:t>
      </w:r>
      <w:r w:rsidRPr="00C614E2">
        <w:rPr>
          <w:b/>
          <w:bCs/>
          <w:color w:val="000000" w:themeColor="text1"/>
        </w:rPr>
        <w:t>array</w:t>
      </w:r>
      <w:proofErr w:type="gramEnd"/>
      <w:r>
        <w:rPr>
          <w:color w:val="000000" w:themeColor="text1"/>
        </w:rPr>
        <w:t xml:space="preserve"> [SIZE] </w:t>
      </w:r>
      <w:r w:rsidRPr="00C614E2">
        <w:rPr>
          <w:b/>
          <w:bCs/>
          <w:color w:val="000000" w:themeColor="text1"/>
        </w:rPr>
        <w:t>of</w:t>
      </w:r>
      <w:r>
        <w:rPr>
          <w:color w:val="000000" w:themeColor="text1"/>
        </w:rPr>
        <w:t xml:space="preserve"> BASIC_TYPE</w:t>
      </w:r>
    </w:p>
    <w:p w:rsidR="00C614E2" w:rsidRDefault="00C614E2" w:rsidP="00C614E2">
      <w:pPr>
        <w:bidi w:val="0"/>
        <w:rPr>
          <w:color w:val="FF0000"/>
        </w:rPr>
      </w:pPr>
      <w:r>
        <w:rPr>
          <w:color w:val="000000" w:themeColor="text1"/>
        </w:rPr>
        <w:tab/>
        <w:t xml:space="preserve">*        </w:t>
      </w:r>
      <w:proofErr w:type="gramStart"/>
      <w:r>
        <w:rPr>
          <w:color w:val="FF0000"/>
        </w:rPr>
        <w:t>OLD :</w:t>
      </w:r>
      <w:r>
        <w:rPr>
          <w:color w:val="FF0000"/>
        </w:rPr>
        <w:t>POINTER</w:t>
      </w:r>
      <w:proofErr w:type="gramEnd"/>
      <w:r>
        <w:rPr>
          <w:color w:val="FF0000"/>
        </w:rPr>
        <w:t>_TYPE</w:t>
      </w:r>
      <w:r>
        <w:rPr>
          <w:color w:val="FF0000"/>
        </w:rPr>
        <w:t xml:space="preserve"> -&gt; </w:t>
      </w:r>
      <w:r>
        <w:rPr>
          <w:color w:val="FF0000"/>
        </w:rPr>
        <w:t>^BASIC_TYPE</w:t>
      </w:r>
      <w:r>
        <w:rPr>
          <w:color w:val="FF0000"/>
        </w:rPr>
        <w:t xml:space="preserve"> | </w:t>
      </w:r>
      <w:r>
        <w:rPr>
          <w:color w:val="FF0000"/>
        </w:rPr>
        <w:t>^</w:t>
      </w:r>
      <w:proofErr w:type="spellStart"/>
      <w:r>
        <w:rPr>
          <w:color w:val="FF0000"/>
        </w:rPr>
        <w:t>type_name</w:t>
      </w:r>
      <w:proofErr w:type="spellEnd"/>
      <w:r>
        <w:rPr>
          <w:color w:val="FF0000"/>
        </w:rPr>
        <w:t xml:space="preserve"> </w:t>
      </w:r>
    </w:p>
    <w:p w:rsidR="00C614E2" w:rsidRDefault="00C614E2" w:rsidP="00C614E2">
      <w:pPr>
        <w:bidi w:val="0"/>
        <w:rPr>
          <w:color w:val="0070C0"/>
        </w:rPr>
      </w:pPr>
      <w:r>
        <w:rPr>
          <w:color w:val="FF0000"/>
        </w:rPr>
        <w:tab/>
        <w:t xml:space="preserve">          </w:t>
      </w:r>
      <w:r>
        <w:rPr>
          <w:color w:val="0070C0"/>
        </w:rPr>
        <w:t xml:space="preserve">NEW: </w:t>
      </w:r>
      <w:r>
        <w:rPr>
          <w:color w:val="0070C0"/>
        </w:rPr>
        <w:t>POINTER_TYPE</w:t>
      </w:r>
      <w:r>
        <w:rPr>
          <w:color w:val="0070C0"/>
        </w:rPr>
        <w:t xml:space="preserve"> -&gt; </w:t>
      </w:r>
      <w:r>
        <w:rPr>
          <w:color w:val="0070C0"/>
        </w:rPr>
        <w:t>^</w:t>
      </w:r>
      <w:r w:rsidRPr="00C614E2">
        <w:rPr>
          <w:color w:val="0070C0"/>
        </w:rPr>
        <w:t xml:space="preserve"> </w:t>
      </w:r>
      <w:r>
        <w:rPr>
          <w:color w:val="0070C0"/>
        </w:rPr>
        <w:t>POINTER_TYPE</w:t>
      </w:r>
      <w:r>
        <w:rPr>
          <w:color w:val="0070C0"/>
        </w:rPr>
        <w:t>'</w:t>
      </w:r>
    </w:p>
    <w:p w:rsidR="00C614E2" w:rsidRDefault="00C614E2" w:rsidP="00C614E2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 xml:space="preserve">       </w:t>
      </w:r>
      <w:r>
        <w:rPr>
          <w:color w:val="0070C0"/>
        </w:rPr>
        <w:t>POINTER_TYPE'-&gt; BASIC_TYPE</w:t>
      </w:r>
    </w:p>
    <w:p w:rsidR="00C614E2" w:rsidRDefault="00C614E2" w:rsidP="00C614E2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POINTER_TYPE'-&gt; </w:t>
      </w:r>
      <w:proofErr w:type="spellStart"/>
      <w:r>
        <w:rPr>
          <w:color w:val="0070C0"/>
        </w:rPr>
        <w:t>type_name</w:t>
      </w:r>
      <w:proofErr w:type="spellEnd"/>
    </w:p>
    <w:p w:rsidR="00C614E2" w:rsidRDefault="00C614E2" w:rsidP="00C614E2">
      <w:pPr>
        <w:bidi w:val="0"/>
        <w:ind w:firstLine="720"/>
        <w:rPr>
          <w:color w:val="0070C0"/>
        </w:rPr>
      </w:pPr>
      <w:r>
        <w:rPr>
          <w:color w:val="000000" w:themeColor="text1"/>
        </w:rPr>
        <w:t xml:space="preserve">*        </w:t>
      </w:r>
      <w:r>
        <w:rPr>
          <w:color w:val="000000" w:themeColor="text1"/>
        </w:rPr>
        <w:t>SIZE</w:t>
      </w:r>
      <w:r>
        <w:rPr>
          <w:color w:val="000000" w:themeColor="text1"/>
        </w:rPr>
        <w:t xml:space="preserve"> -</w:t>
      </w:r>
      <w:proofErr w:type="gramStart"/>
      <w:r>
        <w:rPr>
          <w:color w:val="000000" w:themeColor="text1"/>
        </w:rPr>
        <w:t xml:space="preserve">&gt;  </w:t>
      </w:r>
      <w:proofErr w:type="spellStart"/>
      <w:r w:rsidRPr="00C614E2">
        <w:rPr>
          <w:color w:val="000000" w:themeColor="text1"/>
        </w:rPr>
        <w:t>int</w:t>
      </w:r>
      <w:proofErr w:type="gramEnd"/>
      <w:r w:rsidRPr="00C614E2">
        <w:rPr>
          <w:color w:val="000000" w:themeColor="text1"/>
        </w:rPr>
        <w:t>_num</w:t>
      </w:r>
      <w:proofErr w:type="spellEnd"/>
    </w:p>
    <w:p w:rsidR="00C614E2" w:rsidRDefault="00C614E2" w:rsidP="00C614E2">
      <w:pPr>
        <w:bidi w:val="0"/>
        <w:ind w:firstLine="720"/>
        <w:rPr>
          <w:color w:val="FF0000"/>
        </w:rPr>
      </w:pPr>
      <w:r>
        <w:rPr>
          <w:color w:val="000000" w:themeColor="text1"/>
        </w:rPr>
        <w:t xml:space="preserve">*        </w:t>
      </w:r>
      <w:proofErr w:type="gramStart"/>
      <w:r>
        <w:rPr>
          <w:color w:val="FF0000"/>
        </w:rPr>
        <w:t>OLD :</w:t>
      </w:r>
      <w:r w:rsidR="002B0BB9">
        <w:rPr>
          <w:color w:val="FF0000"/>
        </w:rPr>
        <w:t>COMMANDS</w:t>
      </w:r>
      <w:proofErr w:type="gramEnd"/>
      <w:r>
        <w:rPr>
          <w:color w:val="FF0000"/>
        </w:rPr>
        <w:t xml:space="preserve"> -&gt; </w:t>
      </w:r>
      <w:r w:rsidR="00CB11B8">
        <w:rPr>
          <w:color w:val="FF0000"/>
        </w:rPr>
        <w:t>COMMAND | COMMANDS ; COMMAND</w:t>
      </w:r>
      <w:r>
        <w:rPr>
          <w:color w:val="FF0000"/>
        </w:rPr>
        <w:t xml:space="preserve"> </w:t>
      </w:r>
    </w:p>
    <w:p w:rsidR="00C614E2" w:rsidRDefault="00C614E2" w:rsidP="00C614E2">
      <w:pPr>
        <w:bidi w:val="0"/>
        <w:rPr>
          <w:color w:val="0070C0"/>
        </w:rPr>
      </w:pPr>
      <w:r>
        <w:rPr>
          <w:color w:val="FF0000"/>
        </w:rPr>
        <w:tab/>
        <w:t xml:space="preserve">          </w:t>
      </w:r>
      <w:r>
        <w:rPr>
          <w:color w:val="0070C0"/>
        </w:rPr>
        <w:t xml:space="preserve">NEW: </w:t>
      </w:r>
      <w:r w:rsidR="00CB11B8">
        <w:rPr>
          <w:color w:val="0070C0"/>
        </w:rPr>
        <w:t>COMMANDS</w:t>
      </w:r>
      <w:r>
        <w:rPr>
          <w:color w:val="0070C0"/>
        </w:rPr>
        <w:t xml:space="preserve"> -&gt; </w:t>
      </w:r>
      <w:r w:rsidR="00CB11B8">
        <w:rPr>
          <w:color w:val="0070C0"/>
        </w:rPr>
        <w:t>COMMANDS</w:t>
      </w:r>
      <w:r w:rsidR="00CB11B8">
        <w:rPr>
          <w:color w:val="0070C0"/>
        </w:rPr>
        <w:t xml:space="preserve"> | COMMANDS'</w:t>
      </w:r>
    </w:p>
    <w:p w:rsidR="00C614E2" w:rsidRDefault="00C614E2" w:rsidP="00C614E2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</w:t>
      </w:r>
      <w:r w:rsidR="00CB11B8">
        <w:rPr>
          <w:color w:val="0070C0"/>
        </w:rPr>
        <w:t>COMMANDS'</w:t>
      </w:r>
      <w:r>
        <w:rPr>
          <w:color w:val="0070C0"/>
        </w:rPr>
        <w:t xml:space="preserve">-&gt; </w:t>
      </w:r>
      <w:r w:rsidR="00CB11B8">
        <w:rPr>
          <w:color w:val="0070C0"/>
        </w:rPr>
        <w:t>COMMAND | COMMANDS'</w:t>
      </w:r>
    </w:p>
    <w:p w:rsidR="00C614E2" w:rsidRDefault="00C614E2" w:rsidP="00C614E2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</w:t>
      </w:r>
      <w:r w:rsidR="00CB11B8">
        <w:rPr>
          <w:color w:val="0070C0"/>
        </w:rPr>
        <w:t>COMMANDS'</w:t>
      </w:r>
      <w:r>
        <w:rPr>
          <w:color w:val="0070C0"/>
        </w:rPr>
        <w:t xml:space="preserve">-&gt; </w:t>
      </w:r>
      <w:r w:rsidR="00CB11B8">
        <w:rPr>
          <w:rFonts w:ascii="Arial" w:hAnsi="Arial" w:cs="Arial"/>
          <w:color w:val="0070C0"/>
        </w:rPr>
        <w:t>ᵋ</w:t>
      </w:r>
    </w:p>
    <w:p w:rsidR="00CB11B8" w:rsidRDefault="00CB11B8" w:rsidP="00CB11B8">
      <w:pPr>
        <w:bidi w:val="0"/>
        <w:rPr>
          <w:color w:val="000000" w:themeColor="text1"/>
        </w:rPr>
      </w:pPr>
      <w:r>
        <w:rPr>
          <w:color w:val="000000" w:themeColor="text1"/>
        </w:rPr>
        <w:tab/>
        <w:t xml:space="preserve">*        </w:t>
      </w:r>
      <w:r>
        <w:rPr>
          <w:color w:val="000000" w:themeColor="text1"/>
        </w:rPr>
        <w:t>Command -&gt; RECEIVER = EXPRESSION |</w:t>
      </w:r>
    </w:p>
    <w:p w:rsidR="00CB11B8" w:rsidRDefault="00CB11B8" w:rsidP="00CB11B8">
      <w:pPr>
        <w:bidi w:val="0"/>
        <w:ind w:left="2160"/>
      </w:pPr>
      <w:r>
        <w:t xml:space="preserve">      </w:t>
      </w:r>
      <w:proofErr w:type="gramStart"/>
      <w:r w:rsidRPr="00CB11B8">
        <w:rPr>
          <w:b/>
          <w:bCs/>
        </w:rPr>
        <w:t>when</w:t>
      </w:r>
      <w:r w:rsidRPr="00CB11B8">
        <w:t>(</w:t>
      </w:r>
      <w:proofErr w:type="gramEnd"/>
      <w:r w:rsidRPr="00CB11B8">
        <w:t xml:space="preserve">EXPRESSION </w:t>
      </w:r>
      <w:proofErr w:type="spellStart"/>
      <w:r w:rsidRPr="00CB11B8">
        <w:t>rel_op</w:t>
      </w:r>
      <w:proofErr w:type="spellEnd"/>
      <w:r w:rsidRPr="00CB11B8">
        <w:t xml:space="preserve"> EXPRESSION) </w:t>
      </w:r>
      <w:r w:rsidRPr="00CB11B8">
        <w:rPr>
          <w:b/>
          <w:bCs/>
        </w:rPr>
        <w:t>do</w:t>
      </w:r>
      <w:r w:rsidRPr="00CB11B8">
        <w:t xml:space="preserve"> commands; </w:t>
      </w:r>
      <w:r w:rsidRPr="00CB11B8">
        <w:rPr>
          <w:b/>
          <w:bCs/>
        </w:rPr>
        <w:t>default</w:t>
      </w:r>
      <w:r w:rsidRPr="00CB11B8">
        <w:t xml:space="preserve"> </w:t>
      </w:r>
    </w:p>
    <w:p w:rsidR="00CB11B8" w:rsidRDefault="00CB11B8" w:rsidP="00CB11B8">
      <w:pPr>
        <w:bidi w:val="0"/>
        <w:ind w:left="2160"/>
      </w:pPr>
      <w:r>
        <w:t xml:space="preserve">      COMMANDS; </w:t>
      </w:r>
      <w:proofErr w:type="spellStart"/>
      <w:r>
        <w:t>end</w:t>
      </w:r>
      <w:r w:rsidRPr="00CB11B8">
        <w:rPr>
          <w:b/>
          <w:bCs/>
        </w:rPr>
        <w:t>_</w:t>
      </w:r>
      <w:r>
        <w:t>when</w:t>
      </w:r>
      <w:proofErr w:type="spellEnd"/>
      <w:r>
        <w:t xml:space="preserve"> |</w:t>
      </w:r>
    </w:p>
    <w:p w:rsidR="00CB11B8" w:rsidRDefault="00CB11B8" w:rsidP="00CB11B8">
      <w:pPr>
        <w:bidi w:val="0"/>
        <w:ind w:left="2160"/>
      </w:pPr>
      <w:r>
        <w:t xml:space="preserve">      </w:t>
      </w:r>
      <w:proofErr w:type="gramStart"/>
      <w:r w:rsidRPr="00CB11B8">
        <w:rPr>
          <w:b/>
          <w:bCs/>
        </w:rPr>
        <w:t>for</w:t>
      </w:r>
      <w:r>
        <w:t>(</w:t>
      </w:r>
      <w:proofErr w:type="gramEnd"/>
      <w:r>
        <w:t>id=</w:t>
      </w:r>
      <w:proofErr w:type="spellStart"/>
      <w:r>
        <w:t>EXPRESSION;id</w:t>
      </w:r>
      <w:proofErr w:type="spellEnd"/>
      <w:r>
        <w:t xml:space="preserve"> </w:t>
      </w:r>
      <w:proofErr w:type="spellStart"/>
      <w:r>
        <w:t>rel_op</w:t>
      </w:r>
      <w:proofErr w:type="spellEnd"/>
      <w:r>
        <w:t xml:space="preserve"> </w:t>
      </w:r>
      <w:proofErr w:type="spellStart"/>
      <w:r>
        <w:t>EXPRESSION;id</w:t>
      </w:r>
      <w:proofErr w:type="spellEnd"/>
      <w:r>
        <w:t>++) COMMANDS;</w:t>
      </w:r>
    </w:p>
    <w:p w:rsidR="00CB11B8" w:rsidRDefault="00CB11B8" w:rsidP="00CB11B8">
      <w:pPr>
        <w:bidi w:val="0"/>
        <w:ind w:left="2160"/>
      </w:pPr>
      <w:r>
        <w:t xml:space="preserve">      </w:t>
      </w:r>
      <w:proofErr w:type="spellStart"/>
      <w:r w:rsidRPr="00CB11B8">
        <w:rPr>
          <w:b/>
          <w:bCs/>
        </w:rPr>
        <w:t>end_for</w:t>
      </w:r>
      <w:proofErr w:type="spellEnd"/>
      <w:r>
        <w:t xml:space="preserve"> |</w:t>
      </w:r>
    </w:p>
    <w:p w:rsidR="00CB11B8" w:rsidRDefault="00CB11B8" w:rsidP="00CB11B8">
      <w:pPr>
        <w:bidi w:val="0"/>
        <w:ind w:left="2160"/>
      </w:pPr>
      <w:r>
        <w:lastRenderedPageBreak/>
        <w:t xml:space="preserve">     id= </w:t>
      </w:r>
      <w:r w:rsidRPr="00CB11B8">
        <w:rPr>
          <w:b/>
          <w:bCs/>
        </w:rPr>
        <w:t>malloc</w:t>
      </w:r>
      <w:r>
        <w:t>(</w:t>
      </w:r>
      <w:proofErr w:type="spellStart"/>
      <w:r w:rsidRPr="00CB11B8">
        <w:rPr>
          <w:b/>
          <w:bCs/>
        </w:rPr>
        <w:t>size_of</w:t>
      </w:r>
      <w:proofErr w:type="spellEnd"/>
      <w:r>
        <w:t>(</w:t>
      </w:r>
      <w:proofErr w:type="spellStart"/>
      <w:r>
        <w:t>type_name</w:t>
      </w:r>
      <w:proofErr w:type="spellEnd"/>
      <w:r>
        <w:t>)) |</w:t>
      </w:r>
    </w:p>
    <w:p w:rsidR="00CB11B8" w:rsidRDefault="00CB11B8" w:rsidP="00CB11B8">
      <w:pPr>
        <w:bidi w:val="0"/>
        <w:ind w:left="2160"/>
      </w:pPr>
      <w:r>
        <w:t xml:space="preserve">     </w:t>
      </w:r>
      <w:r w:rsidRPr="00CB11B8">
        <w:rPr>
          <w:b/>
          <w:bCs/>
        </w:rPr>
        <w:t>free</w:t>
      </w:r>
      <w:r>
        <w:t>(id) |</w:t>
      </w:r>
    </w:p>
    <w:p w:rsidR="00CB11B8" w:rsidRDefault="00CB11B8" w:rsidP="00CB11B8">
      <w:pPr>
        <w:bidi w:val="0"/>
        <w:ind w:left="2160"/>
      </w:pPr>
      <w:r>
        <w:t xml:space="preserve">     BLOCK  </w:t>
      </w:r>
    </w:p>
    <w:p w:rsidR="00CB11B8" w:rsidRDefault="00CB11B8" w:rsidP="00CB11B8">
      <w:pPr>
        <w:bidi w:val="0"/>
        <w:ind w:left="2160"/>
      </w:pPr>
    </w:p>
    <w:p w:rsidR="00CB11B8" w:rsidRDefault="00CB11B8" w:rsidP="00CB11B8">
      <w:pPr>
        <w:bidi w:val="0"/>
        <w:ind w:firstLine="720"/>
        <w:rPr>
          <w:color w:val="FF0000"/>
        </w:rPr>
      </w:pPr>
      <w:r>
        <w:rPr>
          <w:color w:val="000000" w:themeColor="text1"/>
        </w:rPr>
        <w:t xml:space="preserve">*        </w:t>
      </w:r>
      <w:proofErr w:type="gramStart"/>
      <w:r>
        <w:rPr>
          <w:color w:val="FF0000"/>
        </w:rPr>
        <w:t>OLD :</w:t>
      </w:r>
      <w:r>
        <w:rPr>
          <w:color w:val="FF0000"/>
        </w:rPr>
        <w:t>RECEIVER</w:t>
      </w:r>
      <w:proofErr w:type="gramEnd"/>
      <w:r>
        <w:rPr>
          <w:color w:val="FF0000"/>
        </w:rPr>
        <w:t xml:space="preserve"> -&gt; </w:t>
      </w:r>
      <w:r>
        <w:rPr>
          <w:color w:val="FF0000"/>
        </w:rPr>
        <w:t>id</w:t>
      </w:r>
      <w:r>
        <w:rPr>
          <w:color w:val="FF0000"/>
        </w:rPr>
        <w:t xml:space="preserve"> | </w:t>
      </w:r>
      <w:r>
        <w:rPr>
          <w:color w:val="FF0000"/>
        </w:rPr>
        <w:t>id[EXPRESSION]</w:t>
      </w:r>
      <w:r>
        <w:rPr>
          <w:color w:val="FF0000"/>
        </w:rPr>
        <w:t xml:space="preserve"> </w:t>
      </w:r>
      <w:r>
        <w:rPr>
          <w:color w:val="FF0000"/>
        </w:rPr>
        <w:t xml:space="preserve"> |</w:t>
      </w:r>
      <w:r>
        <w:rPr>
          <w:color w:val="FF0000"/>
        </w:rPr>
        <w:t xml:space="preserve"> </w:t>
      </w:r>
      <w:r>
        <w:rPr>
          <w:color w:val="FF0000"/>
        </w:rPr>
        <w:t>id^</w:t>
      </w:r>
      <w:r>
        <w:rPr>
          <w:color w:val="FF0000"/>
        </w:rPr>
        <w:t xml:space="preserve"> </w:t>
      </w:r>
    </w:p>
    <w:p w:rsidR="00CB11B8" w:rsidRDefault="00CB11B8" w:rsidP="00CB11B8">
      <w:pPr>
        <w:bidi w:val="0"/>
        <w:rPr>
          <w:color w:val="0070C0"/>
        </w:rPr>
      </w:pPr>
      <w:r>
        <w:rPr>
          <w:color w:val="FF0000"/>
        </w:rPr>
        <w:tab/>
        <w:t xml:space="preserve">          </w:t>
      </w:r>
      <w:r>
        <w:rPr>
          <w:color w:val="0070C0"/>
        </w:rPr>
        <w:t xml:space="preserve">NEW: </w:t>
      </w:r>
      <w:r>
        <w:rPr>
          <w:color w:val="0070C0"/>
        </w:rPr>
        <w:t>RECEIVER</w:t>
      </w:r>
      <w:r>
        <w:rPr>
          <w:color w:val="0070C0"/>
        </w:rPr>
        <w:t xml:space="preserve"> -&gt; </w:t>
      </w:r>
      <w:r>
        <w:rPr>
          <w:color w:val="0070C0"/>
        </w:rPr>
        <w:t>id RECEIVER'</w:t>
      </w:r>
      <w:r>
        <w:rPr>
          <w:color w:val="0070C0"/>
        </w:rPr>
        <w:t xml:space="preserve"> </w:t>
      </w:r>
    </w:p>
    <w:p w:rsidR="00CB11B8" w:rsidRDefault="00CB11B8" w:rsidP="00CB11B8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RECEIVER'-&gt; </w:t>
      </w:r>
      <w:r>
        <w:rPr>
          <w:rFonts w:ascii="Arial" w:hAnsi="Arial" w:cs="Arial"/>
          <w:color w:val="0070C0"/>
        </w:rPr>
        <w:t>[EXPRESSION]</w:t>
      </w:r>
    </w:p>
    <w:p w:rsidR="00CB11B8" w:rsidRDefault="00CB11B8" w:rsidP="00CB11B8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RECEIVER'-&gt; </w:t>
      </w:r>
      <w:r>
        <w:rPr>
          <w:rFonts w:ascii="Arial" w:hAnsi="Arial" w:cs="Arial"/>
          <w:color w:val="0070C0"/>
        </w:rPr>
        <w:t>ᵋ</w:t>
      </w:r>
    </w:p>
    <w:p w:rsidR="00CB11B8" w:rsidRDefault="00CB11B8" w:rsidP="00CB11B8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RECEIVER'-&gt; </w:t>
      </w:r>
      <w:r>
        <w:rPr>
          <w:rFonts w:ascii="Arial" w:hAnsi="Arial" w:cs="Arial"/>
          <w:color w:val="0070C0"/>
        </w:rPr>
        <w:t>^</w:t>
      </w:r>
    </w:p>
    <w:p w:rsidR="00CB11B8" w:rsidRDefault="00CB11B8" w:rsidP="00CB11B8">
      <w:pPr>
        <w:bidi w:val="0"/>
        <w:ind w:firstLine="720"/>
        <w:rPr>
          <w:color w:val="FF0000"/>
        </w:rPr>
      </w:pPr>
      <w:r>
        <w:rPr>
          <w:color w:val="000000" w:themeColor="text1"/>
        </w:rPr>
        <w:t xml:space="preserve">*        </w:t>
      </w:r>
      <w:proofErr w:type="gramStart"/>
      <w:r>
        <w:rPr>
          <w:color w:val="FF0000"/>
        </w:rPr>
        <w:t>OLD :</w:t>
      </w:r>
      <w:r>
        <w:rPr>
          <w:color w:val="FF0000"/>
        </w:rPr>
        <w:t>EXPRESSION</w:t>
      </w:r>
      <w:proofErr w:type="gramEnd"/>
      <w:r>
        <w:rPr>
          <w:color w:val="FF0000"/>
        </w:rPr>
        <w:t xml:space="preserve"> -&gt; </w:t>
      </w:r>
      <w:proofErr w:type="spellStart"/>
      <w:r>
        <w:rPr>
          <w:color w:val="FF0000"/>
        </w:rPr>
        <w:t>int_num</w:t>
      </w:r>
      <w:proofErr w:type="spellEnd"/>
      <w:r>
        <w:rPr>
          <w:color w:val="FF0000"/>
        </w:rPr>
        <w:t xml:space="preserve"> | </w:t>
      </w:r>
      <w:proofErr w:type="spellStart"/>
      <w:r>
        <w:rPr>
          <w:color w:val="FF0000"/>
        </w:rPr>
        <w:t>real_num</w:t>
      </w:r>
      <w:proofErr w:type="spellEnd"/>
      <w:r>
        <w:rPr>
          <w:color w:val="FF0000"/>
        </w:rPr>
        <w:t xml:space="preserve"> | id | id[EXPRESSION] | &amp;id | id^ |</w:t>
      </w:r>
    </w:p>
    <w:p w:rsidR="00CB11B8" w:rsidRDefault="00CB11B8" w:rsidP="00CB11B8">
      <w:pPr>
        <w:bidi w:val="0"/>
        <w:ind w:firstLine="720"/>
        <w:rPr>
          <w:color w:val="FF0000"/>
        </w:rPr>
      </w:pPr>
      <w:r>
        <w:rPr>
          <w:color w:val="FF0000"/>
        </w:rPr>
        <w:tab/>
        <w:t xml:space="preserve">                                  </w:t>
      </w:r>
      <w:proofErr w:type="spellStart"/>
      <w:r w:rsidR="009948CB" w:rsidRPr="009948CB">
        <w:rPr>
          <w:b/>
          <w:bCs/>
          <w:color w:val="FF0000"/>
        </w:rPr>
        <w:t>s</w:t>
      </w:r>
      <w:r w:rsidRPr="009948CB">
        <w:rPr>
          <w:b/>
          <w:bCs/>
          <w:color w:val="FF0000"/>
        </w:rPr>
        <w:t>ize_of</w:t>
      </w:r>
      <w:proofErr w:type="spellEnd"/>
      <w:r>
        <w:rPr>
          <w:color w:val="FF0000"/>
        </w:rPr>
        <w:t>(</w:t>
      </w:r>
      <w:proofErr w:type="spellStart"/>
      <w:r w:rsidR="009948CB">
        <w:rPr>
          <w:color w:val="FF0000"/>
        </w:rPr>
        <w:t>type_name</w:t>
      </w:r>
      <w:proofErr w:type="spellEnd"/>
      <w:r w:rsidR="009948CB">
        <w:rPr>
          <w:color w:val="FF0000"/>
        </w:rPr>
        <w:t xml:space="preserve">) | id </w:t>
      </w:r>
      <w:proofErr w:type="spellStart"/>
      <w:r w:rsidR="009948CB">
        <w:rPr>
          <w:color w:val="FF0000"/>
        </w:rPr>
        <w:t>ar_op</w:t>
      </w:r>
      <w:proofErr w:type="spellEnd"/>
      <w:r w:rsidR="009948CB">
        <w:rPr>
          <w:color w:val="FF0000"/>
        </w:rPr>
        <w:t xml:space="preserve"> EXPRESSION</w:t>
      </w:r>
      <w:r>
        <w:rPr>
          <w:color w:val="FF0000"/>
        </w:rPr>
        <w:t xml:space="preserve"> </w:t>
      </w:r>
    </w:p>
    <w:p w:rsidR="009948CB" w:rsidRDefault="00CB11B8" w:rsidP="00CB11B8">
      <w:pPr>
        <w:bidi w:val="0"/>
        <w:rPr>
          <w:color w:val="0070C0"/>
        </w:rPr>
      </w:pPr>
      <w:r>
        <w:rPr>
          <w:color w:val="FF0000"/>
        </w:rPr>
        <w:tab/>
        <w:t xml:space="preserve">          </w:t>
      </w:r>
      <w:r>
        <w:rPr>
          <w:color w:val="0070C0"/>
        </w:rPr>
        <w:t xml:space="preserve">NEW: </w:t>
      </w:r>
      <w:r w:rsidR="009948CB">
        <w:rPr>
          <w:color w:val="0070C0"/>
        </w:rPr>
        <w:t>EXPRESSION</w:t>
      </w:r>
      <w:r>
        <w:rPr>
          <w:color w:val="0070C0"/>
        </w:rPr>
        <w:t xml:space="preserve"> -&gt; </w:t>
      </w:r>
      <w:proofErr w:type="spellStart"/>
      <w:r w:rsidR="009948CB">
        <w:rPr>
          <w:color w:val="0070C0"/>
        </w:rPr>
        <w:t>int_num</w:t>
      </w:r>
      <w:proofErr w:type="spellEnd"/>
      <w:r w:rsidR="009948CB">
        <w:rPr>
          <w:color w:val="0070C0"/>
        </w:rPr>
        <w:t xml:space="preserve"> | </w:t>
      </w:r>
      <w:proofErr w:type="spellStart"/>
      <w:r w:rsidR="009948CB">
        <w:rPr>
          <w:color w:val="0070C0"/>
        </w:rPr>
        <w:t>real_num</w:t>
      </w:r>
      <w:proofErr w:type="spellEnd"/>
      <w:r w:rsidR="009948CB">
        <w:rPr>
          <w:color w:val="0070C0"/>
        </w:rPr>
        <w:t xml:space="preserve"> | id EXPRESSION' | &amp;id | </w:t>
      </w:r>
    </w:p>
    <w:p w:rsidR="00CB11B8" w:rsidRDefault="009948CB" w:rsidP="009948CB">
      <w:pPr>
        <w:bidi w:val="0"/>
        <w:rPr>
          <w:color w:val="0070C0"/>
        </w:rPr>
      </w:pPr>
      <w:r w:rsidRPr="009948CB">
        <w:rPr>
          <w:b/>
          <w:bCs/>
          <w:color w:val="0070C0"/>
        </w:rPr>
        <w:t xml:space="preserve">                                                               </w:t>
      </w:r>
      <w:proofErr w:type="spellStart"/>
      <w:r w:rsidRPr="009948CB">
        <w:rPr>
          <w:b/>
          <w:bCs/>
          <w:color w:val="0070C0"/>
        </w:rPr>
        <w:t>size_of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type_name</w:t>
      </w:r>
      <w:proofErr w:type="spellEnd"/>
      <w:r>
        <w:rPr>
          <w:color w:val="0070C0"/>
        </w:rPr>
        <w:t>)</w:t>
      </w:r>
      <w:r w:rsidR="00CB11B8">
        <w:rPr>
          <w:color w:val="0070C0"/>
        </w:rPr>
        <w:t xml:space="preserve"> </w:t>
      </w:r>
    </w:p>
    <w:p w:rsidR="00CB11B8" w:rsidRDefault="00CB11B8" w:rsidP="00CB11B8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</w:t>
      </w:r>
      <w:r w:rsidR="009948CB">
        <w:rPr>
          <w:color w:val="0070C0"/>
        </w:rPr>
        <w:t xml:space="preserve">EXPRESSION </w:t>
      </w:r>
      <w:r>
        <w:rPr>
          <w:color w:val="0070C0"/>
        </w:rPr>
        <w:t xml:space="preserve">'-&gt; </w:t>
      </w:r>
      <w:r>
        <w:rPr>
          <w:rFonts w:ascii="Arial" w:hAnsi="Arial" w:cs="Arial"/>
          <w:color w:val="0070C0"/>
        </w:rPr>
        <w:t>[EXPRESSION]</w:t>
      </w:r>
    </w:p>
    <w:p w:rsidR="00CB11B8" w:rsidRDefault="00CB11B8" w:rsidP="00CB11B8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</w:t>
      </w:r>
      <w:r w:rsidR="009948CB">
        <w:rPr>
          <w:color w:val="0070C0"/>
        </w:rPr>
        <w:t xml:space="preserve">EXPRESSION </w:t>
      </w:r>
      <w:r w:rsidR="009948CB">
        <w:rPr>
          <w:color w:val="0070C0"/>
        </w:rPr>
        <w:t>'</w:t>
      </w:r>
      <w:r>
        <w:rPr>
          <w:color w:val="0070C0"/>
        </w:rPr>
        <w:t xml:space="preserve">-&gt; </w:t>
      </w:r>
      <w:r>
        <w:rPr>
          <w:rFonts w:ascii="Arial" w:hAnsi="Arial" w:cs="Arial"/>
          <w:color w:val="0070C0"/>
        </w:rPr>
        <w:t>ᵋ</w:t>
      </w:r>
    </w:p>
    <w:p w:rsidR="009948CB" w:rsidRDefault="009948CB" w:rsidP="009948CB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EXPRESSION '-&gt; </w:t>
      </w:r>
      <w:proofErr w:type="spellStart"/>
      <w:r>
        <w:rPr>
          <w:rFonts w:ascii="Arial" w:hAnsi="Arial" w:cs="Arial"/>
          <w:color w:val="0070C0"/>
        </w:rPr>
        <w:t>ar_op</w:t>
      </w:r>
      <w:proofErr w:type="spellEnd"/>
      <w:r>
        <w:rPr>
          <w:rFonts w:ascii="Arial" w:hAnsi="Arial" w:cs="Arial"/>
          <w:color w:val="0070C0"/>
        </w:rPr>
        <w:t xml:space="preserve"> EXPRESSION</w:t>
      </w:r>
    </w:p>
    <w:p w:rsidR="00CB11B8" w:rsidRDefault="00CB11B8" w:rsidP="00CB11B8">
      <w:pPr>
        <w:bidi w:val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     </w:t>
      </w:r>
      <w:r w:rsidR="009948CB">
        <w:rPr>
          <w:color w:val="0070C0"/>
        </w:rPr>
        <w:t xml:space="preserve">EXPRESSION </w:t>
      </w:r>
      <w:r w:rsidR="009948CB">
        <w:rPr>
          <w:color w:val="0070C0"/>
        </w:rPr>
        <w:t>'</w:t>
      </w:r>
      <w:r>
        <w:rPr>
          <w:color w:val="0070C0"/>
        </w:rPr>
        <w:t xml:space="preserve">-&gt; </w:t>
      </w:r>
      <w:r>
        <w:rPr>
          <w:rFonts w:ascii="Arial" w:hAnsi="Arial" w:cs="Arial"/>
          <w:color w:val="0070C0"/>
        </w:rPr>
        <w:t>^</w:t>
      </w: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lastRenderedPageBreak/>
        <w:t>2</w:t>
      </w:r>
      <w:r>
        <w:rPr>
          <w:b/>
          <w:bCs/>
          <w:color w:val="4472C4" w:themeColor="accent1"/>
        </w:rPr>
        <w:t>.</w:t>
      </w:r>
      <w:r>
        <w:rPr>
          <w:b/>
          <w:bCs/>
          <w:color w:val="4472C4" w:themeColor="accent1"/>
        </w:rPr>
        <w:t>For the obtained grammar, perform attributes Nullable, First and Follow for each of the grammar's variables</w:t>
      </w:r>
    </w:p>
    <w:tbl>
      <w:tblPr>
        <w:tblStyle w:val="TableGrid"/>
        <w:tblW w:w="8456" w:type="dxa"/>
        <w:tblLook w:val="04A0" w:firstRow="1" w:lastRow="0" w:firstColumn="1" w:lastColumn="0" w:noHBand="0" w:noVBand="1"/>
      </w:tblPr>
      <w:tblGrid>
        <w:gridCol w:w="2012"/>
        <w:gridCol w:w="1685"/>
        <w:gridCol w:w="3131"/>
        <w:gridCol w:w="1628"/>
      </w:tblGrid>
      <w:tr w:rsidR="005F6F43" w:rsidTr="002107E2">
        <w:trPr>
          <w:trHeight w:val="306"/>
        </w:trPr>
        <w:tc>
          <w:tcPr>
            <w:tcW w:w="2012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A6A6A6" w:themeColor="background1" w:themeShade="A6"/>
              </w:rPr>
            </w:pPr>
            <w:r w:rsidRPr="005F6F43">
              <w:rPr>
                <w:b/>
                <w:bCs/>
                <w:color w:val="A6A6A6" w:themeColor="background1" w:themeShade="A6"/>
              </w:rPr>
              <w:t>Variable</w:t>
            </w:r>
          </w:p>
        </w:tc>
        <w:tc>
          <w:tcPr>
            <w:tcW w:w="1685" w:type="dxa"/>
          </w:tcPr>
          <w:p w:rsidR="005F6F43" w:rsidRPr="005F6F43" w:rsidRDefault="005F6F43" w:rsidP="005F6F43">
            <w:pPr>
              <w:bidi w:val="0"/>
              <w:jc w:val="center"/>
              <w:rPr>
                <w:rFonts w:hint="cs"/>
                <w:b/>
                <w:bCs/>
                <w:color w:val="A6A6A6" w:themeColor="background1" w:themeShade="A6"/>
                <w:rtl/>
              </w:rPr>
            </w:pPr>
            <w:r w:rsidRPr="005F6F43">
              <w:rPr>
                <w:b/>
                <w:bCs/>
                <w:color w:val="A6A6A6" w:themeColor="background1" w:themeShade="A6"/>
              </w:rPr>
              <w:t>Nullable</w:t>
            </w:r>
          </w:p>
        </w:tc>
        <w:tc>
          <w:tcPr>
            <w:tcW w:w="3131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A6A6A6" w:themeColor="background1" w:themeShade="A6"/>
              </w:rPr>
            </w:pPr>
            <w:r w:rsidRPr="005F6F43">
              <w:rPr>
                <w:b/>
                <w:bCs/>
                <w:color w:val="A6A6A6" w:themeColor="background1" w:themeShade="A6"/>
              </w:rPr>
              <w:t>First</w:t>
            </w:r>
          </w:p>
        </w:tc>
        <w:tc>
          <w:tcPr>
            <w:tcW w:w="1628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A6A6A6" w:themeColor="background1" w:themeShade="A6"/>
              </w:rPr>
            </w:pPr>
            <w:r w:rsidRPr="005F6F43">
              <w:rPr>
                <w:b/>
                <w:bCs/>
                <w:color w:val="A6A6A6" w:themeColor="background1" w:themeShade="A6"/>
              </w:rPr>
              <w:t>Follow</w:t>
            </w:r>
          </w:p>
        </w:tc>
      </w:tr>
      <w:tr w:rsidR="005F6F43" w:rsidTr="002107E2">
        <w:trPr>
          <w:trHeight w:val="289"/>
        </w:trPr>
        <w:tc>
          <w:tcPr>
            <w:tcW w:w="2012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PROGRAM</w:t>
            </w:r>
          </w:p>
        </w:tc>
        <w:tc>
          <w:tcPr>
            <w:tcW w:w="1685" w:type="dxa"/>
          </w:tcPr>
          <w:p w:rsidR="005F6F43" w:rsidRDefault="002107E2" w:rsidP="005F6F43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5F6F43" w:rsidRDefault="002107E2" w:rsidP="005F6F43">
            <w:pPr>
              <w:bidi w:val="0"/>
              <w:jc w:val="center"/>
            </w:pPr>
            <w:r>
              <w:t>{block}</w:t>
            </w:r>
          </w:p>
        </w:tc>
        <w:tc>
          <w:tcPr>
            <w:tcW w:w="1628" w:type="dxa"/>
          </w:tcPr>
          <w:p w:rsidR="005F6F43" w:rsidRDefault="002107E2" w:rsidP="005F6F43">
            <w:pPr>
              <w:bidi w:val="0"/>
              <w:jc w:val="center"/>
            </w:pPr>
            <w:r>
              <w:t>{EOF}</w:t>
            </w:r>
          </w:p>
        </w:tc>
      </w:tr>
      <w:tr w:rsidR="005F6F43" w:rsidTr="002107E2">
        <w:trPr>
          <w:trHeight w:val="306"/>
        </w:trPr>
        <w:tc>
          <w:tcPr>
            <w:tcW w:w="2012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BLOCK</w:t>
            </w:r>
          </w:p>
        </w:tc>
        <w:tc>
          <w:tcPr>
            <w:tcW w:w="1685" w:type="dxa"/>
          </w:tcPr>
          <w:p w:rsidR="005F6F43" w:rsidRDefault="002107E2" w:rsidP="005F6F43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5F6F43" w:rsidRDefault="002107E2" w:rsidP="005F6F43">
            <w:pPr>
              <w:bidi w:val="0"/>
              <w:jc w:val="center"/>
            </w:pPr>
            <w:r>
              <w:t>{block}</w:t>
            </w:r>
          </w:p>
        </w:tc>
        <w:tc>
          <w:tcPr>
            <w:tcW w:w="1628" w:type="dxa"/>
          </w:tcPr>
          <w:p w:rsidR="005F6F43" w:rsidRDefault="002107E2" w:rsidP="005F6F43">
            <w:pPr>
              <w:bidi w:val="0"/>
              <w:jc w:val="center"/>
            </w:pPr>
            <w:r>
              <w:rPr>
                <w:rFonts w:hint="cs"/>
                <w:rtl/>
              </w:rPr>
              <w:t>}</w:t>
            </w:r>
            <w:r>
              <w:rPr>
                <w:rFonts w:hint="cs"/>
              </w:rPr>
              <w:t>EOF</w:t>
            </w:r>
            <w:r>
              <w:rPr>
                <w:rFonts w:hint="cs"/>
                <w:rtl/>
              </w:rPr>
              <w:t>{</w:t>
            </w:r>
            <w:r>
              <w:t>, ;}</w:t>
            </w:r>
          </w:p>
        </w:tc>
      </w:tr>
      <w:tr w:rsidR="005F6F43" w:rsidTr="002107E2">
        <w:trPr>
          <w:trHeight w:val="289"/>
        </w:trPr>
        <w:tc>
          <w:tcPr>
            <w:tcW w:w="2012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DEFINITIONS</w:t>
            </w:r>
          </w:p>
        </w:tc>
        <w:tc>
          <w:tcPr>
            <w:tcW w:w="1685" w:type="dxa"/>
          </w:tcPr>
          <w:p w:rsidR="005F6F43" w:rsidRDefault="002107E2" w:rsidP="005F6F43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5F6F43" w:rsidRDefault="002107E2" w:rsidP="005F6F43">
            <w:pPr>
              <w:bidi w:val="0"/>
              <w:jc w:val="center"/>
            </w:pPr>
            <w:r>
              <w:t>{</w:t>
            </w:r>
            <w:proofErr w:type="gramStart"/>
            <w:r>
              <w:t>id ,</w:t>
            </w:r>
            <w:proofErr w:type="gramEnd"/>
            <w:r>
              <w:t xml:space="preserve"> type}</w:t>
            </w:r>
          </w:p>
        </w:tc>
        <w:tc>
          <w:tcPr>
            <w:tcW w:w="1628" w:type="dxa"/>
          </w:tcPr>
          <w:p w:rsidR="005F6F43" w:rsidRDefault="002107E2" w:rsidP="005F6F43">
            <w:pPr>
              <w:bidi w:val="0"/>
              <w:jc w:val="center"/>
            </w:pPr>
            <w:r>
              <w:t>{;}</w:t>
            </w:r>
          </w:p>
        </w:tc>
      </w:tr>
      <w:tr w:rsidR="005F6F43" w:rsidTr="002107E2">
        <w:trPr>
          <w:trHeight w:val="306"/>
        </w:trPr>
        <w:tc>
          <w:tcPr>
            <w:tcW w:w="2012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DEFINITIONS'</w:t>
            </w:r>
          </w:p>
        </w:tc>
        <w:tc>
          <w:tcPr>
            <w:tcW w:w="1685" w:type="dxa"/>
          </w:tcPr>
          <w:p w:rsidR="005F6F43" w:rsidRDefault="005F6F43" w:rsidP="005F6F43">
            <w:pPr>
              <w:bidi w:val="0"/>
              <w:jc w:val="center"/>
            </w:pPr>
            <w:r>
              <w:t>V</w:t>
            </w:r>
          </w:p>
        </w:tc>
        <w:tc>
          <w:tcPr>
            <w:tcW w:w="3131" w:type="dxa"/>
          </w:tcPr>
          <w:p w:rsidR="005F6F43" w:rsidRDefault="002107E2" w:rsidP="005F6F43">
            <w:pPr>
              <w:bidi w:val="0"/>
              <w:jc w:val="center"/>
            </w:pPr>
            <w:r>
              <w:t>{;}</w:t>
            </w:r>
          </w:p>
        </w:tc>
        <w:tc>
          <w:tcPr>
            <w:tcW w:w="1628" w:type="dxa"/>
          </w:tcPr>
          <w:p w:rsidR="005F6F43" w:rsidRDefault="002107E2" w:rsidP="005F6F43">
            <w:pPr>
              <w:bidi w:val="0"/>
              <w:jc w:val="center"/>
            </w:pPr>
            <w:r>
              <w:t>{;}</w:t>
            </w:r>
          </w:p>
        </w:tc>
      </w:tr>
      <w:tr w:rsidR="005F6F43" w:rsidTr="002107E2">
        <w:trPr>
          <w:trHeight w:val="289"/>
        </w:trPr>
        <w:tc>
          <w:tcPr>
            <w:tcW w:w="2012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DEFINITION</w:t>
            </w:r>
          </w:p>
        </w:tc>
        <w:tc>
          <w:tcPr>
            <w:tcW w:w="1685" w:type="dxa"/>
          </w:tcPr>
          <w:p w:rsidR="005F6F43" w:rsidRDefault="002107E2" w:rsidP="005F6F43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5F6F43" w:rsidRDefault="002107E2" w:rsidP="005F6F43">
            <w:pPr>
              <w:bidi w:val="0"/>
              <w:jc w:val="center"/>
            </w:pPr>
            <w:r>
              <w:t>{</w:t>
            </w:r>
            <w:proofErr w:type="gramStart"/>
            <w:r>
              <w:t>id ,</w:t>
            </w:r>
            <w:proofErr w:type="gramEnd"/>
            <w:r>
              <w:t xml:space="preserve"> type}</w:t>
            </w:r>
          </w:p>
        </w:tc>
        <w:tc>
          <w:tcPr>
            <w:tcW w:w="1628" w:type="dxa"/>
          </w:tcPr>
          <w:p w:rsidR="005F6F43" w:rsidRDefault="002107E2" w:rsidP="005F6F43">
            <w:pPr>
              <w:bidi w:val="0"/>
              <w:jc w:val="center"/>
            </w:pPr>
            <w:r>
              <w:t>{;}</w:t>
            </w:r>
          </w:p>
        </w:tc>
      </w:tr>
      <w:tr w:rsidR="005F6F43" w:rsidTr="002107E2">
        <w:trPr>
          <w:trHeight w:val="306"/>
        </w:trPr>
        <w:tc>
          <w:tcPr>
            <w:tcW w:w="2012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VAR_DEFINITION</w:t>
            </w:r>
          </w:p>
        </w:tc>
        <w:tc>
          <w:tcPr>
            <w:tcW w:w="1685" w:type="dxa"/>
          </w:tcPr>
          <w:p w:rsidR="005F6F43" w:rsidRDefault="002107E2" w:rsidP="005F6F43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5F6F43" w:rsidRDefault="002107E2" w:rsidP="005F6F43">
            <w:pPr>
              <w:bidi w:val="0"/>
              <w:jc w:val="center"/>
            </w:pPr>
            <w:r>
              <w:t>{id}</w:t>
            </w:r>
          </w:p>
        </w:tc>
        <w:tc>
          <w:tcPr>
            <w:tcW w:w="1628" w:type="dxa"/>
          </w:tcPr>
          <w:p w:rsidR="005F6F43" w:rsidRDefault="002107E2" w:rsidP="005F6F43">
            <w:pPr>
              <w:bidi w:val="0"/>
              <w:jc w:val="center"/>
            </w:pPr>
            <w:r>
              <w:t>{;}</w:t>
            </w:r>
          </w:p>
        </w:tc>
      </w:tr>
      <w:tr w:rsidR="005F6F43" w:rsidTr="002107E2">
        <w:trPr>
          <w:trHeight w:val="289"/>
        </w:trPr>
        <w:tc>
          <w:tcPr>
            <w:tcW w:w="2012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VAR_DEFINITION'</w:t>
            </w:r>
          </w:p>
        </w:tc>
        <w:tc>
          <w:tcPr>
            <w:tcW w:w="1685" w:type="dxa"/>
          </w:tcPr>
          <w:p w:rsidR="005F6F43" w:rsidRDefault="002107E2" w:rsidP="005F6F43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5F6F43" w:rsidRDefault="002107E2" w:rsidP="005F6F43">
            <w:pPr>
              <w:bidi w:val="0"/>
              <w:jc w:val="center"/>
            </w:pPr>
            <w:r>
              <w:t>{</w:t>
            </w:r>
            <w:proofErr w:type="spellStart"/>
            <w:r>
              <w:t>type_</w:t>
            </w:r>
            <w:proofErr w:type="gramStart"/>
            <w:r>
              <w:t>name,integer</w:t>
            </w:r>
            <w:proofErr w:type="gramEnd"/>
            <w:r>
              <w:t>,real</w:t>
            </w:r>
            <w:proofErr w:type="spellEnd"/>
            <w:r>
              <w:t>}</w:t>
            </w:r>
          </w:p>
        </w:tc>
        <w:tc>
          <w:tcPr>
            <w:tcW w:w="1628" w:type="dxa"/>
          </w:tcPr>
          <w:p w:rsidR="005F6F43" w:rsidRDefault="002107E2" w:rsidP="005F6F43">
            <w:pPr>
              <w:bidi w:val="0"/>
              <w:jc w:val="center"/>
            </w:pPr>
            <w:r>
              <w:t>{;}</w:t>
            </w:r>
          </w:p>
        </w:tc>
      </w:tr>
      <w:tr w:rsidR="005F6F43" w:rsidTr="002107E2">
        <w:trPr>
          <w:trHeight w:val="289"/>
        </w:trPr>
        <w:tc>
          <w:tcPr>
            <w:tcW w:w="2012" w:type="dxa"/>
          </w:tcPr>
          <w:p w:rsidR="005F6F43" w:rsidRPr="005F6F43" w:rsidRDefault="005F6F43" w:rsidP="005F6F43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TYPE_DEFINITION</w:t>
            </w:r>
          </w:p>
        </w:tc>
        <w:tc>
          <w:tcPr>
            <w:tcW w:w="1685" w:type="dxa"/>
          </w:tcPr>
          <w:p w:rsidR="005F6F43" w:rsidRDefault="002107E2" w:rsidP="005F6F43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5F6F43" w:rsidRDefault="002107E2" w:rsidP="005F6F43">
            <w:pPr>
              <w:bidi w:val="0"/>
              <w:jc w:val="center"/>
            </w:pPr>
            <w:r>
              <w:t>{type}</w:t>
            </w:r>
          </w:p>
        </w:tc>
        <w:tc>
          <w:tcPr>
            <w:tcW w:w="1628" w:type="dxa"/>
          </w:tcPr>
          <w:p w:rsidR="005F6F43" w:rsidRDefault="002107E2" w:rsidP="005F6F43">
            <w:pPr>
              <w:bidi w:val="0"/>
              <w:jc w:val="center"/>
            </w:pPr>
            <w:r>
              <w:t>{;}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TYPE_INDICATOR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spellStart"/>
            <w:proofErr w:type="gramStart"/>
            <w:r>
              <w:t>integer,real</w:t>
            </w:r>
            <w:proofErr w:type="gramEnd"/>
            <w:r>
              <w:t>,array</w:t>
            </w:r>
            <w:proofErr w:type="spellEnd"/>
            <w:r>
              <w:t>,^}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{;}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BASIC_TYPE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spellStart"/>
            <w:proofErr w:type="gramStart"/>
            <w:r>
              <w:t>ineger,real</w:t>
            </w:r>
            <w:proofErr w:type="spellEnd"/>
            <w:proofErr w:type="gramEnd"/>
            <w:r>
              <w:t>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{;}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ARRAY_TYPE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{array}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{;}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POINTER_TYPE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{^}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{;}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POINTER_TYPE'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spellStart"/>
            <w:r>
              <w:t>type_</w:t>
            </w:r>
            <w:proofErr w:type="gramStart"/>
            <w:r>
              <w:t>name,integer</w:t>
            </w:r>
            <w:proofErr w:type="gramEnd"/>
            <w:r>
              <w:t>,real</w:t>
            </w:r>
            <w:proofErr w:type="spellEnd"/>
            <w:r>
              <w:t>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{;}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SIZE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spellStart"/>
            <w:r>
              <w:t>int_num</w:t>
            </w:r>
            <w:proofErr w:type="spellEnd"/>
            <w:r>
              <w:t>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r>
              <w:t>]</w:t>
            </w:r>
            <w:r>
              <w:t>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COMMANDS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spellStart"/>
            <w:proofErr w:type="gramStart"/>
            <w:r>
              <w:t>id,when</w:t>
            </w:r>
            <w:proofErr w:type="gramEnd"/>
            <w:r>
              <w:t>,for,free,block</w:t>
            </w:r>
            <w:proofErr w:type="spellEnd"/>
            <w:r>
              <w:t>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{;}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COMMANDS'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V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{;}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{;}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COMMAND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spellStart"/>
            <w:proofErr w:type="gramStart"/>
            <w:r>
              <w:t>id,</w:t>
            </w:r>
            <w:bookmarkStart w:id="0" w:name="_GoBack"/>
            <w:bookmarkEnd w:id="0"/>
            <w:r>
              <w:t>when</w:t>
            </w:r>
            <w:proofErr w:type="gramEnd"/>
            <w:r>
              <w:t>,for,free,block</w:t>
            </w:r>
            <w:proofErr w:type="spellEnd"/>
            <w:r>
              <w:t>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{;}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RECEIVER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gramStart"/>
            <w:r>
              <w:t>id }</w:t>
            </w:r>
            <w:proofErr w:type="gramEnd"/>
          </w:p>
        </w:tc>
        <w:tc>
          <w:tcPr>
            <w:tcW w:w="1628" w:type="dxa"/>
          </w:tcPr>
          <w:p w:rsidR="002107E2" w:rsidRDefault="002107E2" w:rsidP="002107E2">
            <w:pPr>
              <w:jc w:val="center"/>
              <w:rPr>
                <w:rFonts w:hint="cs"/>
                <w:rtl/>
              </w:rPr>
            </w:pPr>
            <w:r>
              <w:t>{</w:t>
            </w:r>
            <w:r>
              <w:t>=}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RECEIVER'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V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 ^ , [ }</w:t>
            </w:r>
          </w:p>
        </w:tc>
        <w:tc>
          <w:tcPr>
            <w:tcW w:w="1628" w:type="dxa"/>
          </w:tcPr>
          <w:p w:rsidR="002107E2" w:rsidRDefault="002107E2" w:rsidP="002107E2">
            <w:pPr>
              <w:jc w:val="center"/>
              <w:rPr>
                <w:rFonts w:hint="cs"/>
                <w:rtl/>
              </w:rPr>
            </w:pPr>
            <w:r>
              <w:t>{=}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EXPRESSION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X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{int_</w:t>
            </w:r>
            <w:proofErr w:type="gramStart"/>
            <w:r>
              <w:t>num,real</w:t>
            </w:r>
            <w:proofErr w:type="gramEnd"/>
            <w:r>
              <w:t>_num,id,&amp;,</w:t>
            </w:r>
            <w:proofErr w:type="spellStart"/>
            <w:r>
              <w:t>size_of</w:t>
            </w:r>
            <w:proofErr w:type="spellEnd"/>
            <w:r>
              <w:t>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gramStart"/>
            <w:r>
              <w:t>; ,</w:t>
            </w:r>
            <w:proofErr w:type="gramEnd"/>
            <w:r>
              <w:t xml:space="preserve"> </w:t>
            </w:r>
            <w:proofErr w:type="spellStart"/>
            <w:r>
              <w:t>rel_op</w:t>
            </w:r>
            <w:proofErr w:type="spellEnd"/>
            <w:r>
              <w:t xml:space="preserve"> , ) , ]}</w:t>
            </w:r>
          </w:p>
        </w:tc>
      </w:tr>
      <w:tr w:rsidR="002107E2" w:rsidTr="002107E2">
        <w:trPr>
          <w:trHeight w:val="289"/>
        </w:trPr>
        <w:tc>
          <w:tcPr>
            <w:tcW w:w="2012" w:type="dxa"/>
          </w:tcPr>
          <w:p w:rsidR="002107E2" w:rsidRPr="005F6F43" w:rsidRDefault="002107E2" w:rsidP="002107E2">
            <w:pPr>
              <w:bidi w:val="0"/>
              <w:jc w:val="center"/>
              <w:rPr>
                <w:b/>
                <w:bCs/>
                <w:color w:val="1F3864" w:themeColor="accent1" w:themeShade="80"/>
              </w:rPr>
            </w:pPr>
            <w:r w:rsidRPr="005F6F43">
              <w:rPr>
                <w:b/>
                <w:bCs/>
                <w:color w:val="1F3864" w:themeColor="accent1" w:themeShade="80"/>
              </w:rPr>
              <w:t>EXPRESSION</w:t>
            </w:r>
            <w:r w:rsidRPr="005F6F43">
              <w:rPr>
                <w:b/>
                <w:bCs/>
                <w:color w:val="1F3864" w:themeColor="accent1" w:themeShade="80"/>
              </w:rPr>
              <w:t>'</w:t>
            </w:r>
          </w:p>
        </w:tc>
        <w:tc>
          <w:tcPr>
            <w:tcW w:w="1685" w:type="dxa"/>
          </w:tcPr>
          <w:p w:rsidR="002107E2" w:rsidRDefault="002107E2" w:rsidP="002107E2">
            <w:pPr>
              <w:bidi w:val="0"/>
              <w:jc w:val="center"/>
            </w:pPr>
            <w:r>
              <w:t>V</w:t>
            </w:r>
          </w:p>
        </w:tc>
        <w:tc>
          <w:tcPr>
            <w:tcW w:w="3131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gramStart"/>
            <w:r>
              <w:t>^ ,</w:t>
            </w:r>
            <w:proofErr w:type="gramEnd"/>
            <w:r>
              <w:t xml:space="preserve"> [ , </w:t>
            </w:r>
            <w:proofErr w:type="spellStart"/>
            <w:r>
              <w:t>ar_op</w:t>
            </w:r>
            <w:proofErr w:type="spellEnd"/>
            <w:r>
              <w:t xml:space="preserve"> }</w:t>
            </w:r>
          </w:p>
        </w:tc>
        <w:tc>
          <w:tcPr>
            <w:tcW w:w="1628" w:type="dxa"/>
          </w:tcPr>
          <w:p w:rsidR="002107E2" w:rsidRDefault="002107E2" w:rsidP="002107E2">
            <w:pPr>
              <w:bidi w:val="0"/>
              <w:jc w:val="center"/>
            </w:pPr>
            <w:r>
              <w:t>{</w:t>
            </w:r>
            <w:proofErr w:type="gramStart"/>
            <w:r>
              <w:t>; ,</w:t>
            </w:r>
            <w:proofErr w:type="gramEnd"/>
            <w:r>
              <w:t xml:space="preserve"> </w:t>
            </w:r>
            <w:proofErr w:type="spellStart"/>
            <w:r>
              <w:t>rel_op</w:t>
            </w:r>
            <w:proofErr w:type="spellEnd"/>
            <w:r>
              <w:t xml:space="preserve"> , ) , ]}</w:t>
            </w:r>
          </w:p>
        </w:tc>
      </w:tr>
    </w:tbl>
    <w:p w:rsidR="005F6F43" w:rsidRDefault="005F6F43" w:rsidP="005F6F43">
      <w:pPr>
        <w:bidi w:val="0"/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5F6F43" w:rsidRDefault="005F6F43" w:rsidP="005F6F43">
      <w:pPr>
        <w:bidi w:val="0"/>
        <w:rPr>
          <w:color w:val="0070C0"/>
        </w:rPr>
      </w:pPr>
    </w:p>
    <w:p w:rsidR="00CB11B8" w:rsidRDefault="00CB11B8" w:rsidP="00CB11B8">
      <w:pPr>
        <w:bidi w:val="0"/>
        <w:rPr>
          <w:color w:val="0070C0"/>
        </w:rPr>
      </w:pPr>
    </w:p>
    <w:p w:rsidR="00CB11B8" w:rsidRDefault="00CB11B8" w:rsidP="00CB11B8">
      <w:pPr>
        <w:bidi w:val="0"/>
        <w:rPr>
          <w:color w:val="0070C0"/>
        </w:rPr>
      </w:pPr>
    </w:p>
    <w:p w:rsidR="00CB11B8" w:rsidRDefault="00CB11B8" w:rsidP="00CB11B8">
      <w:pPr>
        <w:bidi w:val="0"/>
        <w:ind w:left="2160"/>
      </w:pPr>
    </w:p>
    <w:p w:rsidR="00CB11B8" w:rsidRPr="00CB11B8" w:rsidRDefault="00CB11B8" w:rsidP="00CB11B8">
      <w:pPr>
        <w:bidi w:val="0"/>
        <w:ind w:left="2160"/>
      </w:pPr>
      <w:r>
        <w:t xml:space="preserve">                                                     </w:t>
      </w:r>
    </w:p>
    <w:p w:rsidR="00CB11B8" w:rsidRDefault="00CB11B8" w:rsidP="00CB11B8">
      <w:pPr>
        <w:bidi w:val="0"/>
        <w:rPr>
          <w:color w:val="0070C0"/>
        </w:rPr>
      </w:pPr>
    </w:p>
    <w:p w:rsidR="00C614E2" w:rsidRPr="00C614E2" w:rsidRDefault="00C614E2" w:rsidP="00C614E2">
      <w:pPr>
        <w:bidi w:val="0"/>
        <w:ind w:firstLine="720"/>
        <w:rPr>
          <w:color w:val="0070C0"/>
        </w:rPr>
      </w:pPr>
    </w:p>
    <w:p w:rsidR="00C614E2" w:rsidRPr="00C614E2" w:rsidRDefault="00C614E2" w:rsidP="00C614E2">
      <w:pPr>
        <w:bidi w:val="0"/>
        <w:rPr>
          <w:color w:val="0070C0"/>
        </w:rPr>
      </w:pPr>
    </w:p>
    <w:p w:rsidR="00C614E2" w:rsidRDefault="00C614E2" w:rsidP="00C614E2">
      <w:pPr>
        <w:bidi w:val="0"/>
        <w:rPr>
          <w:color w:val="0070C0"/>
        </w:rPr>
      </w:pPr>
    </w:p>
    <w:p w:rsidR="005450AF" w:rsidRPr="005450AF" w:rsidRDefault="005450AF" w:rsidP="005450AF">
      <w:pPr>
        <w:bidi w:val="0"/>
        <w:rPr>
          <w:color w:val="0070C0"/>
        </w:rPr>
      </w:pPr>
    </w:p>
    <w:p w:rsidR="005450AF" w:rsidRPr="005450AF" w:rsidRDefault="005450AF" w:rsidP="005450AF">
      <w:pPr>
        <w:bidi w:val="0"/>
        <w:rPr>
          <w:color w:val="0070C0"/>
        </w:rPr>
      </w:pPr>
    </w:p>
    <w:p w:rsidR="005450AF" w:rsidRPr="005450AF" w:rsidRDefault="005450AF" w:rsidP="005450AF">
      <w:pPr>
        <w:bidi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5450AF" w:rsidRPr="005450AF" w:rsidRDefault="005450AF" w:rsidP="005450AF">
      <w:pPr>
        <w:bidi w:val="0"/>
        <w:rPr>
          <w:color w:val="000000" w:themeColor="text1"/>
          <w:rtl/>
        </w:rPr>
      </w:pPr>
    </w:p>
    <w:sectPr w:rsidR="005450AF" w:rsidRPr="005450AF" w:rsidSect="001419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F"/>
    <w:rsid w:val="0014196F"/>
    <w:rsid w:val="002107E2"/>
    <w:rsid w:val="002B0BB9"/>
    <w:rsid w:val="005450AF"/>
    <w:rsid w:val="005F6F43"/>
    <w:rsid w:val="009948CB"/>
    <w:rsid w:val="009F5342"/>
    <w:rsid w:val="00AD5412"/>
    <w:rsid w:val="00C614E2"/>
    <w:rsid w:val="00C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602B"/>
  <w15:chartTrackingRefBased/>
  <w15:docId w15:val="{F53FDB98-7C07-438A-ACB0-F362A8EC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0AF"/>
    <w:rPr>
      <w:color w:val="808080"/>
    </w:rPr>
  </w:style>
  <w:style w:type="table" w:styleId="TableGrid">
    <w:name w:val="Table Grid"/>
    <w:basedOn w:val="TableNormal"/>
    <w:uiPriority w:val="39"/>
    <w:rsid w:val="005F6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Krichli Shmuel</dc:creator>
  <cp:keywords/>
  <dc:description/>
  <cp:lastModifiedBy>Krichli Shmuel</cp:lastModifiedBy>
  <cp:revision>2</cp:revision>
  <dcterms:created xsi:type="dcterms:W3CDTF">2018-04-30T15:32:00Z</dcterms:created>
  <dcterms:modified xsi:type="dcterms:W3CDTF">2018-04-30T15:32:00Z</dcterms:modified>
</cp:coreProperties>
</file>