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F314A" w14:textId="7AB0A636" w:rsidR="0024020E" w:rsidRDefault="00231470" w:rsidP="00231470">
      <w:pPr>
        <w:jc w:val="center"/>
        <w:rPr>
          <w:b/>
          <w:bCs/>
        </w:rPr>
      </w:pPr>
      <w:r w:rsidRPr="00231470">
        <w:rPr>
          <w:b/>
          <w:bCs/>
        </w:rPr>
        <w:t>DIGITEN</w:t>
      </w:r>
      <w:r w:rsidRPr="00231470">
        <w:rPr>
          <w:b/>
          <w:bCs/>
        </w:rPr>
        <w:t xml:space="preserve"> – FL-308</w:t>
      </w:r>
    </w:p>
    <w:p w14:paraId="2CEA562D" w14:textId="77777777" w:rsidR="00231470" w:rsidRDefault="00231470" w:rsidP="00231470">
      <w:pPr>
        <w:jc w:val="center"/>
        <w:rPr>
          <w:b/>
          <w:bCs/>
        </w:rPr>
      </w:pPr>
    </w:p>
    <w:p w14:paraId="4951E034" w14:textId="7A7A8989" w:rsidR="00231470" w:rsidRDefault="00231470" w:rsidP="00231470">
      <w:pPr>
        <w:rPr>
          <w:b/>
          <w:bCs/>
        </w:rPr>
      </w:pPr>
      <w:r w:rsidRPr="00231470">
        <w:rPr>
          <w:b/>
          <w:bCs/>
        </w:rPr>
        <w:t>DIGITEN G3/8" Quick Connect Water Flow Sensor Switch Flowmeter Counter 0.3-10L/</w:t>
      </w:r>
      <w:proofErr w:type="gramStart"/>
      <w:r w:rsidRPr="00231470">
        <w:rPr>
          <w:b/>
          <w:bCs/>
        </w:rPr>
        <w:t>min</w:t>
      </w:r>
      <w:proofErr w:type="gramEnd"/>
    </w:p>
    <w:p w14:paraId="4A79AA8C" w14:textId="2C5A1BAC" w:rsidR="00231470" w:rsidRDefault="00231470" w:rsidP="00231470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F571B4" wp14:editId="159E6032">
            <wp:simplePos x="0" y="0"/>
            <wp:positionH relativeFrom="column">
              <wp:posOffset>3894455</wp:posOffset>
            </wp:positionH>
            <wp:positionV relativeFrom="paragraph">
              <wp:posOffset>220980</wp:posOffset>
            </wp:positionV>
            <wp:extent cx="1693545" cy="1693545"/>
            <wp:effectExtent l="0" t="0" r="1905" b="1905"/>
            <wp:wrapSquare wrapText="bothSides"/>
            <wp:docPr id="35147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545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65F0DD" w14:textId="268DE36A" w:rsidR="00231470" w:rsidRPr="00231470" w:rsidRDefault="00231470" w:rsidP="00231470">
      <w:pPr>
        <w:spacing w:after="0"/>
      </w:pPr>
      <w:r w:rsidRPr="00231470">
        <w:t xml:space="preserve">Waterproof, heat resistance, pressure resistance, cold resistance. Easy to install. </w:t>
      </w:r>
    </w:p>
    <w:p w14:paraId="39D62833" w14:textId="77777777" w:rsidR="00231470" w:rsidRPr="00231470" w:rsidRDefault="00231470" w:rsidP="00231470">
      <w:pPr>
        <w:spacing w:after="0"/>
      </w:pPr>
      <w:r w:rsidRPr="00231470">
        <w:t xml:space="preserve">Frequency: F=21 * Q (L / Min) error: ± 2% </w:t>
      </w:r>
      <w:proofErr w:type="gramStart"/>
      <w:r w:rsidRPr="00231470">
        <w:t>voltage :</w:t>
      </w:r>
      <w:proofErr w:type="gramEnd"/>
      <w:r w:rsidRPr="00231470">
        <w:t xml:space="preserve"> 3-24VDC, </w:t>
      </w:r>
    </w:p>
    <w:p w14:paraId="67D1052A" w14:textId="77777777" w:rsidR="00231470" w:rsidRPr="00231470" w:rsidRDefault="00231470" w:rsidP="00231470">
      <w:pPr>
        <w:spacing w:after="0"/>
      </w:pPr>
      <w:r w:rsidRPr="00231470">
        <w:t xml:space="preserve">current can not exceed 10mA, 450 output pulses/liters, </w:t>
      </w:r>
    </w:p>
    <w:p w14:paraId="58C017E3" w14:textId="77777777" w:rsidR="00231470" w:rsidRPr="00231470" w:rsidRDefault="00231470" w:rsidP="00231470">
      <w:pPr>
        <w:spacing w:after="0"/>
      </w:pPr>
      <w:r w:rsidRPr="00231470">
        <w:t xml:space="preserve">F=constant * units of flow (L / min) * time (seconds) </w:t>
      </w:r>
    </w:p>
    <w:p w14:paraId="5C61546D" w14:textId="77777777" w:rsidR="00231470" w:rsidRPr="00231470" w:rsidRDefault="00231470" w:rsidP="00231470">
      <w:pPr>
        <w:spacing w:after="0"/>
      </w:pPr>
      <w:r w:rsidRPr="00231470">
        <w:t xml:space="preserve">Working range:0.3-10L/min </w:t>
      </w:r>
    </w:p>
    <w:p w14:paraId="1CF0C832" w14:textId="77777777" w:rsidR="00231470" w:rsidRPr="00231470" w:rsidRDefault="00231470" w:rsidP="00231470">
      <w:pPr>
        <w:spacing w:after="0"/>
      </w:pPr>
      <w:r w:rsidRPr="00231470">
        <w:t xml:space="preserve">Working voltage range: DC 3-24 V </w:t>
      </w:r>
    </w:p>
    <w:p w14:paraId="5C3CDD89" w14:textId="77777777" w:rsidR="00231470" w:rsidRPr="00231470" w:rsidRDefault="00231470" w:rsidP="00231470">
      <w:pPr>
        <w:spacing w:after="0"/>
      </w:pPr>
      <w:r w:rsidRPr="00231470">
        <w:t xml:space="preserve">Operating </w:t>
      </w:r>
      <w:proofErr w:type="gramStart"/>
      <w:r w:rsidRPr="00231470">
        <w:t>Temp:≤</w:t>
      </w:r>
      <w:proofErr w:type="gramEnd"/>
      <w:r w:rsidRPr="00231470">
        <w:t>80</w:t>
      </w:r>
      <w:r w:rsidRPr="00231470">
        <w:rPr>
          <w:rFonts w:ascii="Cambria Math" w:hAnsi="Cambria Math" w:cs="Cambria Math"/>
        </w:rPr>
        <w:t>℃</w:t>
      </w:r>
      <w:r w:rsidRPr="00231470">
        <w:t xml:space="preserve">,Operating humidity:35%-90%RH </w:t>
      </w:r>
    </w:p>
    <w:p w14:paraId="260BB387" w14:textId="77777777" w:rsidR="00231470" w:rsidRPr="00231470" w:rsidRDefault="00231470" w:rsidP="00231470">
      <w:pPr>
        <w:spacing w:after="0"/>
      </w:pPr>
      <w:r w:rsidRPr="00231470">
        <w:t>Pressure range: Water pressure 0.8 MPa below</w:t>
      </w:r>
    </w:p>
    <w:p w14:paraId="29F304F5" w14:textId="13CF42CD" w:rsidR="00231470" w:rsidRPr="00231470" w:rsidRDefault="00231470" w:rsidP="00231470">
      <w:pPr>
        <w:spacing w:after="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D910F8C" wp14:editId="0B8139FA">
            <wp:simplePos x="0" y="0"/>
            <wp:positionH relativeFrom="column">
              <wp:posOffset>3505102</wp:posOffset>
            </wp:positionH>
            <wp:positionV relativeFrom="paragraph">
              <wp:posOffset>19832</wp:posOffset>
            </wp:positionV>
            <wp:extent cx="2080260" cy="2080260"/>
            <wp:effectExtent l="0" t="0" r="0" b="0"/>
            <wp:wrapSquare wrapText="bothSides"/>
            <wp:docPr id="6185417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1470">
        <w:t xml:space="preserve">Storage </w:t>
      </w:r>
      <w:proofErr w:type="gramStart"/>
      <w:r w:rsidRPr="00231470">
        <w:t>Temperature:-</w:t>
      </w:r>
      <w:proofErr w:type="gramEnd"/>
      <w:r w:rsidRPr="00231470">
        <w:t>25-80</w:t>
      </w:r>
      <w:r w:rsidRPr="00231470">
        <w:rPr>
          <w:rFonts w:ascii="Cambria Math" w:hAnsi="Cambria Math" w:cs="Cambria Math"/>
        </w:rPr>
        <w:t>℃</w:t>
      </w:r>
      <w:r w:rsidRPr="00231470">
        <w:t xml:space="preserve"> </w:t>
      </w:r>
    </w:p>
    <w:p w14:paraId="6B11E658" w14:textId="53E81C30" w:rsidR="00231470" w:rsidRPr="00231470" w:rsidRDefault="00231470" w:rsidP="00231470">
      <w:pPr>
        <w:spacing w:after="0"/>
      </w:pPr>
      <w:r w:rsidRPr="00231470">
        <w:t xml:space="preserve">Storage humidity:25%-95%RH </w:t>
      </w:r>
    </w:p>
    <w:p w14:paraId="28BEB8C7" w14:textId="376BB323" w:rsidR="00231470" w:rsidRPr="00231470" w:rsidRDefault="00231470" w:rsidP="00231470">
      <w:pPr>
        <w:spacing w:after="0"/>
      </w:pPr>
      <w:r w:rsidRPr="00231470">
        <w:t xml:space="preserve">Output Waveform: Square Wave, output pulse signal. </w:t>
      </w:r>
    </w:p>
    <w:p w14:paraId="37C3790B" w14:textId="73022783" w:rsidR="00231470" w:rsidRPr="00231470" w:rsidRDefault="00231470" w:rsidP="00231470">
      <w:pPr>
        <w:spacing w:after="0"/>
      </w:pPr>
      <w:r w:rsidRPr="00231470">
        <w:t xml:space="preserve">ROHS Compliant. </w:t>
      </w:r>
    </w:p>
    <w:p w14:paraId="61077129" w14:textId="77777777" w:rsidR="00231470" w:rsidRDefault="00231470" w:rsidP="00231470">
      <w:pPr>
        <w:spacing w:after="0"/>
      </w:pPr>
      <w:r w:rsidRPr="00231470">
        <w:t xml:space="preserve">Cable length:15cm. </w:t>
      </w:r>
    </w:p>
    <w:p w14:paraId="2E0BDD4E" w14:textId="5E9E44B1" w:rsidR="00231470" w:rsidRPr="00231470" w:rsidRDefault="00231470" w:rsidP="00231470">
      <w:pPr>
        <w:spacing w:after="0"/>
      </w:pPr>
    </w:p>
    <w:p w14:paraId="758D2DC0" w14:textId="77777777" w:rsidR="00231470" w:rsidRPr="00231470" w:rsidRDefault="00231470" w:rsidP="00231470">
      <w:pPr>
        <w:spacing w:after="0"/>
      </w:pPr>
      <w:proofErr w:type="gramStart"/>
      <w:r w:rsidRPr="00231470">
        <w:t>Wiring :Red</w:t>
      </w:r>
      <w:proofErr w:type="gramEnd"/>
      <w:r w:rsidRPr="00231470">
        <w:t>---VCC(+)</w:t>
      </w:r>
    </w:p>
    <w:p w14:paraId="44210241" w14:textId="77777777" w:rsidR="00231470" w:rsidRPr="00231470" w:rsidRDefault="00231470" w:rsidP="00231470">
      <w:pPr>
        <w:spacing w:after="0"/>
      </w:pPr>
      <w:r w:rsidRPr="00231470">
        <w:t>Black---GND</w:t>
      </w:r>
    </w:p>
    <w:p w14:paraId="1D094D2D" w14:textId="0F06D2BD" w:rsidR="00231470" w:rsidRPr="00231470" w:rsidRDefault="00231470" w:rsidP="00231470">
      <w:pPr>
        <w:spacing w:after="0"/>
      </w:pPr>
      <w:r w:rsidRPr="00231470">
        <w:t>Yellow----Signal</w:t>
      </w:r>
    </w:p>
    <w:sectPr w:rsidR="00231470" w:rsidRPr="002314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470"/>
    <w:rsid w:val="00106DC8"/>
    <w:rsid w:val="00147B06"/>
    <w:rsid w:val="00231470"/>
    <w:rsid w:val="0024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8C1CB"/>
  <w15:chartTrackingRefBased/>
  <w15:docId w15:val="{6FC203A7-D87A-4CAB-9861-1D386031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Dagraca-Pereira</dc:creator>
  <cp:keywords/>
  <dc:description/>
  <cp:lastModifiedBy>Raphaël Dagraca-Pereira</cp:lastModifiedBy>
  <cp:revision>1</cp:revision>
  <dcterms:created xsi:type="dcterms:W3CDTF">2023-06-13T20:54:00Z</dcterms:created>
  <dcterms:modified xsi:type="dcterms:W3CDTF">2023-06-13T20:56:00Z</dcterms:modified>
</cp:coreProperties>
</file>