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5287D" w14:textId="77777777" w:rsidR="00763B79" w:rsidRPr="00763B79" w:rsidRDefault="00763B79" w:rsidP="00763B79">
      <w:pPr>
        <w:rPr>
          <w:b/>
          <w:bCs/>
          <w:sz w:val="32"/>
          <w:szCs w:val="32"/>
        </w:rPr>
      </w:pPr>
      <w:r w:rsidRPr="00763B79">
        <w:rPr>
          <w:b/>
          <w:bCs/>
          <w:sz w:val="32"/>
          <w:szCs w:val="32"/>
        </w:rPr>
        <w:t>Pros of Integrating GenAI and Edge AI Apps</w:t>
      </w:r>
    </w:p>
    <w:p w14:paraId="026EEB0D" w14:textId="77777777" w:rsidR="00763B79" w:rsidRPr="00763B79" w:rsidRDefault="00763B79" w:rsidP="00763B79">
      <w:pPr>
        <w:rPr>
          <w:b/>
          <w:bCs/>
        </w:rPr>
      </w:pPr>
      <w:r w:rsidRPr="00763B79">
        <w:rPr>
          <w:b/>
          <w:bCs/>
        </w:rPr>
        <w:t>1. Latency &amp; Real-Time Processing</w:t>
      </w:r>
    </w:p>
    <w:p w14:paraId="743C0891" w14:textId="77777777" w:rsidR="00763B79" w:rsidRPr="00763B79" w:rsidRDefault="00763B79" w:rsidP="00763B79">
      <w:pPr>
        <w:numPr>
          <w:ilvl w:val="0"/>
          <w:numId w:val="1"/>
        </w:numPr>
      </w:pPr>
      <w:r w:rsidRPr="00763B79">
        <w:rPr>
          <w:b/>
          <w:bCs/>
        </w:rPr>
        <w:t>Edge AI</w:t>
      </w:r>
      <w:r w:rsidRPr="00763B79">
        <w:t xml:space="preserve"> runs computations locally on devices (phones, IoT devices, edge servers), which drastically </w:t>
      </w:r>
      <w:r w:rsidRPr="00763B79">
        <w:rPr>
          <w:b/>
          <w:bCs/>
        </w:rPr>
        <w:t>reduces latency</w:t>
      </w:r>
      <w:r w:rsidRPr="00763B79">
        <w:t xml:space="preserve"> compared to cloud-only solutions.</w:t>
      </w:r>
    </w:p>
    <w:p w14:paraId="3E21A162" w14:textId="77777777" w:rsidR="00763B79" w:rsidRPr="00763B79" w:rsidRDefault="00763B79" w:rsidP="00763B79">
      <w:pPr>
        <w:numPr>
          <w:ilvl w:val="0"/>
          <w:numId w:val="1"/>
        </w:numPr>
      </w:pPr>
      <w:r w:rsidRPr="00763B79">
        <w:t xml:space="preserve">Ideal for </w:t>
      </w:r>
      <w:r w:rsidRPr="00763B79">
        <w:rPr>
          <w:b/>
          <w:bCs/>
        </w:rPr>
        <w:t>real-time applications</w:t>
      </w:r>
      <w:r w:rsidRPr="00763B79">
        <w:t xml:space="preserve"> like autonomous vehicles, AR/VR, industrial robotics, or instant content generation via GenAI.</w:t>
      </w:r>
    </w:p>
    <w:p w14:paraId="2B38FD00" w14:textId="77777777" w:rsidR="00763B79" w:rsidRPr="00763B79" w:rsidRDefault="00763B79" w:rsidP="00763B79">
      <w:pPr>
        <w:rPr>
          <w:b/>
          <w:bCs/>
        </w:rPr>
      </w:pPr>
      <w:r w:rsidRPr="00763B79">
        <w:rPr>
          <w:b/>
          <w:bCs/>
        </w:rPr>
        <w:t>2. Bandwidth &amp; Cost Savings</w:t>
      </w:r>
    </w:p>
    <w:p w14:paraId="444EBF05" w14:textId="77777777" w:rsidR="00763B79" w:rsidRPr="00763B79" w:rsidRDefault="00763B79" w:rsidP="00763B79">
      <w:pPr>
        <w:numPr>
          <w:ilvl w:val="0"/>
          <w:numId w:val="2"/>
        </w:numPr>
      </w:pPr>
      <w:r w:rsidRPr="00763B79">
        <w:t xml:space="preserve">Processing at the edge reduces the need to send large volumes of data to the cloud, lowering </w:t>
      </w:r>
      <w:r w:rsidRPr="00763B79">
        <w:rPr>
          <w:b/>
          <w:bCs/>
        </w:rPr>
        <w:t>network traffic and cloud costs</w:t>
      </w:r>
      <w:r w:rsidRPr="00763B79">
        <w:t>.</w:t>
      </w:r>
    </w:p>
    <w:p w14:paraId="1C02EA60" w14:textId="77777777" w:rsidR="00763B79" w:rsidRPr="00763B79" w:rsidRDefault="00763B79" w:rsidP="00763B79">
      <w:pPr>
        <w:numPr>
          <w:ilvl w:val="0"/>
          <w:numId w:val="2"/>
        </w:numPr>
      </w:pPr>
      <w:r w:rsidRPr="00763B79">
        <w:t>Especially beneficial for video, IoT sensor streams, or continuous AI inference tasks.</w:t>
      </w:r>
    </w:p>
    <w:p w14:paraId="36E62A42" w14:textId="77777777" w:rsidR="00763B79" w:rsidRPr="00763B79" w:rsidRDefault="00763B79" w:rsidP="00763B79">
      <w:pPr>
        <w:rPr>
          <w:b/>
          <w:bCs/>
        </w:rPr>
      </w:pPr>
      <w:r w:rsidRPr="00763B79">
        <w:rPr>
          <w:b/>
          <w:bCs/>
        </w:rPr>
        <w:t>3. Privacy &amp; Security</w:t>
      </w:r>
    </w:p>
    <w:p w14:paraId="36F00776" w14:textId="77777777" w:rsidR="00763B79" w:rsidRPr="00763B79" w:rsidRDefault="00763B79" w:rsidP="00763B79">
      <w:pPr>
        <w:numPr>
          <w:ilvl w:val="0"/>
          <w:numId w:val="3"/>
        </w:numPr>
      </w:pPr>
      <w:r w:rsidRPr="00763B79">
        <w:t xml:space="preserve">Sensitive data (health, financial, personal) can be processed locally without leaving the device, improving </w:t>
      </w:r>
      <w:r w:rsidRPr="00763B79">
        <w:rPr>
          <w:b/>
          <w:bCs/>
        </w:rPr>
        <w:t>data privacy</w:t>
      </w:r>
      <w:r w:rsidRPr="00763B79">
        <w:t xml:space="preserve"> and </w:t>
      </w:r>
      <w:r w:rsidRPr="00763B79">
        <w:rPr>
          <w:b/>
          <w:bCs/>
        </w:rPr>
        <w:t>regulatory compliance</w:t>
      </w:r>
      <w:r w:rsidRPr="00763B79">
        <w:t xml:space="preserve"> (GDPR, HIPAA).</w:t>
      </w:r>
    </w:p>
    <w:p w14:paraId="315AF968" w14:textId="77777777" w:rsidR="00763B79" w:rsidRPr="00763B79" w:rsidRDefault="00763B79" w:rsidP="00763B79">
      <w:pPr>
        <w:numPr>
          <w:ilvl w:val="0"/>
          <w:numId w:val="3"/>
        </w:numPr>
      </w:pPr>
      <w:r w:rsidRPr="00763B79">
        <w:t xml:space="preserve">GenAI models generating insights on private data stay </w:t>
      </w:r>
      <w:r w:rsidRPr="00763B79">
        <w:rPr>
          <w:b/>
          <w:bCs/>
        </w:rPr>
        <w:t>on-device</w:t>
      </w:r>
      <w:r w:rsidRPr="00763B79">
        <w:t>, mitigating risks of leaks.</w:t>
      </w:r>
    </w:p>
    <w:p w14:paraId="0A1EE5D3" w14:textId="77777777" w:rsidR="00763B79" w:rsidRPr="00763B79" w:rsidRDefault="00763B79" w:rsidP="00763B79">
      <w:pPr>
        <w:rPr>
          <w:b/>
          <w:bCs/>
        </w:rPr>
      </w:pPr>
      <w:r w:rsidRPr="00763B79">
        <w:rPr>
          <w:b/>
          <w:bCs/>
        </w:rPr>
        <w:t>4. Customization &amp; Context Awareness</w:t>
      </w:r>
    </w:p>
    <w:p w14:paraId="5E63775D" w14:textId="77777777" w:rsidR="00763B79" w:rsidRPr="00763B79" w:rsidRDefault="00763B79" w:rsidP="00763B79">
      <w:pPr>
        <w:numPr>
          <w:ilvl w:val="0"/>
          <w:numId w:val="4"/>
        </w:numPr>
      </w:pPr>
      <w:r w:rsidRPr="00763B79">
        <w:t xml:space="preserve">Edge AI can leverage </w:t>
      </w:r>
      <w:r w:rsidRPr="00763B79">
        <w:rPr>
          <w:b/>
          <w:bCs/>
        </w:rPr>
        <w:t>local context</w:t>
      </w:r>
      <w:r w:rsidRPr="00763B79">
        <w:t xml:space="preserve"> (device sensors, user behavior, location) to personalize GenAI outputs more effectively.</w:t>
      </w:r>
    </w:p>
    <w:p w14:paraId="28E70EF7" w14:textId="77777777" w:rsidR="00763B79" w:rsidRPr="00763B79" w:rsidRDefault="00763B79" w:rsidP="00763B79">
      <w:pPr>
        <w:numPr>
          <w:ilvl w:val="0"/>
          <w:numId w:val="4"/>
        </w:numPr>
      </w:pPr>
      <w:r w:rsidRPr="00763B79">
        <w:t>Example: A GenAI writing assistant can adapt content suggestions based on device usage patterns without sending data to the cloud.</w:t>
      </w:r>
    </w:p>
    <w:p w14:paraId="4335EDF3" w14:textId="77777777" w:rsidR="00763B79" w:rsidRPr="00763B79" w:rsidRDefault="00763B79" w:rsidP="00763B79">
      <w:pPr>
        <w:rPr>
          <w:b/>
          <w:bCs/>
        </w:rPr>
      </w:pPr>
      <w:r w:rsidRPr="00763B79">
        <w:rPr>
          <w:b/>
          <w:bCs/>
        </w:rPr>
        <w:t>5. Reliability &amp; Offline Functionality</w:t>
      </w:r>
    </w:p>
    <w:p w14:paraId="06F6636A" w14:textId="77777777" w:rsidR="00763B79" w:rsidRPr="00763B79" w:rsidRDefault="00763B79" w:rsidP="00763B79">
      <w:pPr>
        <w:numPr>
          <w:ilvl w:val="0"/>
          <w:numId w:val="5"/>
        </w:numPr>
      </w:pPr>
      <w:r w:rsidRPr="00763B79">
        <w:t xml:space="preserve">Applications can continue to function even </w:t>
      </w:r>
      <w:r w:rsidRPr="00763B79">
        <w:rPr>
          <w:b/>
          <w:bCs/>
        </w:rPr>
        <w:t>without an internet connection</w:t>
      </w:r>
      <w:r w:rsidRPr="00763B79">
        <w:t>, which is impossible for purely cloud-based GenAI apps.</w:t>
      </w:r>
    </w:p>
    <w:p w14:paraId="35508EB5" w14:textId="77777777" w:rsidR="00763B79" w:rsidRPr="00763B79" w:rsidRDefault="00763B79" w:rsidP="00763B79">
      <w:pPr>
        <w:numPr>
          <w:ilvl w:val="0"/>
          <w:numId w:val="5"/>
        </w:numPr>
      </w:pPr>
      <w:r w:rsidRPr="00763B79">
        <w:t>Critical for remote areas, industrial settings, or on-device assistants.</w:t>
      </w:r>
    </w:p>
    <w:p w14:paraId="6E7F8E3E" w14:textId="77777777" w:rsidR="00763B79" w:rsidRPr="00763B79" w:rsidRDefault="00763B79" w:rsidP="00763B79">
      <w:pPr>
        <w:rPr>
          <w:b/>
          <w:bCs/>
        </w:rPr>
      </w:pPr>
      <w:r w:rsidRPr="00763B79">
        <w:rPr>
          <w:b/>
          <w:bCs/>
        </w:rPr>
        <w:t>6. Scalability &amp; Distributed Processing</w:t>
      </w:r>
    </w:p>
    <w:p w14:paraId="2E80CE38" w14:textId="77777777" w:rsidR="00763B79" w:rsidRPr="00763B79" w:rsidRDefault="00763B79" w:rsidP="00763B79">
      <w:pPr>
        <w:numPr>
          <w:ilvl w:val="0"/>
          <w:numId w:val="6"/>
        </w:numPr>
      </w:pPr>
      <w:r w:rsidRPr="00763B79">
        <w:t xml:space="preserve">By offloading some AI processing to edge devices, overall system </w:t>
      </w:r>
      <w:r w:rsidRPr="00763B79">
        <w:rPr>
          <w:b/>
          <w:bCs/>
        </w:rPr>
        <w:t>scalability improves</w:t>
      </w:r>
      <w:r w:rsidRPr="00763B79">
        <w:t>.</w:t>
      </w:r>
    </w:p>
    <w:p w14:paraId="1E741130" w14:textId="77777777" w:rsidR="00763B79" w:rsidRPr="00763B79" w:rsidRDefault="00763B79" w:rsidP="00763B79">
      <w:pPr>
        <w:numPr>
          <w:ilvl w:val="0"/>
          <w:numId w:val="6"/>
        </w:numPr>
      </w:pPr>
      <w:r w:rsidRPr="00763B79">
        <w:t>Reduces the need for massive centralized cloud infrastructure when AI tasks are distributed.</w:t>
      </w:r>
    </w:p>
    <w:p w14:paraId="65C425EB" w14:textId="77777777" w:rsidR="00763B79" w:rsidRPr="00763B79" w:rsidRDefault="00763B79" w:rsidP="00763B79">
      <w:r w:rsidRPr="00763B79">
        <w:pict w14:anchorId="5C0F9381">
          <v:rect id="_x0000_i1043" style="width:0;height:1.5pt" o:hralign="center" o:hrstd="t" o:hr="t" fillcolor="#a0a0a0" stroked="f"/>
        </w:pict>
      </w:r>
    </w:p>
    <w:p w14:paraId="30EF8D27" w14:textId="77777777" w:rsidR="00763B79" w:rsidRPr="00763B79" w:rsidRDefault="00763B79" w:rsidP="00763B79">
      <w:pPr>
        <w:rPr>
          <w:b/>
          <w:bCs/>
          <w:sz w:val="28"/>
          <w:szCs w:val="28"/>
        </w:rPr>
      </w:pPr>
      <w:r w:rsidRPr="00763B79">
        <w:rPr>
          <w:b/>
          <w:bCs/>
          <w:sz w:val="28"/>
          <w:szCs w:val="28"/>
        </w:rPr>
        <w:t>Cons of Integrating GenAI and Edge AI Apps</w:t>
      </w:r>
    </w:p>
    <w:p w14:paraId="7106D068" w14:textId="77777777" w:rsidR="00763B79" w:rsidRPr="00763B79" w:rsidRDefault="00763B79" w:rsidP="00763B79">
      <w:pPr>
        <w:rPr>
          <w:b/>
          <w:bCs/>
        </w:rPr>
      </w:pPr>
      <w:r w:rsidRPr="00763B79">
        <w:rPr>
          <w:b/>
          <w:bCs/>
        </w:rPr>
        <w:t>1. Hardware Limitations</w:t>
      </w:r>
    </w:p>
    <w:p w14:paraId="2D760B50" w14:textId="77777777" w:rsidR="00763B79" w:rsidRPr="00763B79" w:rsidRDefault="00763B79" w:rsidP="00763B79">
      <w:pPr>
        <w:numPr>
          <w:ilvl w:val="0"/>
          <w:numId w:val="7"/>
        </w:numPr>
      </w:pPr>
      <w:r w:rsidRPr="00763B79">
        <w:lastRenderedPageBreak/>
        <w:t xml:space="preserve">Edge devices have </w:t>
      </w:r>
      <w:r w:rsidRPr="00763B79">
        <w:rPr>
          <w:b/>
          <w:bCs/>
        </w:rPr>
        <w:t>limited compute, memory, and storage</w:t>
      </w:r>
      <w:r w:rsidRPr="00763B79">
        <w:t>, which can restrict the size of GenAI models you can run.</w:t>
      </w:r>
    </w:p>
    <w:p w14:paraId="249CB456" w14:textId="77777777" w:rsidR="00763B79" w:rsidRPr="00763B79" w:rsidRDefault="00763B79" w:rsidP="00763B79">
      <w:pPr>
        <w:numPr>
          <w:ilvl w:val="0"/>
          <w:numId w:val="7"/>
        </w:numPr>
      </w:pPr>
      <w:r w:rsidRPr="00763B79">
        <w:t xml:space="preserve">Large language models or high-resolution generative models may require </w:t>
      </w:r>
      <w:r w:rsidRPr="00763B79">
        <w:rPr>
          <w:b/>
          <w:bCs/>
        </w:rPr>
        <w:t>pruning or quantization</w:t>
      </w:r>
      <w:r w:rsidRPr="00763B79">
        <w:t>, potentially reducing accuracy.</w:t>
      </w:r>
    </w:p>
    <w:p w14:paraId="2ABF0A88" w14:textId="77777777" w:rsidR="00763B79" w:rsidRPr="00763B79" w:rsidRDefault="00763B79" w:rsidP="00763B79">
      <w:pPr>
        <w:rPr>
          <w:b/>
          <w:bCs/>
        </w:rPr>
      </w:pPr>
      <w:r w:rsidRPr="00763B79">
        <w:rPr>
          <w:b/>
          <w:bCs/>
        </w:rPr>
        <w:t>2. Model Updates &amp; Maintenance</w:t>
      </w:r>
    </w:p>
    <w:p w14:paraId="7E03BB39" w14:textId="77777777" w:rsidR="00763B79" w:rsidRPr="00763B79" w:rsidRDefault="00763B79" w:rsidP="00763B79">
      <w:pPr>
        <w:numPr>
          <w:ilvl w:val="0"/>
          <w:numId w:val="8"/>
        </w:numPr>
      </w:pPr>
      <w:r w:rsidRPr="00763B79">
        <w:t xml:space="preserve">Updating GenAI models across thousands or millions of devices is </w:t>
      </w:r>
      <w:r w:rsidRPr="00763B79">
        <w:rPr>
          <w:b/>
          <w:bCs/>
        </w:rPr>
        <w:t>more complex</w:t>
      </w:r>
      <w:r w:rsidRPr="00763B79">
        <w:t xml:space="preserve"> than updating cloud-hosted models.</w:t>
      </w:r>
    </w:p>
    <w:p w14:paraId="70328645" w14:textId="77777777" w:rsidR="00763B79" w:rsidRPr="00763B79" w:rsidRDefault="00763B79" w:rsidP="00763B79">
      <w:pPr>
        <w:numPr>
          <w:ilvl w:val="0"/>
          <w:numId w:val="8"/>
        </w:numPr>
      </w:pPr>
      <w:r w:rsidRPr="00763B79">
        <w:t xml:space="preserve">Devices may have </w:t>
      </w:r>
      <w:r w:rsidRPr="00763B79">
        <w:rPr>
          <w:b/>
          <w:bCs/>
        </w:rPr>
        <w:t>different hardware configurations</w:t>
      </w:r>
      <w:r w:rsidRPr="00763B79">
        <w:t>, causing inconsistent performance.</w:t>
      </w:r>
    </w:p>
    <w:p w14:paraId="5D55FBFA" w14:textId="77777777" w:rsidR="00763B79" w:rsidRPr="00763B79" w:rsidRDefault="00763B79" w:rsidP="00763B79">
      <w:pPr>
        <w:rPr>
          <w:b/>
          <w:bCs/>
        </w:rPr>
      </w:pPr>
      <w:r w:rsidRPr="00763B79">
        <w:rPr>
          <w:b/>
          <w:bCs/>
        </w:rPr>
        <w:t>3. Energy Consumption</w:t>
      </w:r>
    </w:p>
    <w:p w14:paraId="46B089D9" w14:textId="77777777" w:rsidR="00763B79" w:rsidRPr="00763B79" w:rsidRDefault="00763B79" w:rsidP="00763B79">
      <w:pPr>
        <w:numPr>
          <w:ilvl w:val="0"/>
          <w:numId w:val="9"/>
        </w:numPr>
      </w:pPr>
      <w:r w:rsidRPr="00763B79">
        <w:t xml:space="preserve">Running AI models locally can </w:t>
      </w:r>
      <w:r w:rsidRPr="00763B79">
        <w:rPr>
          <w:b/>
          <w:bCs/>
        </w:rPr>
        <w:t>drain device batteries</w:t>
      </w:r>
      <w:r w:rsidRPr="00763B79">
        <w:t xml:space="preserve"> quickly, especially for high-compute GenAI tasks like video synthesis or real-time image generation.</w:t>
      </w:r>
    </w:p>
    <w:p w14:paraId="7DA5367A" w14:textId="77777777" w:rsidR="00763B79" w:rsidRPr="00763B79" w:rsidRDefault="00763B79" w:rsidP="00763B79">
      <w:pPr>
        <w:rPr>
          <w:b/>
          <w:bCs/>
        </w:rPr>
      </w:pPr>
      <w:r w:rsidRPr="00763B79">
        <w:rPr>
          <w:b/>
          <w:bCs/>
        </w:rPr>
        <w:t>4. Security Risks</w:t>
      </w:r>
    </w:p>
    <w:p w14:paraId="4627CEB2" w14:textId="77777777" w:rsidR="00763B79" w:rsidRPr="00763B79" w:rsidRDefault="00763B79" w:rsidP="00763B79">
      <w:pPr>
        <w:numPr>
          <w:ilvl w:val="0"/>
          <w:numId w:val="10"/>
        </w:numPr>
      </w:pPr>
      <w:r w:rsidRPr="00763B79">
        <w:t xml:space="preserve">While edge AI improves privacy, </w:t>
      </w:r>
      <w:r w:rsidRPr="00763B79">
        <w:rPr>
          <w:b/>
          <w:bCs/>
        </w:rPr>
        <w:t>devices themselves can be hacked</w:t>
      </w:r>
      <w:r w:rsidRPr="00763B79">
        <w:t>, exposing local models or sensitive data.</w:t>
      </w:r>
    </w:p>
    <w:p w14:paraId="00315D8E" w14:textId="77777777" w:rsidR="00763B79" w:rsidRPr="00763B79" w:rsidRDefault="00763B79" w:rsidP="00763B79">
      <w:pPr>
        <w:numPr>
          <w:ilvl w:val="0"/>
          <w:numId w:val="10"/>
        </w:numPr>
      </w:pPr>
      <w:r w:rsidRPr="00763B79">
        <w:t xml:space="preserve">Model theft or tampering is a potential risk if proper </w:t>
      </w:r>
      <w:r w:rsidRPr="00763B79">
        <w:rPr>
          <w:b/>
          <w:bCs/>
        </w:rPr>
        <w:t>device-level security</w:t>
      </w:r>
      <w:r w:rsidRPr="00763B79">
        <w:t xml:space="preserve"> is not implemented.</w:t>
      </w:r>
    </w:p>
    <w:p w14:paraId="00DED0BB" w14:textId="77777777" w:rsidR="00763B79" w:rsidRPr="00763B79" w:rsidRDefault="00763B79" w:rsidP="00763B79">
      <w:pPr>
        <w:rPr>
          <w:b/>
          <w:bCs/>
        </w:rPr>
      </w:pPr>
      <w:r w:rsidRPr="00763B79">
        <w:rPr>
          <w:b/>
          <w:bCs/>
        </w:rPr>
        <w:t>5. Integration Complexity</w:t>
      </w:r>
    </w:p>
    <w:p w14:paraId="7EFA35A0" w14:textId="77777777" w:rsidR="00763B79" w:rsidRPr="00763B79" w:rsidRDefault="00763B79" w:rsidP="00763B79">
      <w:pPr>
        <w:numPr>
          <w:ilvl w:val="0"/>
          <w:numId w:val="11"/>
        </w:numPr>
      </w:pPr>
      <w:r w:rsidRPr="00763B79">
        <w:t xml:space="preserve">Combining GenAI (usually cloud-trained, high-resource) with Edge AI (low-resource, distributed) requires </w:t>
      </w:r>
      <w:r w:rsidRPr="00763B79">
        <w:rPr>
          <w:b/>
          <w:bCs/>
        </w:rPr>
        <w:t>careful system design</w:t>
      </w:r>
      <w:r w:rsidRPr="00763B79">
        <w:t>.</w:t>
      </w:r>
    </w:p>
    <w:p w14:paraId="5FE84355" w14:textId="77777777" w:rsidR="00763B79" w:rsidRPr="00763B79" w:rsidRDefault="00763B79" w:rsidP="00763B79">
      <w:pPr>
        <w:numPr>
          <w:ilvl w:val="0"/>
          <w:numId w:val="11"/>
        </w:numPr>
      </w:pPr>
      <w:r w:rsidRPr="00763B79">
        <w:t xml:space="preserve">Developers must handle </w:t>
      </w:r>
      <w:r w:rsidRPr="00763B79">
        <w:rPr>
          <w:b/>
          <w:bCs/>
        </w:rPr>
        <w:t>model compression, partitioning, caching</w:t>
      </w:r>
      <w:r w:rsidRPr="00763B79">
        <w:t>, and synchronization between edge and cloud.</w:t>
      </w:r>
    </w:p>
    <w:p w14:paraId="6C6BEB05" w14:textId="77777777" w:rsidR="00763B79" w:rsidRPr="00763B79" w:rsidRDefault="00763B79" w:rsidP="00763B79">
      <w:pPr>
        <w:rPr>
          <w:b/>
          <w:bCs/>
        </w:rPr>
      </w:pPr>
      <w:r w:rsidRPr="00763B79">
        <w:rPr>
          <w:b/>
          <w:bCs/>
        </w:rPr>
        <w:t>6. Cost of Deployment</w:t>
      </w:r>
    </w:p>
    <w:p w14:paraId="0324022D" w14:textId="77777777" w:rsidR="00763B79" w:rsidRPr="00763B79" w:rsidRDefault="00763B79" w:rsidP="00763B79">
      <w:pPr>
        <w:numPr>
          <w:ilvl w:val="0"/>
          <w:numId w:val="12"/>
        </w:numPr>
      </w:pPr>
      <w:r w:rsidRPr="00763B79">
        <w:t xml:space="preserve">Deploying AI-capable hardware across edge devices (IoT, smartphones, industrial sensors) </w:t>
      </w:r>
      <w:r w:rsidRPr="00763B79">
        <w:rPr>
          <w:b/>
          <w:bCs/>
        </w:rPr>
        <w:t>increases upfront costs</w:t>
      </w:r>
      <w:r w:rsidRPr="00763B79">
        <w:t>.</w:t>
      </w:r>
    </w:p>
    <w:p w14:paraId="1774266E" w14:textId="77777777" w:rsidR="00763B79" w:rsidRPr="00763B79" w:rsidRDefault="00763B79" w:rsidP="00763B79">
      <w:pPr>
        <w:numPr>
          <w:ilvl w:val="0"/>
          <w:numId w:val="12"/>
        </w:numPr>
      </w:pPr>
      <w:r w:rsidRPr="00763B79">
        <w:t>May require specialized hardware (GPUs, NPUs, FPGAs) to run GenAI models efficiently.</w:t>
      </w:r>
    </w:p>
    <w:p w14:paraId="5DF318A3" w14:textId="77777777" w:rsidR="00763B79" w:rsidRPr="00763B79" w:rsidRDefault="00763B79" w:rsidP="00763B79">
      <w:r w:rsidRPr="00763B79">
        <w:pict w14:anchorId="5C9AB459">
          <v:rect id="_x0000_i1044" style="width:0;height:1.5pt" o:hralign="center" o:hrstd="t" o:hr="t" fillcolor="#a0a0a0" stroked="f"/>
        </w:pict>
      </w:r>
    </w:p>
    <w:p w14:paraId="52050B6B" w14:textId="77777777" w:rsidR="00763B79" w:rsidRPr="00763B79" w:rsidRDefault="00763B79" w:rsidP="00763B79">
      <w:pPr>
        <w:rPr>
          <w:b/>
          <w:bCs/>
          <w:sz w:val="28"/>
          <w:szCs w:val="28"/>
        </w:rPr>
      </w:pPr>
      <w:r w:rsidRPr="00763B79">
        <w:rPr>
          <w:b/>
          <w:bCs/>
          <w:sz w:val="28"/>
          <w:szCs w:val="28"/>
        </w:rPr>
        <w:t>Summary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6"/>
        <w:gridCol w:w="3114"/>
        <w:gridCol w:w="3235"/>
      </w:tblGrid>
      <w:tr w:rsidR="00763B79" w:rsidRPr="00763B79" w14:paraId="1771FB04" w14:textId="77777777" w:rsidTr="0084640F">
        <w:trPr>
          <w:tblHeader/>
          <w:tblCellSpacing w:w="15" w:type="dxa"/>
        </w:trPr>
        <w:tc>
          <w:tcPr>
            <w:tcW w:w="0" w:type="auto"/>
            <w:shd w:val="clear" w:color="auto" w:fill="AEAAAA" w:themeFill="background2" w:themeFillShade="BF"/>
            <w:vAlign w:val="center"/>
            <w:hideMark/>
          </w:tcPr>
          <w:p w14:paraId="2693D86C" w14:textId="77777777" w:rsidR="00763B79" w:rsidRPr="00763B79" w:rsidRDefault="00763B79" w:rsidP="0084640F">
            <w:pPr>
              <w:jc w:val="center"/>
              <w:rPr>
                <w:b/>
                <w:bCs/>
              </w:rPr>
            </w:pPr>
            <w:r w:rsidRPr="00763B79">
              <w:rPr>
                <w:b/>
                <w:bCs/>
              </w:rPr>
              <w:t>Aspect</w:t>
            </w:r>
          </w:p>
        </w:tc>
        <w:tc>
          <w:tcPr>
            <w:tcW w:w="0" w:type="auto"/>
            <w:shd w:val="clear" w:color="auto" w:fill="AEAAAA" w:themeFill="background2" w:themeFillShade="BF"/>
            <w:vAlign w:val="center"/>
            <w:hideMark/>
          </w:tcPr>
          <w:p w14:paraId="10E264D4" w14:textId="77777777" w:rsidR="00763B79" w:rsidRPr="00763B79" w:rsidRDefault="00763B79" w:rsidP="0084640F">
            <w:pPr>
              <w:jc w:val="center"/>
              <w:rPr>
                <w:b/>
                <w:bCs/>
              </w:rPr>
            </w:pPr>
            <w:r w:rsidRPr="00763B79">
              <w:rPr>
                <w:b/>
                <w:bCs/>
              </w:rPr>
              <w:t>Pros</w:t>
            </w:r>
          </w:p>
        </w:tc>
        <w:tc>
          <w:tcPr>
            <w:tcW w:w="0" w:type="auto"/>
            <w:shd w:val="clear" w:color="auto" w:fill="AEAAAA" w:themeFill="background2" w:themeFillShade="BF"/>
            <w:vAlign w:val="center"/>
            <w:hideMark/>
          </w:tcPr>
          <w:p w14:paraId="5842D854" w14:textId="77777777" w:rsidR="00763B79" w:rsidRPr="00763B79" w:rsidRDefault="00763B79" w:rsidP="0084640F">
            <w:pPr>
              <w:jc w:val="center"/>
              <w:rPr>
                <w:b/>
                <w:bCs/>
              </w:rPr>
            </w:pPr>
            <w:r w:rsidRPr="00763B79">
              <w:rPr>
                <w:b/>
                <w:bCs/>
              </w:rPr>
              <w:t>Cons</w:t>
            </w:r>
          </w:p>
        </w:tc>
      </w:tr>
      <w:tr w:rsidR="00763B79" w:rsidRPr="00763B79" w14:paraId="4C2118DF" w14:textId="77777777" w:rsidTr="008464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77C88" w14:textId="77777777" w:rsidR="00763B79" w:rsidRPr="00763B79" w:rsidRDefault="00763B79" w:rsidP="00763B79">
            <w:r w:rsidRPr="00763B79">
              <w:t>Latency &amp; Speed</w:t>
            </w:r>
          </w:p>
        </w:tc>
        <w:tc>
          <w:tcPr>
            <w:tcW w:w="0" w:type="auto"/>
            <w:vAlign w:val="center"/>
            <w:hideMark/>
          </w:tcPr>
          <w:p w14:paraId="3C312A19" w14:textId="77777777" w:rsidR="00763B79" w:rsidRPr="00763B79" w:rsidRDefault="00763B79" w:rsidP="00763B79">
            <w:r w:rsidRPr="00763B79">
              <w:t>Real-time response</w:t>
            </w:r>
          </w:p>
        </w:tc>
        <w:tc>
          <w:tcPr>
            <w:tcW w:w="0" w:type="auto"/>
            <w:vAlign w:val="center"/>
            <w:hideMark/>
          </w:tcPr>
          <w:p w14:paraId="4528DFDE" w14:textId="77777777" w:rsidR="00763B79" w:rsidRPr="00763B79" w:rsidRDefault="00763B79" w:rsidP="00763B79">
            <w:r w:rsidRPr="00763B79">
              <w:t>Limited by device compute</w:t>
            </w:r>
          </w:p>
        </w:tc>
      </w:tr>
      <w:tr w:rsidR="00763B79" w:rsidRPr="00763B79" w14:paraId="47B93164" w14:textId="77777777" w:rsidTr="008464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3F8F5" w14:textId="77777777" w:rsidR="00763B79" w:rsidRPr="00763B79" w:rsidRDefault="00763B79" w:rsidP="00763B79">
            <w:r w:rsidRPr="00763B79">
              <w:t>Bandwidth/Cost</w:t>
            </w:r>
          </w:p>
        </w:tc>
        <w:tc>
          <w:tcPr>
            <w:tcW w:w="0" w:type="auto"/>
            <w:vAlign w:val="center"/>
            <w:hideMark/>
          </w:tcPr>
          <w:p w14:paraId="75328F97" w14:textId="77777777" w:rsidR="00763B79" w:rsidRPr="00763B79" w:rsidRDefault="00763B79" w:rsidP="00763B79">
            <w:r w:rsidRPr="00763B79">
              <w:t>Reduces network &amp; cloud costs</w:t>
            </w:r>
          </w:p>
        </w:tc>
        <w:tc>
          <w:tcPr>
            <w:tcW w:w="0" w:type="auto"/>
            <w:vAlign w:val="center"/>
            <w:hideMark/>
          </w:tcPr>
          <w:p w14:paraId="2FBB83BA" w14:textId="77777777" w:rsidR="00763B79" w:rsidRPr="00763B79" w:rsidRDefault="00763B79" w:rsidP="00763B79">
            <w:r w:rsidRPr="00763B79">
              <w:t>Requires smart caching/updates</w:t>
            </w:r>
          </w:p>
        </w:tc>
      </w:tr>
      <w:tr w:rsidR="00763B79" w:rsidRPr="00763B79" w14:paraId="1F7CE8A9" w14:textId="77777777" w:rsidTr="008464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8935C" w14:textId="77777777" w:rsidR="00763B79" w:rsidRPr="00763B79" w:rsidRDefault="00763B79" w:rsidP="00763B79">
            <w:r w:rsidRPr="00763B79">
              <w:lastRenderedPageBreak/>
              <w:t>Privacy</w:t>
            </w:r>
          </w:p>
        </w:tc>
        <w:tc>
          <w:tcPr>
            <w:tcW w:w="0" w:type="auto"/>
            <w:vAlign w:val="center"/>
            <w:hideMark/>
          </w:tcPr>
          <w:p w14:paraId="2C29F595" w14:textId="77777777" w:rsidR="00763B79" w:rsidRPr="00763B79" w:rsidRDefault="00763B79" w:rsidP="00763B79">
            <w:r w:rsidRPr="00763B79">
              <w:t>Data stays local</w:t>
            </w:r>
          </w:p>
        </w:tc>
        <w:tc>
          <w:tcPr>
            <w:tcW w:w="0" w:type="auto"/>
            <w:vAlign w:val="center"/>
            <w:hideMark/>
          </w:tcPr>
          <w:p w14:paraId="60BF21B4" w14:textId="77777777" w:rsidR="00763B79" w:rsidRPr="00763B79" w:rsidRDefault="00763B79" w:rsidP="00763B79">
            <w:r w:rsidRPr="00763B79">
              <w:t>Device security risks</w:t>
            </w:r>
          </w:p>
        </w:tc>
      </w:tr>
      <w:tr w:rsidR="00763B79" w:rsidRPr="00763B79" w14:paraId="2AB44E29" w14:textId="77777777" w:rsidTr="008464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64EF3" w14:textId="77777777" w:rsidR="00763B79" w:rsidRPr="00763B79" w:rsidRDefault="00763B79" w:rsidP="00763B79">
            <w:r w:rsidRPr="00763B79">
              <w:t>Customization</w:t>
            </w:r>
          </w:p>
        </w:tc>
        <w:tc>
          <w:tcPr>
            <w:tcW w:w="0" w:type="auto"/>
            <w:vAlign w:val="center"/>
            <w:hideMark/>
          </w:tcPr>
          <w:p w14:paraId="253F728E" w14:textId="77777777" w:rsidR="00763B79" w:rsidRPr="00763B79" w:rsidRDefault="00763B79" w:rsidP="00763B79">
            <w:r w:rsidRPr="00763B79">
              <w:t>Context-aware AI</w:t>
            </w:r>
          </w:p>
        </w:tc>
        <w:tc>
          <w:tcPr>
            <w:tcW w:w="0" w:type="auto"/>
            <w:vAlign w:val="center"/>
            <w:hideMark/>
          </w:tcPr>
          <w:p w14:paraId="0E1A86DC" w14:textId="77777777" w:rsidR="00763B79" w:rsidRPr="00763B79" w:rsidRDefault="00763B79" w:rsidP="00763B79">
            <w:r w:rsidRPr="00763B79">
              <w:t>Complex model deployment</w:t>
            </w:r>
          </w:p>
        </w:tc>
      </w:tr>
      <w:tr w:rsidR="00763B79" w:rsidRPr="00763B79" w14:paraId="1B0B23A0" w14:textId="77777777" w:rsidTr="008464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74320" w14:textId="77777777" w:rsidR="00763B79" w:rsidRPr="00763B79" w:rsidRDefault="00763B79" w:rsidP="00763B79">
            <w:r w:rsidRPr="00763B79"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1747005D" w14:textId="77777777" w:rsidR="00763B79" w:rsidRPr="00763B79" w:rsidRDefault="00763B79" w:rsidP="00763B79">
            <w:r w:rsidRPr="00763B79">
              <w:t>Works offline</w:t>
            </w:r>
          </w:p>
        </w:tc>
        <w:tc>
          <w:tcPr>
            <w:tcW w:w="0" w:type="auto"/>
            <w:vAlign w:val="center"/>
            <w:hideMark/>
          </w:tcPr>
          <w:p w14:paraId="19E5AC2E" w14:textId="77777777" w:rsidR="00763B79" w:rsidRPr="00763B79" w:rsidRDefault="00763B79" w:rsidP="00763B79">
            <w:r w:rsidRPr="00763B79">
              <w:t>Energy-intensive</w:t>
            </w:r>
          </w:p>
        </w:tc>
      </w:tr>
      <w:tr w:rsidR="00763B79" w:rsidRPr="00763B79" w14:paraId="1CEC680D" w14:textId="77777777" w:rsidTr="008464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26C79" w14:textId="77777777" w:rsidR="00763B79" w:rsidRPr="00763B79" w:rsidRDefault="00763B79" w:rsidP="00763B79">
            <w:r w:rsidRPr="00763B79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7BE80C09" w14:textId="77777777" w:rsidR="00763B79" w:rsidRPr="00763B79" w:rsidRDefault="00763B79" w:rsidP="00763B79">
            <w:r w:rsidRPr="00763B79">
              <w:t>Distributed processing</w:t>
            </w:r>
          </w:p>
        </w:tc>
        <w:tc>
          <w:tcPr>
            <w:tcW w:w="0" w:type="auto"/>
            <w:vAlign w:val="center"/>
            <w:hideMark/>
          </w:tcPr>
          <w:p w14:paraId="1022AA50" w14:textId="77777777" w:rsidR="00763B79" w:rsidRPr="00763B79" w:rsidRDefault="00763B79" w:rsidP="00763B79">
            <w:r w:rsidRPr="00763B79">
              <w:t>Higher hardware costs</w:t>
            </w:r>
          </w:p>
        </w:tc>
      </w:tr>
    </w:tbl>
    <w:p w14:paraId="34607BE9" w14:textId="77777777" w:rsidR="00763B79" w:rsidRPr="00763B79" w:rsidRDefault="00763B79" w:rsidP="00763B79">
      <w:r w:rsidRPr="00763B79">
        <w:pict w14:anchorId="3605972B">
          <v:rect id="_x0000_i1045" style="width:0;height:1.5pt" o:hralign="center" o:hrstd="t" o:hr="t" fillcolor="#a0a0a0" stroked="f"/>
        </w:pict>
      </w:r>
    </w:p>
    <w:p w14:paraId="747E7488" w14:textId="4641BBD5" w:rsidR="00763B79" w:rsidRPr="00763B79" w:rsidRDefault="005C5D5E" w:rsidP="00763B79">
      <w:r w:rsidRPr="005C5D5E">
        <w:rPr>
          <w:rFonts w:cstheme="minorHAnsi"/>
          <w:b/>
          <w:bCs/>
          <w:sz w:val="28"/>
          <w:szCs w:val="28"/>
        </w:rPr>
        <w:t>Conclusion</w:t>
      </w:r>
      <w:r w:rsidR="00763B79" w:rsidRPr="00763B79">
        <w:rPr>
          <w:rFonts w:cstheme="minorHAnsi"/>
          <w:b/>
          <w:bCs/>
          <w:sz w:val="28"/>
          <w:szCs w:val="28"/>
        </w:rPr>
        <w:br/>
      </w:r>
      <w:r w:rsidR="00763B79" w:rsidRPr="00763B79">
        <w:t xml:space="preserve">Integrating GenAI with Edge AI offers </w:t>
      </w:r>
      <w:r w:rsidR="00763B79" w:rsidRPr="00763B79">
        <w:rPr>
          <w:b/>
          <w:bCs/>
        </w:rPr>
        <w:t>speed, privacy, offline functionality, and personalization</w:t>
      </w:r>
      <w:r w:rsidR="00763B79" w:rsidRPr="00763B79">
        <w:t xml:space="preserve">, but brings challenges around </w:t>
      </w:r>
      <w:r w:rsidR="00763B79" w:rsidRPr="00763B79">
        <w:rPr>
          <w:b/>
          <w:bCs/>
        </w:rPr>
        <w:t>hardware limits, energy use, security, and maintenance</w:t>
      </w:r>
      <w:r w:rsidR="00763B79" w:rsidRPr="00763B79">
        <w:t xml:space="preserve">. The key is finding the </w:t>
      </w:r>
      <w:r w:rsidR="00763B79" w:rsidRPr="00763B79">
        <w:rPr>
          <w:b/>
          <w:bCs/>
        </w:rPr>
        <w:t>right balance between edge and cloud processing</w:t>
      </w:r>
      <w:r w:rsidR="00763B79" w:rsidRPr="00763B79">
        <w:t xml:space="preserve">, often called a </w:t>
      </w:r>
      <w:r w:rsidR="00763B79" w:rsidRPr="00763B79">
        <w:rPr>
          <w:b/>
          <w:bCs/>
        </w:rPr>
        <w:t>hybrid AI architecture</w:t>
      </w:r>
      <w:r w:rsidR="00763B79" w:rsidRPr="00763B79">
        <w:t>.</w:t>
      </w:r>
    </w:p>
    <w:p w14:paraId="54A2696C" w14:textId="77777777" w:rsidR="00950C11" w:rsidRDefault="00950C11"/>
    <w:sectPr w:rsidR="00950C11" w:rsidSect="00954832">
      <w:pgSz w:w="12240" w:h="15840"/>
      <w:pgMar w:top="1152" w:right="1152" w:bottom="1152" w:left="1152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60BD3"/>
    <w:multiLevelType w:val="multilevel"/>
    <w:tmpl w:val="C0122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3500D"/>
    <w:multiLevelType w:val="multilevel"/>
    <w:tmpl w:val="88300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3F3942"/>
    <w:multiLevelType w:val="multilevel"/>
    <w:tmpl w:val="C750F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7C6E5A"/>
    <w:multiLevelType w:val="multilevel"/>
    <w:tmpl w:val="62D4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2E76D4"/>
    <w:multiLevelType w:val="multilevel"/>
    <w:tmpl w:val="CCEC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340889"/>
    <w:multiLevelType w:val="multilevel"/>
    <w:tmpl w:val="34C48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38531C"/>
    <w:multiLevelType w:val="multilevel"/>
    <w:tmpl w:val="4BB02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B71CD4"/>
    <w:multiLevelType w:val="multilevel"/>
    <w:tmpl w:val="3D38D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096012"/>
    <w:multiLevelType w:val="multilevel"/>
    <w:tmpl w:val="B76E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B750EE"/>
    <w:multiLevelType w:val="multilevel"/>
    <w:tmpl w:val="1E12E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2E0AE2"/>
    <w:multiLevelType w:val="multilevel"/>
    <w:tmpl w:val="5C0EE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CF4E95"/>
    <w:multiLevelType w:val="multilevel"/>
    <w:tmpl w:val="BF9A1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4250902">
    <w:abstractNumId w:val="9"/>
  </w:num>
  <w:num w:numId="2" w16cid:durableId="1178039471">
    <w:abstractNumId w:val="3"/>
  </w:num>
  <w:num w:numId="3" w16cid:durableId="2137479137">
    <w:abstractNumId w:val="4"/>
  </w:num>
  <w:num w:numId="4" w16cid:durableId="1120223730">
    <w:abstractNumId w:val="1"/>
  </w:num>
  <w:num w:numId="5" w16cid:durableId="1010526559">
    <w:abstractNumId w:val="5"/>
  </w:num>
  <w:num w:numId="6" w16cid:durableId="1349286092">
    <w:abstractNumId w:val="2"/>
  </w:num>
  <w:num w:numId="7" w16cid:durableId="2556726">
    <w:abstractNumId w:val="11"/>
  </w:num>
  <w:num w:numId="8" w16cid:durableId="783428692">
    <w:abstractNumId w:val="8"/>
  </w:num>
  <w:num w:numId="9" w16cid:durableId="1234658029">
    <w:abstractNumId w:val="6"/>
  </w:num>
  <w:num w:numId="10" w16cid:durableId="1547831152">
    <w:abstractNumId w:val="7"/>
  </w:num>
  <w:num w:numId="11" w16cid:durableId="1772048368">
    <w:abstractNumId w:val="0"/>
  </w:num>
  <w:num w:numId="12" w16cid:durableId="67168467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B79"/>
    <w:rsid w:val="00475B7C"/>
    <w:rsid w:val="005C5D5E"/>
    <w:rsid w:val="00725333"/>
    <w:rsid w:val="00763B79"/>
    <w:rsid w:val="0084640F"/>
    <w:rsid w:val="00950C11"/>
    <w:rsid w:val="00954832"/>
    <w:rsid w:val="00D9143B"/>
    <w:rsid w:val="00E80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74F77"/>
  <w15:chartTrackingRefBased/>
  <w15:docId w15:val="{ED4A5E2C-FF0D-4C3C-9B35-5B0A61930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B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B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B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B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B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B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B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B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B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B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B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B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B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B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B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B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B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B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B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B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B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B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B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B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B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B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B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B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B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557</Words>
  <Characters>3179</Characters>
  <Application>Microsoft Office Word</Application>
  <DocSecurity>0</DocSecurity>
  <Lines>26</Lines>
  <Paragraphs>7</Paragraphs>
  <ScaleCrop>false</ScaleCrop>
  <Company/>
  <LinksUpToDate>false</LinksUpToDate>
  <CharactersWithSpaces>3729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Nadeem Muhammad Ali</dc:creator>
  <cp:keywords/>
  <dc:description/>
  <cp:lastModifiedBy>Nadeem Muhammad Ali</cp:lastModifiedBy>
  <cp:revision>3</cp:revision>
  <dcterms:created xsi:type="dcterms:W3CDTF">2025-12-06T17:12:00Z</dcterms:created>
  <dcterms:modified xsi:type="dcterms:W3CDTF">2025-12-06T17:15:00Z</dcterms:modified>
</cp:coreProperties>
</file>