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445F" w14:textId="77777777" w:rsidR="001765CC" w:rsidRDefault="001765CC" w:rsidP="00682011">
      <w:pPr>
        <w:spacing w:after="0" w:line="240" w:lineRule="auto"/>
        <w:jc w:val="center"/>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4"/>
          <w:szCs w:val="20"/>
          <w:lang w:eastAsia="en-IN"/>
          <w14:ligatures w14:val="none"/>
        </w:rPr>
        <w:t>Case Study on Getting Started with Zoho Creator: Account Setup and Building a Form-Based Application</w:t>
      </w:r>
    </w:p>
    <w:p w14:paraId="3CC7B3F3" w14:textId="77777777" w:rsidR="00682011" w:rsidRPr="001765CC" w:rsidRDefault="00682011" w:rsidP="001765CC">
      <w:pPr>
        <w:spacing w:after="0" w:line="240" w:lineRule="auto"/>
        <w:rPr>
          <w:rFonts w:ascii="Times New Roman" w:eastAsia="Times New Roman" w:hAnsi="Times New Roman" w:cs="Times New Roman"/>
          <w:kern w:val="0"/>
          <w:sz w:val="20"/>
          <w:szCs w:val="20"/>
          <w:lang w:eastAsia="en-IN"/>
          <w14:ligatures w14:val="none"/>
        </w:rPr>
      </w:pPr>
    </w:p>
    <w:p w14:paraId="544F3709" w14:textId="77777777" w:rsid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Problem Statement</w:t>
      </w:r>
    </w:p>
    <w:p w14:paraId="7DFF323A" w14:textId="77777777" w:rsidR="00682011" w:rsidRPr="001765CC" w:rsidRDefault="00682011" w:rsidP="001765CC">
      <w:pPr>
        <w:spacing w:after="0" w:line="240" w:lineRule="auto"/>
        <w:outlineLvl w:val="1"/>
        <w:rPr>
          <w:rFonts w:ascii="Times New Roman" w:eastAsia="Times New Roman" w:hAnsi="Times New Roman" w:cs="Times New Roman"/>
          <w:b/>
          <w:bCs/>
          <w:kern w:val="0"/>
          <w:sz w:val="20"/>
          <w:szCs w:val="20"/>
          <w:lang w:eastAsia="en-IN"/>
          <w14:ligatures w14:val="none"/>
        </w:rPr>
      </w:pPr>
    </w:p>
    <w:p w14:paraId="4236D2BB"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College clubs often collect event registrations through paper sheets or disconnected spreadsheets. These methods can cause incomplete entries, duplicate records, and delays when reviewing submissions. This case study explores setting up Zoho Creator and building a simple Event Registration application with a structured form, required fields, stored records, and a report for reviewing submissions.</w:t>
      </w:r>
    </w:p>
    <w:p w14:paraId="4C3F2CEB" w14:textId="77777777" w:rsidR="001508A8" w:rsidRDefault="00000000">
      <w:pPr>
        <w:spacing w:before="140" w:after="40" w:line="240" w:lineRule="auto"/>
        <w:outlineLvl w:val="1"/>
        <w:rPr>
          <w:rFonts w:ascii="Times New Roman" w:eastAsia="Times New Roman" w:hAnsi="Times New Roman" w:cs="Times New Roman"/>
          <w:b/>
          <w:bCs/>
          <w:kern w:val="0"/>
          <w:sz w:val="20"/>
          <w:szCs w:val="20"/>
          <w:lang w:eastAsia="en-IN"/>
          <w14:ligatures w14:val="none"/>
        </w:rPr>
      </w:pPr>
      <w:r>
        <w:rPr>
          <w:b/>
          <w:sz w:val="20"/>
        </w:rPr>
        <w:t>Aim</w:t>
      </w:r>
    </w:p>
    <w:p w14:paraId="2EAB1D2C" w14:textId="77777777" w:rsidR="001508A8" w:rsidRDefault="00000000">
      <w:pPr>
        <w:spacing w:after="0" w:line="240" w:lineRule="auto"/>
        <w:rPr>
          <w:rFonts w:ascii="Times New Roman" w:eastAsia="Times New Roman" w:hAnsi="Times New Roman" w:cs="Times New Roman"/>
          <w:kern w:val="0"/>
          <w:sz w:val="20"/>
          <w:szCs w:val="20"/>
          <w:lang w:eastAsia="en-IN"/>
          <w14:ligatures w14:val="none"/>
        </w:rPr>
      </w:pPr>
      <w:r>
        <w:rPr>
          <w:sz w:val="20"/>
        </w:rPr>
        <w:t>To explore account setup in Zoho Creator and develop a basic form-based application using its visual low-code tools.</w:t>
      </w:r>
    </w:p>
    <w:p w14:paraId="758AE6B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CC2E4FB"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Objectives</w:t>
      </w:r>
    </w:p>
    <w:p w14:paraId="0BD768FF"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Understand account registration and verification in Zoho Creator.</w:t>
      </w:r>
    </w:p>
    <w:p w14:paraId="61E3C332"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Create an application from scratch through the design interface.</w:t>
      </w:r>
    </w:p>
    <w:p w14:paraId="79C436B8"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Build a form with appropriate field types and required-field validation.</w:t>
      </w:r>
    </w:p>
    <w:p w14:paraId="77741DB6" w14:textId="77777777" w:rsidR="001765CC" w:rsidRPr="001765CC" w:rsidRDefault="001765CC" w:rsidP="001765CC">
      <w:pPr>
        <w:numPr>
          <w:ilvl w:val="0"/>
          <w:numId w:val="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Submit test entries, examine saved records in a report, and identify practical limitations.</w:t>
      </w:r>
    </w:p>
    <w:p w14:paraId="3CA4CC79"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19451374" w14:textId="77777777" w:rsid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Selected Application Scenario and Platform</w:t>
      </w:r>
    </w:p>
    <w:p w14:paraId="0A080649" w14:textId="77777777" w:rsidR="0063712E" w:rsidRPr="001765CC" w:rsidRDefault="0063712E"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p>
    <w:p w14:paraId="70E5DA6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College Event Registration Application using Zoho Creator</w:t>
      </w:r>
    </w:p>
    <w:p w14:paraId="3CF7E6D3"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Overview</w:t>
      </w:r>
    </w:p>
    <w:p w14:paraId="0D5F04F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Zoho Creator is a low-code platform for building forms, reports, pages, and workflows with visual components. A form collects input; each successful submission is stored as a record and can be viewed through a report [1]. The selected scenario is a college club registration form, which illustrates the basic application-building process without requiring a complete custom-coded website.</w:t>
      </w:r>
    </w:p>
    <w:p w14:paraId="114F6409"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Collect participant details through a structured form</w:t>
      </w:r>
    </w:p>
    <w:p w14:paraId="2DBD65FE"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Record the event or workshop selected by each participant</w:t>
      </w:r>
    </w:p>
    <w:p w14:paraId="55FE8801"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Make essential fields mandatory and label inputs clearly</w:t>
      </w:r>
    </w:p>
    <w:p w14:paraId="20B47A30"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Save each submission as an individual record</w:t>
      </w:r>
    </w:p>
    <w:p w14:paraId="46C04586"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Review and filter registrations in a generated report</w:t>
      </w:r>
    </w:p>
    <w:p w14:paraId="59380776" w14:textId="77777777" w:rsidR="001765CC" w:rsidRPr="001765CC" w:rsidRDefault="001765CC" w:rsidP="001765CC">
      <w:pPr>
        <w:numPr>
          <w:ilvl w:val="0"/>
          <w:numId w:val="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Preview and test the form before sharing it</w:t>
      </w:r>
    </w:p>
    <w:p w14:paraId="55831547"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0D435B6"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Functional Requirements</w:t>
      </w:r>
    </w:p>
    <w:p w14:paraId="081D56B2"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Registration Form Module</w:t>
      </w:r>
    </w:p>
    <w:p w14:paraId="68939A64"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Capture participant name and email address</w:t>
      </w:r>
    </w:p>
    <w:p w14:paraId="0196E338"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Provide an event-selection dropdown with predefined choices</w:t>
      </w:r>
    </w:p>
    <w:p w14:paraId="14979C9C"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Allow optional department or year-of-study details</w:t>
      </w:r>
    </w:p>
    <w:p w14:paraId="175FC82B"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Mark essential fields as mandatory</w:t>
      </w:r>
    </w:p>
    <w:p w14:paraId="508EE124"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Display understandable prompts when required information is missing</w:t>
      </w:r>
    </w:p>
    <w:p w14:paraId="145FF72A"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Show a clear submission outcome to the user where supported</w:t>
      </w:r>
    </w:p>
    <w:p w14:paraId="4099B038" w14:textId="77777777" w:rsidR="001765CC" w:rsidRPr="001765CC" w:rsidRDefault="001765CC" w:rsidP="001765CC">
      <w:pPr>
        <w:numPr>
          <w:ilvl w:val="0"/>
          <w:numId w:val="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Use only the data fields needed for the registration purpose</w:t>
      </w:r>
    </w:p>
    <w:p w14:paraId="630A2364"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Record Management Module</w:t>
      </w:r>
    </w:p>
    <w:p w14:paraId="16FCA55F"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Save every valid submission as a distinct record</w:t>
      </w:r>
    </w:p>
    <w:p w14:paraId="7560F285"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Display submitted data in the report associated with the form [1]</w:t>
      </w:r>
    </w:p>
    <w:p w14:paraId="2344BD52" w14:textId="77777777" w:rsidR="001765CC" w:rsidRPr="001765CC" w:rsidRDefault="001765CC" w:rsidP="001765CC">
      <w:pPr>
        <w:numPr>
          <w:ilvl w:val="0"/>
          <w:numId w:val="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Allow authorized users to review, search, or filter registrations where supported</w:t>
      </w:r>
    </w:p>
    <w:p w14:paraId="1F1FC6F0"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User Interface Module</w:t>
      </w:r>
    </w:p>
    <w:p w14:paraId="211F97FE"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Use clear field names, suitable input types, and logical ordering</w:t>
      </w:r>
    </w:p>
    <w:p w14:paraId="5416A498"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Keep the form readable on desktop and mobile browsers</w:t>
      </w:r>
    </w:p>
    <w:p w14:paraId="03B53357" w14:textId="77777777" w:rsidR="001765CC" w:rsidRPr="001765CC" w:rsidRDefault="001765CC" w:rsidP="001765CC">
      <w:pPr>
        <w:numPr>
          <w:ilvl w:val="0"/>
          <w:numId w:val="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Provide understandable validation and submission feedback</w:t>
      </w:r>
    </w:p>
    <w:p w14:paraId="597F3518"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Access and Administration Module</w:t>
      </w:r>
    </w:p>
    <w:p w14:paraId="0024C52C"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Protect sign-in credentials and review app access permissions</w:t>
      </w:r>
    </w:p>
    <w:p w14:paraId="1DACC83B"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Check publishing, user, storage, and record limits before deployment</w:t>
      </w:r>
    </w:p>
    <w:p w14:paraId="088A4F76"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Use synthetic details during practice and avoid unnecessary personal data</w:t>
      </w:r>
    </w:p>
    <w:p w14:paraId="3D17236E" w14:textId="77777777" w:rsidR="001765CC" w:rsidRPr="001765CC" w:rsidRDefault="001765CC" w:rsidP="001765CC">
      <w:pPr>
        <w:numPr>
          <w:ilvl w:val="0"/>
          <w:numId w:val="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Confirm trial/free-edition eligibility and sharing settings before relying on the application for live registrations [2], [5].</w:t>
      </w:r>
    </w:p>
    <w:p w14:paraId="3BB70A5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8140A69"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Account Setup and Application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758"/>
        <w:gridCol w:w="3198"/>
        <w:gridCol w:w="3141"/>
      </w:tblGrid>
      <w:tr w:rsidR="001765CC" w:rsidRPr="001765CC" w14:paraId="5FEE132B" w14:textId="77777777" w:rsidTr="00682011">
        <w:trPr>
          <w:cantSplit/>
          <w:tblHeader/>
          <w:tblCellSpacing w:w="15" w:type="dxa"/>
        </w:trPr>
        <w:tc>
          <w:tcPr>
            <w:tcW w:w="1368" w:type="dxa"/>
            <w:vAlign w:val="center"/>
            <w:hideMark/>
          </w:tcPr>
          <w:p w14:paraId="33E04C71" w14:textId="77777777" w:rsidR="001508A8" w:rsidRDefault="00000000">
            <w:r>
              <w:rPr>
                <w:b/>
                <w:sz w:val="16"/>
              </w:rPr>
              <w:t>Creation Path</w:t>
            </w:r>
          </w:p>
        </w:tc>
        <w:tc>
          <w:tcPr>
            <w:tcW w:w="1728" w:type="dxa"/>
            <w:vAlign w:val="center"/>
            <w:hideMark/>
          </w:tcPr>
          <w:p w14:paraId="3EE14CEA" w14:textId="77777777" w:rsidR="001508A8" w:rsidRDefault="00000000">
            <w:r>
              <w:rPr>
                <w:b/>
                <w:sz w:val="16"/>
              </w:rPr>
              <w:t>Starting Point</w:t>
            </w:r>
          </w:p>
        </w:tc>
        <w:tc>
          <w:tcPr>
            <w:tcW w:w="3168" w:type="dxa"/>
            <w:vAlign w:val="center"/>
            <w:hideMark/>
          </w:tcPr>
          <w:p w14:paraId="645079E2" w14:textId="77777777" w:rsidR="001508A8" w:rsidRDefault="00000000">
            <w:r>
              <w:rPr>
                <w:b/>
                <w:sz w:val="16"/>
              </w:rPr>
              <w:t>Main Benefit</w:t>
            </w:r>
          </w:p>
        </w:tc>
        <w:tc>
          <w:tcPr>
            <w:tcW w:w="3096" w:type="dxa"/>
            <w:vAlign w:val="center"/>
            <w:hideMark/>
          </w:tcPr>
          <w:p w14:paraId="7E60BAE0" w14:textId="77777777" w:rsidR="001508A8" w:rsidRDefault="00000000">
            <w:r>
              <w:rPr>
                <w:b/>
                <w:sz w:val="16"/>
              </w:rPr>
              <w:t>Best Use / Caution</w:t>
            </w:r>
          </w:p>
        </w:tc>
      </w:tr>
      <w:tr w:rsidR="001765CC" w:rsidRPr="001765CC" w14:paraId="62105882" w14:textId="77777777" w:rsidTr="00682011">
        <w:trPr>
          <w:cantSplit/>
          <w:tblCellSpacing w:w="15" w:type="dxa"/>
        </w:trPr>
        <w:tc>
          <w:tcPr>
            <w:tcW w:w="1368" w:type="dxa"/>
            <w:vAlign w:val="center"/>
            <w:hideMark/>
          </w:tcPr>
          <w:p w14:paraId="4B6232C2" w14:textId="77777777" w:rsidR="001508A8" w:rsidRDefault="00000000">
            <w:r>
              <w:rPr>
                <w:sz w:val="16"/>
              </w:rPr>
              <w:t>From Scratch</w:t>
            </w:r>
          </w:p>
        </w:tc>
        <w:tc>
          <w:tcPr>
            <w:tcW w:w="1728" w:type="dxa"/>
            <w:vAlign w:val="center"/>
            <w:hideMark/>
          </w:tcPr>
          <w:p w14:paraId="11422A06" w14:textId="77777777" w:rsidR="001508A8" w:rsidRDefault="00000000">
            <w:r>
              <w:rPr>
                <w:sz w:val="16"/>
              </w:rPr>
              <w:t>Blank application</w:t>
            </w:r>
          </w:p>
        </w:tc>
        <w:tc>
          <w:tcPr>
            <w:tcW w:w="3168" w:type="dxa"/>
            <w:vAlign w:val="center"/>
            <w:hideMark/>
          </w:tcPr>
          <w:p w14:paraId="3252F116" w14:textId="77777777" w:rsidR="001508A8" w:rsidRDefault="00000000">
            <w:r>
              <w:rPr>
                <w:sz w:val="16"/>
              </w:rPr>
              <w:t>Direct control over forms and design.</w:t>
            </w:r>
          </w:p>
        </w:tc>
        <w:tc>
          <w:tcPr>
            <w:tcW w:w="3096" w:type="dxa"/>
            <w:vAlign w:val="center"/>
            <w:hideMark/>
          </w:tcPr>
          <w:p w14:paraId="32F7A8B8" w14:textId="77777777" w:rsidR="001508A8" w:rsidRDefault="00000000">
            <w:r>
              <w:rPr>
                <w:sz w:val="16"/>
              </w:rPr>
              <w:t>Best for learning the builder step by step.</w:t>
            </w:r>
          </w:p>
        </w:tc>
      </w:tr>
      <w:tr w:rsidR="001765CC" w:rsidRPr="001765CC" w14:paraId="24083A32" w14:textId="77777777" w:rsidTr="00682011">
        <w:trPr>
          <w:cantSplit/>
          <w:tblCellSpacing w:w="15" w:type="dxa"/>
        </w:trPr>
        <w:tc>
          <w:tcPr>
            <w:tcW w:w="1368" w:type="dxa"/>
            <w:vAlign w:val="center"/>
            <w:hideMark/>
          </w:tcPr>
          <w:p w14:paraId="28205FE0" w14:textId="77777777" w:rsidR="001508A8" w:rsidRDefault="00000000">
            <w:r>
              <w:rPr>
                <w:sz w:val="16"/>
              </w:rPr>
              <w:t>Gallery</w:t>
            </w:r>
          </w:p>
        </w:tc>
        <w:tc>
          <w:tcPr>
            <w:tcW w:w="1728" w:type="dxa"/>
            <w:vAlign w:val="center"/>
            <w:hideMark/>
          </w:tcPr>
          <w:p w14:paraId="7D0AD662" w14:textId="77777777" w:rsidR="001508A8" w:rsidRDefault="00000000">
            <w:r>
              <w:rPr>
                <w:sz w:val="16"/>
              </w:rPr>
              <w:t>Pre-built application</w:t>
            </w:r>
          </w:p>
        </w:tc>
        <w:tc>
          <w:tcPr>
            <w:tcW w:w="3168" w:type="dxa"/>
            <w:vAlign w:val="center"/>
            <w:hideMark/>
          </w:tcPr>
          <w:p w14:paraId="23CF6EC8" w14:textId="77777777" w:rsidR="001508A8" w:rsidRDefault="00000000">
            <w:r>
              <w:rPr>
                <w:sz w:val="16"/>
              </w:rPr>
              <w:t>Faster start when a suitable template exists.</w:t>
            </w:r>
          </w:p>
        </w:tc>
        <w:tc>
          <w:tcPr>
            <w:tcW w:w="3096" w:type="dxa"/>
            <w:vAlign w:val="center"/>
            <w:hideMark/>
          </w:tcPr>
          <w:p w14:paraId="67D9A7D3" w14:textId="77777777" w:rsidR="001508A8" w:rsidRDefault="00000000">
            <w:r>
              <w:rPr>
                <w:sz w:val="16"/>
              </w:rPr>
              <w:t>Review and adapt the template.</w:t>
            </w:r>
          </w:p>
        </w:tc>
      </w:tr>
      <w:tr w:rsidR="001765CC" w:rsidRPr="001765CC" w14:paraId="01A28975" w14:textId="77777777" w:rsidTr="00682011">
        <w:trPr>
          <w:cantSplit/>
          <w:tblCellSpacing w:w="15" w:type="dxa"/>
        </w:trPr>
        <w:tc>
          <w:tcPr>
            <w:tcW w:w="1368" w:type="dxa"/>
            <w:vAlign w:val="center"/>
            <w:hideMark/>
          </w:tcPr>
          <w:p w14:paraId="6AAD6342" w14:textId="77777777" w:rsidR="001508A8" w:rsidRDefault="00000000">
            <w:r>
              <w:rPr>
                <w:sz w:val="16"/>
              </w:rPr>
              <w:t>Import from File</w:t>
            </w:r>
          </w:p>
        </w:tc>
        <w:tc>
          <w:tcPr>
            <w:tcW w:w="1728" w:type="dxa"/>
            <w:vAlign w:val="center"/>
            <w:hideMark/>
          </w:tcPr>
          <w:p w14:paraId="18C5C5AD" w14:textId="77777777" w:rsidR="001508A8" w:rsidRDefault="00000000">
            <w:r>
              <w:rPr>
                <w:sz w:val="16"/>
              </w:rPr>
              <w:t>Existing structured data</w:t>
            </w:r>
          </w:p>
        </w:tc>
        <w:tc>
          <w:tcPr>
            <w:tcW w:w="3168" w:type="dxa"/>
            <w:vAlign w:val="center"/>
            <w:hideMark/>
          </w:tcPr>
          <w:p w14:paraId="763D4A7F" w14:textId="77777777" w:rsidR="001508A8" w:rsidRDefault="00000000">
            <w:r>
              <w:rPr>
                <w:sz w:val="16"/>
              </w:rPr>
              <w:t>Can reduce re-entry of existing data.</w:t>
            </w:r>
          </w:p>
        </w:tc>
        <w:tc>
          <w:tcPr>
            <w:tcW w:w="3096" w:type="dxa"/>
            <w:vAlign w:val="center"/>
            <w:hideMark/>
          </w:tcPr>
          <w:p w14:paraId="285FE35F" w14:textId="77777777" w:rsidR="001508A8" w:rsidRDefault="00000000">
            <w:r>
              <w:rPr>
                <w:sz w:val="16"/>
              </w:rPr>
              <w:t>Check column names and data quality.</w:t>
            </w:r>
          </w:p>
        </w:tc>
      </w:tr>
      <w:tr w:rsidR="001765CC" w:rsidRPr="001765CC" w14:paraId="61257B55" w14:textId="77777777" w:rsidTr="00682011">
        <w:trPr>
          <w:cantSplit/>
          <w:tblCellSpacing w:w="15" w:type="dxa"/>
        </w:trPr>
        <w:tc>
          <w:tcPr>
            <w:tcW w:w="1368" w:type="dxa"/>
            <w:vAlign w:val="center"/>
            <w:hideMark/>
          </w:tcPr>
          <w:p w14:paraId="53800E17" w14:textId="77777777" w:rsidR="001508A8" w:rsidRDefault="00000000">
            <w:r>
              <w:rPr>
                <w:sz w:val="16"/>
              </w:rPr>
              <w:t>AI-assisted / guided setup</w:t>
            </w:r>
          </w:p>
        </w:tc>
        <w:tc>
          <w:tcPr>
            <w:tcW w:w="1728" w:type="dxa"/>
            <w:vAlign w:val="center"/>
            <w:hideMark/>
          </w:tcPr>
          <w:p w14:paraId="72A97839" w14:textId="77777777" w:rsidR="001508A8" w:rsidRDefault="00000000">
            <w:r>
              <w:rPr>
                <w:sz w:val="16"/>
              </w:rPr>
              <w:t>Description of need</w:t>
            </w:r>
          </w:p>
        </w:tc>
        <w:tc>
          <w:tcPr>
            <w:tcW w:w="3168" w:type="dxa"/>
            <w:vAlign w:val="center"/>
            <w:hideMark/>
          </w:tcPr>
          <w:p w14:paraId="6A760F47" w14:textId="77777777" w:rsidR="001508A8" w:rsidRDefault="00000000">
            <w:r>
              <w:rPr>
                <w:sz w:val="16"/>
              </w:rPr>
              <w:t>May accelerate initial scaffolding.</w:t>
            </w:r>
          </w:p>
        </w:tc>
        <w:tc>
          <w:tcPr>
            <w:tcW w:w="3096" w:type="dxa"/>
            <w:vAlign w:val="center"/>
            <w:hideMark/>
          </w:tcPr>
          <w:p w14:paraId="4E34F846" w14:textId="77777777" w:rsidR="001508A8" w:rsidRDefault="00000000">
            <w:r>
              <w:rPr>
                <w:sz w:val="16"/>
              </w:rPr>
              <w:t>Check generated fields and logic carefully.</w:t>
            </w:r>
          </w:p>
        </w:tc>
      </w:tr>
      <w:tr w:rsidR="001765CC" w:rsidRPr="001765CC" w14:paraId="55806B8C" w14:textId="77777777" w:rsidTr="00682011">
        <w:trPr>
          <w:cantSplit/>
          <w:tblCellSpacing w:w="15" w:type="dxa"/>
        </w:trPr>
        <w:tc>
          <w:tcPr>
            <w:tcW w:w="1368" w:type="dxa"/>
            <w:vAlign w:val="center"/>
            <w:hideMark/>
          </w:tcPr>
          <w:p w14:paraId="75F946EA" w14:textId="77777777" w:rsidR="001508A8" w:rsidRDefault="00000000">
            <w:r>
              <w:rPr>
                <w:sz w:val="16"/>
              </w:rPr>
              <w:t>Selected method</w:t>
            </w:r>
          </w:p>
        </w:tc>
        <w:tc>
          <w:tcPr>
            <w:tcW w:w="1728" w:type="dxa"/>
            <w:vAlign w:val="center"/>
            <w:hideMark/>
          </w:tcPr>
          <w:p w14:paraId="77227371" w14:textId="77777777" w:rsidR="001508A8" w:rsidRDefault="00000000">
            <w:r>
              <w:rPr>
                <w:sz w:val="16"/>
              </w:rPr>
              <w:t>From Scratch</w:t>
            </w:r>
          </w:p>
        </w:tc>
        <w:tc>
          <w:tcPr>
            <w:tcW w:w="3168" w:type="dxa"/>
            <w:vAlign w:val="center"/>
            <w:hideMark/>
          </w:tcPr>
          <w:p w14:paraId="7FB3C0BD" w14:textId="77777777" w:rsidR="001508A8" w:rsidRDefault="00000000">
            <w:r>
              <w:rPr>
                <w:sz w:val="16"/>
              </w:rPr>
              <w:t>Clearly demonstrates the create-app and create-form process.</w:t>
            </w:r>
          </w:p>
        </w:tc>
        <w:tc>
          <w:tcPr>
            <w:tcW w:w="3096" w:type="dxa"/>
            <w:vAlign w:val="center"/>
            <w:hideMark/>
          </w:tcPr>
          <w:p w14:paraId="2DF61B42" w14:textId="77777777" w:rsidR="001508A8" w:rsidRDefault="00000000">
            <w:r>
              <w:rPr>
                <w:sz w:val="16"/>
              </w:rPr>
              <w:t>Use invented sample data.</w:t>
            </w:r>
          </w:p>
        </w:tc>
      </w:tr>
    </w:tbl>
    <w:p w14:paraId="3AAAB90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288C284"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Part A: Create and Verify a Zoho Creator Account</w:t>
      </w:r>
    </w:p>
    <w:p w14:paraId="139B29A8"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Account setup procedure</w:t>
      </w:r>
    </w:p>
    <w:p w14:paraId="4299D47E"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Open the official Zoho Creator website and choose the sign-up or get-started option.</w:t>
      </w:r>
    </w:p>
    <w:p w14:paraId="2279C409"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Enter the required details, such as name, email address, password, and phone number. Review the Terms of Service and Privacy Policy before accepting [2].</w:t>
      </w:r>
    </w:p>
    <w:p w14:paraId="34625414"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When prompted, enter the one-time verification code (OTP) sent to the registered phone number [2].</w:t>
      </w:r>
    </w:p>
    <w:p w14:paraId="3B404FB1"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Sign in and follow the onboarding prompts to reach the Creator workspace.</w:t>
      </w:r>
    </w:p>
    <w:p w14:paraId="2D3E1DA2" w14:textId="77777777" w:rsidR="001765CC" w:rsidRPr="001765CC" w:rsidRDefault="001765CC" w:rsidP="001765CC">
      <w:pPr>
        <w:numPr>
          <w:ilvl w:val="0"/>
          <w:numId w:val="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Security note: use a unique password and never share an OTP or account credentials in the report.</w:t>
      </w:r>
    </w:p>
    <w:p w14:paraId="43038BA5"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A1110D4"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Part B: Create an Application from Scratch</w:t>
      </w:r>
    </w:p>
    <w:p w14:paraId="7BBF97B0"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Open the Solutions area and select Create Solution.</w:t>
      </w:r>
    </w:p>
    <w:p w14:paraId="002B32C1"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1446B450"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Choose Applications and select the option to create an application.</w:t>
      </w:r>
    </w:p>
    <w:p w14:paraId="77801C41"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08C8E4DB"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Under Create from Scratch, click Create.</w:t>
      </w:r>
    </w:p>
    <w:p w14:paraId="1E005930"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0E6A3FB0"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Enter an application name: “College Event Registration”.</w:t>
      </w:r>
    </w:p>
    <w:p w14:paraId="1D19EDB9"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06C1A12F"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Select Create Application; the design window opens for adding components [3].</w:t>
      </w:r>
    </w:p>
    <w:p w14:paraId="4D514CC8"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 xml:space="preserve">        ↓</w:t>
      </w:r>
    </w:p>
    <w:p w14:paraId="42FB8426"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Start by adding a form, the main component used to collect data.</w:t>
      </w:r>
    </w:p>
    <w:p w14:paraId="46098A6F"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application is created; the next step is to define and test the form.</w:t>
      </w:r>
    </w:p>
    <w:p w14:paraId="77109BFD"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Labels may vary by interface version; follow the options shown in your account.</w:t>
      </w:r>
    </w:p>
    <w:p w14:paraId="533D26AE"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C01BF18" w14:textId="77777777" w:rsidR="001765CC" w:rsidRPr="001765CC" w:rsidRDefault="001765CC" w:rsidP="00176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A0CEC6A"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CD6592C"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Building the Form-Based Application</w:t>
      </w:r>
    </w:p>
    <w:p w14:paraId="4627F5CE"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1. Define the Form Requirements</w:t>
      </w:r>
    </w:p>
    <w:p w14:paraId="060DAD64"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List the fields needed for registration: name, email, event choice, and optional department/year.</w:t>
      </w:r>
    </w:p>
    <w:p w14:paraId="55C188BA"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Decide which fields are essential and should be mandatory.</w:t>
      </w:r>
    </w:p>
    <w:p w14:paraId="7CA738A2"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Choose field types that match the data, such as single-line text, email/text, and dropdown.</w:t>
      </w:r>
    </w:p>
    <w:p w14:paraId="3634A2BA" w14:textId="77777777" w:rsidR="001765CC" w:rsidRPr="001765CC" w:rsidRDefault="001765CC" w:rsidP="001765CC">
      <w:pPr>
        <w:numPr>
          <w:ilvl w:val="0"/>
          <w:numId w:val="8"/>
        </w:numPr>
        <w:spacing w:after="0" w:line="240" w:lineRule="auto"/>
        <w:rPr>
          <w:rFonts w:ascii="Times New Roman" w:eastAsia="Times New Roman" w:hAnsi="Times New Roman" w:cs="Times New Roman"/>
          <w:kern w:val="0"/>
          <w:sz w:val="20"/>
          <w:szCs w:val="20"/>
          <w:lang w:eastAsia="en-IN"/>
          <w14:ligatures w14:val="none"/>
        </w:rPr>
      </w:pPr>
      <w:r>
        <w:t>Prepare a few invented sample records for testing.</w:t>
      </w:r>
    </w:p>
    <w:p w14:paraId="1C53876C"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Deliverables</w:t>
      </w:r>
    </w:p>
    <w:p w14:paraId="4B7F0982" w14:textId="77777777" w:rsidR="001765CC" w:rsidRPr="001765CC" w:rsidRDefault="001765CC" w:rsidP="001765CC">
      <w:pPr>
        <w:numPr>
          <w:ilvl w:val="0"/>
          <w:numId w:val="9"/>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 field list, required-field rules, and synthetic test data.</w:t>
      </w:r>
    </w:p>
    <w:p w14:paraId="639CA0C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AD20436"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2. Create a Blank Form</w:t>
      </w:r>
    </w:p>
    <w:p w14:paraId="35F84B62"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Steps</w:t>
      </w:r>
    </w:p>
    <w:p w14:paraId="1170B82F"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On the application design page, click the Add New (+) icon.</w:t>
      </w:r>
    </w:p>
    <w:p w14:paraId="2C56A4CA"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Select Form, choose Blank, enter “Event Registration”, and click Create Form [4].</w:t>
      </w:r>
    </w:p>
    <w:p w14:paraId="12FC9853"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In the builder, add required fields from the palette and arrange them logically.</w:t>
      </w:r>
    </w:p>
    <w:p w14:paraId="7F6C71CE" w14:textId="77777777" w:rsidR="001765CC" w:rsidRPr="001765CC" w:rsidRDefault="001765CC" w:rsidP="001765CC">
      <w:pPr>
        <w:numPr>
          <w:ilvl w:val="0"/>
          <w:numId w:val="10"/>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Form submissions are stored as records and can be viewed in reports [1], [4].</w:t>
      </w:r>
    </w:p>
    <w:p w14:paraId="7E56DAE0" w14:textId="77777777" w:rsidR="001765CC" w:rsidRPr="001765CC" w:rsidRDefault="001765CC" w:rsidP="001765CC">
      <w:pPr>
        <w:spacing w:after="0" w:line="240" w:lineRule="auto"/>
        <w:outlineLvl w:val="2"/>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Deliverables</w:t>
      </w:r>
    </w:p>
    <w:p w14:paraId="6517CB11" w14:textId="77777777" w:rsidR="001765CC" w:rsidRPr="001765CC" w:rsidRDefault="001765CC" w:rsidP="001765CC">
      <w:pPr>
        <w:numPr>
          <w:ilvl w:val="0"/>
          <w:numId w:val="11"/>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lastRenderedPageBreak/>
        <w:t>A blank Event Registration form ready for fields and a corresponding report.</w:t>
      </w:r>
    </w:p>
    <w:p w14:paraId="5CD6499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3D19D04"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3B816BA9"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3. Add Fields and Configure Validation</w:t>
      </w:r>
    </w:p>
    <w:p w14:paraId="6F0BF7A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Suggested fields</w:t>
      </w:r>
    </w:p>
    <w:p w14:paraId="3927AF09"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Participant Name: use a single-line text field and mark it required.</w:t>
      </w:r>
    </w:p>
    <w:p w14:paraId="4272B420"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Email Address: use the appropriate email/text field and mark it required; test the validation supported by that field type.</w:t>
      </w:r>
    </w:p>
    <w:p w14:paraId="457510E2"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Event Selection: use a dropdown with sample options such as “Workshop A” and “Workshop B”.</w:t>
      </w:r>
    </w:p>
    <w:p w14:paraId="37157F1A" w14:textId="77777777" w:rsidR="001765CC" w:rsidRPr="001765CC" w:rsidRDefault="001765CC" w:rsidP="001765CC">
      <w:pPr>
        <w:numPr>
          <w:ilvl w:val="0"/>
          <w:numId w:val="12"/>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Department/Year: make this optional unless it is needed for the registration purpose.</w:t>
      </w:r>
    </w:p>
    <w:p w14:paraId="4EB9C97C"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Validation check</w:t>
      </w:r>
    </w:p>
    <w:p w14:paraId="487366FF"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Set the required property for essential fields and verify that dropdown choices are meaningful. Available validation options depend on the chosen field type.</w:t>
      </w:r>
    </w:p>
    <w:p w14:paraId="0E433362"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Expected observation</w:t>
      </w:r>
    </w:p>
    <w:p w14:paraId="4316FBE9" w14:textId="77777777" w:rsidR="001765CC" w:rsidRPr="001765CC" w:rsidRDefault="001765CC" w:rsidP="001765CC">
      <w:pPr>
        <w:numPr>
          <w:ilvl w:val="0"/>
          <w:numId w:val="13"/>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form guides users through essential details and blocks or flags a submission when required values are missing.</w:t>
      </w:r>
    </w:p>
    <w:p w14:paraId="63CAF42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Design finding</w:t>
      </w:r>
    </w:p>
    <w:p w14:paraId="7C058C8D" w14:textId="77777777" w:rsidR="001765CC" w:rsidRPr="001765CC" w:rsidRDefault="001765CC" w:rsidP="001765CC">
      <w:pPr>
        <w:numPr>
          <w:ilvl w:val="0"/>
          <w:numId w:val="14"/>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 basic registration form can be built visually with little or no code. More advanced workflows, integrations, and custom rules may require additional configuration or scripting.</w:t>
      </w:r>
    </w:p>
    <w:p w14:paraId="7BEDFE3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743FAEFE" w14:textId="77777777" w:rsidR="001765CC" w:rsidRPr="001765CC" w:rsidRDefault="001765CC" w:rsidP="001765CC">
      <w:pPr>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4. Preview and Submit Sample Records</w:t>
      </w:r>
    </w:p>
    <w:p w14:paraId="4A294D12"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Test procedure</w:t>
      </w:r>
    </w:p>
    <w:p w14:paraId="2D7E7CB0"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Save the form and preview/access it through the application design environment.</w:t>
      </w:r>
    </w:p>
    <w:p w14:paraId="68823AE9"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Submit a complete registration using invented details.</w:t>
      </w:r>
    </w:p>
    <w:p w14:paraId="671AE7B7"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Try to submit with a required field blank and observe the validation response.</w:t>
      </w:r>
    </w:p>
    <w:p w14:paraId="0E3846FA" w14:textId="77777777" w:rsidR="001765CC" w:rsidRPr="001765CC" w:rsidRDefault="001765CC" w:rsidP="001765CC">
      <w:pPr>
        <w:numPr>
          <w:ilvl w:val="0"/>
          <w:numId w:val="15"/>
        </w:numPr>
        <w:spacing w:after="0" w:line="240" w:lineRule="auto"/>
        <w:rPr>
          <w:rFonts w:ascii="Times New Roman" w:eastAsia="Times New Roman" w:hAnsi="Times New Roman" w:cs="Times New Roman"/>
          <w:kern w:val="0"/>
          <w:sz w:val="20"/>
          <w:szCs w:val="20"/>
          <w:lang w:eastAsia="en-IN"/>
          <w14:ligatures w14:val="none"/>
        </w:rPr>
      </w:pPr>
      <w:r>
        <w:t>Submit another valid record using a different event option and check that the choice is saved correctly.</w:t>
      </w:r>
    </w:p>
    <w:p w14:paraId="2007A317" w14:textId="77777777" w:rsidR="001765CC" w:rsidRPr="001765CC" w:rsidRDefault="001765CC" w:rsidP="001765CC">
      <w:pPr>
        <w:keepNext/>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77"/>
        <w:gridCol w:w="7173"/>
      </w:tblGrid>
      <w:tr w:rsidR="001765CC" w:rsidRPr="001765CC" w14:paraId="56DFB248" w14:textId="77777777" w:rsidTr="00682011">
        <w:trPr>
          <w:cantSplit/>
          <w:tblHeader/>
          <w:tblCellSpacing w:w="15" w:type="dxa"/>
        </w:trPr>
        <w:tc>
          <w:tcPr>
            <w:tcW w:w="2232" w:type="dxa"/>
            <w:vAlign w:val="center"/>
            <w:hideMark/>
          </w:tcPr>
          <w:p w14:paraId="60085AA8" w14:textId="77777777" w:rsidR="001508A8" w:rsidRDefault="00000000">
            <w:r>
              <w:rPr>
                <w:b/>
                <w:sz w:val="16"/>
              </w:rPr>
              <w:t>Test Case</w:t>
            </w:r>
          </w:p>
        </w:tc>
        <w:tc>
          <w:tcPr>
            <w:tcW w:w="7128" w:type="dxa"/>
            <w:vAlign w:val="center"/>
            <w:hideMark/>
          </w:tcPr>
          <w:p w14:paraId="3B8ACCCD" w14:textId="77777777" w:rsidR="001508A8" w:rsidRDefault="00000000">
            <w:r>
              <w:rPr>
                <w:b/>
                <w:sz w:val="16"/>
              </w:rPr>
              <w:t>Expected Result / Verification</w:t>
            </w:r>
          </w:p>
        </w:tc>
      </w:tr>
      <w:tr w:rsidR="001765CC" w:rsidRPr="001765CC" w14:paraId="6376BDE8" w14:textId="77777777" w:rsidTr="00682011">
        <w:trPr>
          <w:cantSplit/>
          <w:tblCellSpacing w:w="15" w:type="dxa"/>
        </w:trPr>
        <w:tc>
          <w:tcPr>
            <w:tcW w:w="2232" w:type="dxa"/>
            <w:vAlign w:val="center"/>
            <w:hideMark/>
          </w:tcPr>
          <w:p w14:paraId="5EC75DE1" w14:textId="77777777" w:rsidR="001508A8" w:rsidRDefault="00000000">
            <w:r>
              <w:rPr>
                <w:sz w:val="16"/>
              </w:rPr>
              <w:t>Valid registration</w:t>
            </w:r>
          </w:p>
        </w:tc>
        <w:tc>
          <w:tcPr>
            <w:tcW w:w="7128" w:type="dxa"/>
            <w:vAlign w:val="center"/>
            <w:hideMark/>
          </w:tcPr>
          <w:p w14:paraId="216965E5" w14:textId="77777777" w:rsidR="001508A8" w:rsidRDefault="00000000">
            <w:r>
              <w:rPr>
                <w:sz w:val="16"/>
              </w:rPr>
              <w:t>Required values are accepted and the form submits.</w:t>
            </w:r>
          </w:p>
        </w:tc>
      </w:tr>
      <w:tr w:rsidR="001765CC" w:rsidRPr="001765CC" w14:paraId="3027D63F" w14:textId="77777777" w:rsidTr="00682011">
        <w:trPr>
          <w:cantSplit/>
          <w:tblCellSpacing w:w="15" w:type="dxa"/>
        </w:trPr>
        <w:tc>
          <w:tcPr>
            <w:tcW w:w="2232" w:type="dxa"/>
            <w:vAlign w:val="center"/>
            <w:hideMark/>
          </w:tcPr>
          <w:p w14:paraId="5D606491" w14:textId="77777777" w:rsidR="001508A8" w:rsidRDefault="00000000">
            <w:r>
              <w:rPr>
                <w:sz w:val="16"/>
              </w:rPr>
              <w:t>Missing name</w:t>
            </w:r>
          </w:p>
        </w:tc>
        <w:tc>
          <w:tcPr>
            <w:tcW w:w="7128" w:type="dxa"/>
            <w:vAlign w:val="center"/>
            <w:hideMark/>
          </w:tcPr>
          <w:p w14:paraId="55FEEF1C" w14:textId="77777777" w:rsidR="001508A8" w:rsidRDefault="00000000">
            <w:r>
              <w:rPr>
                <w:sz w:val="16"/>
              </w:rPr>
              <w:t>A clear mandatory-field prompt appears; invalid submission is prevented.</w:t>
            </w:r>
          </w:p>
        </w:tc>
      </w:tr>
      <w:tr w:rsidR="001765CC" w:rsidRPr="001765CC" w14:paraId="5EC746F0" w14:textId="77777777" w:rsidTr="00682011">
        <w:trPr>
          <w:cantSplit/>
          <w:tblCellSpacing w:w="15" w:type="dxa"/>
        </w:trPr>
        <w:tc>
          <w:tcPr>
            <w:tcW w:w="2232" w:type="dxa"/>
            <w:vAlign w:val="center"/>
            <w:hideMark/>
          </w:tcPr>
          <w:p w14:paraId="0352F6E6" w14:textId="77777777" w:rsidR="001508A8" w:rsidRDefault="00000000">
            <w:r>
              <w:rPr>
                <w:sz w:val="16"/>
              </w:rPr>
              <w:t>Missing email</w:t>
            </w:r>
          </w:p>
        </w:tc>
        <w:tc>
          <w:tcPr>
            <w:tcW w:w="7128" w:type="dxa"/>
            <w:vAlign w:val="center"/>
            <w:hideMark/>
          </w:tcPr>
          <w:p w14:paraId="20D67806" w14:textId="77777777" w:rsidR="001508A8" w:rsidRDefault="00000000">
            <w:r>
              <w:rPr>
                <w:sz w:val="16"/>
              </w:rPr>
              <w:t>Required-field validation is shown.</w:t>
            </w:r>
          </w:p>
        </w:tc>
      </w:tr>
      <w:tr w:rsidR="001765CC" w:rsidRPr="001765CC" w14:paraId="036E69E8" w14:textId="77777777" w:rsidTr="00682011">
        <w:trPr>
          <w:cantSplit/>
          <w:tblCellSpacing w:w="15" w:type="dxa"/>
        </w:trPr>
        <w:tc>
          <w:tcPr>
            <w:tcW w:w="2232" w:type="dxa"/>
            <w:vAlign w:val="center"/>
            <w:hideMark/>
          </w:tcPr>
          <w:p w14:paraId="1DF93DFB" w14:textId="77777777" w:rsidR="001508A8" w:rsidRDefault="00000000">
            <w:r>
              <w:rPr>
                <w:sz w:val="16"/>
              </w:rPr>
              <w:t>Dropdown choice</w:t>
            </w:r>
          </w:p>
        </w:tc>
        <w:tc>
          <w:tcPr>
            <w:tcW w:w="7128" w:type="dxa"/>
            <w:vAlign w:val="center"/>
            <w:hideMark/>
          </w:tcPr>
          <w:p w14:paraId="7DCB8306" w14:textId="77777777" w:rsidR="001508A8" w:rsidRDefault="00000000">
            <w:r>
              <w:rPr>
                <w:sz w:val="16"/>
              </w:rPr>
              <w:t>Selected event value is stored correctly in the record.</w:t>
            </w:r>
          </w:p>
        </w:tc>
      </w:tr>
      <w:tr w:rsidR="001508A8" w14:paraId="3DD533B0" w14:textId="77777777">
        <w:trPr>
          <w:cantSplit/>
          <w:tblCellSpacing w:w="15" w:type="dxa"/>
        </w:trPr>
        <w:tc>
          <w:tcPr>
            <w:tcW w:w="2232" w:type="dxa"/>
          </w:tcPr>
          <w:p w14:paraId="3DE18BF9" w14:textId="77777777" w:rsidR="001508A8" w:rsidRDefault="00000000">
            <w:r>
              <w:rPr>
                <w:sz w:val="16"/>
              </w:rPr>
              <w:t>Report review</w:t>
            </w:r>
          </w:p>
        </w:tc>
        <w:tc>
          <w:tcPr>
            <w:tcW w:w="7128" w:type="dxa"/>
          </w:tcPr>
          <w:p w14:paraId="10C3AD1F" w14:textId="77777777" w:rsidR="001508A8" w:rsidRDefault="00000000">
            <w:r>
              <w:rPr>
                <w:sz w:val="16"/>
              </w:rPr>
              <w:t>Valid test record appears in the associated report with matching values.</w:t>
            </w:r>
          </w:p>
        </w:tc>
      </w:tr>
    </w:tbl>
    <w:p w14:paraId="372CADF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81AE46D"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5. Review the Generated Report</w:t>
      </w:r>
    </w:p>
    <w:p w14:paraId="4ABA019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Expected behavior</w:t>
      </w:r>
    </w:p>
    <w:p w14:paraId="5CDAD497"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Open the report associated with the form and verify that the valid test submission appears as a record.</w:t>
      </w:r>
    </w:p>
    <w:p w14:paraId="521A988B"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Compare the saved name, email, and event choice with the values entered in the form.</w:t>
      </w:r>
    </w:p>
    <w:p w14:paraId="615AF7B7" w14:textId="77777777" w:rsidR="001765CC" w:rsidRPr="001765CC" w:rsidRDefault="001765CC" w:rsidP="001765CC">
      <w:pPr>
        <w:numPr>
          <w:ilvl w:val="0"/>
          <w:numId w:val="16"/>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Where available, use report search, sorting, or filtering to locate a test record.</w:t>
      </w:r>
    </w:p>
    <w:p w14:paraId="79DE24E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Confirm that invalid submissions were not saved as complete records and that distinct submissions can be identified.</w:t>
      </w:r>
    </w:p>
    <w:p w14:paraId="5A3ADB08"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Review app sharing and form-publishing settings before providing access to other users.</w:t>
      </w:r>
    </w:p>
    <w:p w14:paraId="1EF19A66" w14:textId="77777777" w:rsidR="001765CC" w:rsidRPr="001765CC" w:rsidRDefault="001765CC" w:rsidP="001765CC">
      <w:pPr>
        <w:keepNext/>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Important note</w:t>
      </w:r>
    </w:p>
    <w:p w14:paraId="35BD0263" w14:textId="77777777" w:rsidR="001765CC" w:rsidRPr="001765CC" w:rsidRDefault="001765CC" w:rsidP="001765CC">
      <w:pPr>
        <w:numPr>
          <w:ilvl w:val="0"/>
          <w:numId w:val="17"/>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account guide currently describes a 15-day trial, while the pricing page also describes a limited free edition. The exact option and quotas can vary by signup path and account, so check the current screen before relying on continued free access [2], [5].</w:t>
      </w:r>
    </w:p>
    <w:p w14:paraId="2F1166C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49A1DAAE" w14:textId="77777777" w:rsidR="001765CC" w:rsidRPr="001765CC" w:rsidRDefault="001765CC" w:rsidP="001765CC">
      <w:pPr>
        <w:keepNext/>
        <w:spacing w:after="0" w:line="240" w:lineRule="auto"/>
        <w:outlineLvl w:val="1"/>
        <w:rPr>
          <w:rFonts w:ascii="Times New Roman" w:eastAsia="Times New Roman" w:hAnsi="Times New Roman" w:cs="Times New Roman"/>
          <w:b/>
          <w:bCs/>
          <w:kern w:val="0"/>
          <w:sz w:val="20"/>
          <w:szCs w:val="20"/>
          <w:lang w:eastAsia="en-IN"/>
          <w14:ligatures w14:val="none"/>
        </w:rPr>
      </w:pPr>
      <w:r w:rsidRPr="001765CC">
        <w:rPr>
          <w:rFonts w:ascii="Times New Roman" w:eastAsia="Times New Roman" w:hAnsi="Times New Roman" w:cs="Times New Roman"/>
          <w:b/>
          <w:bCs/>
          <w:kern w:val="0"/>
          <w:sz w:val="20"/>
          <w:szCs w:val="20"/>
          <w:lang w:eastAsia="en-IN"/>
          <w14:ligatures w14:val="none"/>
        </w:rPr>
        <w:t>6. Evaluate the Application</w:t>
      </w:r>
    </w:p>
    <w:p w14:paraId="614F29FD"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b/>
          <w:kern w:val="0"/>
          <w:sz w:val="20"/>
          <w:szCs w:val="20"/>
          <w:lang w:eastAsia="en-IN"/>
          <w14:ligatures w14:val="none"/>
        </w:rPr>
        <w:t>Evaluation criteria</w:t>
      </w:r>
    </w:p>
    <w:p w14:paraId="350AB484"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Functionality: can a user open and complete the form with valid inputs?</w:t>
      </w:r>
    </w:p>
    <w:p w14:paraId="76BBEB1D"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Data accuracy: are submitted values stored and displayed correctly in the report?</w:t>
      </w:r>
    </w:p>
    <w:p w14:paraId="2237BC76"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Usability: are the labels, field order, and validation prompts understandable?</w:t>
      </w:r>
    </w:p>
    <w:p w14:paraId="4F45B755" w14:textId="77777777" w:rsidR="001765CC" w:rsidRPr="001765CC" w:rsidRDefault="001765CC" w:rsidP="001765CC">
      <w:pPr>
        <w:numPr>
          <w:ilvl w:val="0"/>
          <w:numId w:val="18"/>
        </w:numPr>
        <w:spacing w:after="0" w:line="240" w:lineRule="auto"/>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lastRenderedPageBreak/>
        <w:t>Access and sustainability: are permissions, data limits, and ongoing ownership understood?</w:t>
      </w:r>
    </w:p>
    <w:p w14:paraId="4097281F"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01EB0ADA"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Application Evaluation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7"/>
        <w:gridCol w:w="1182"/>
        <w:gridCol w:w="1182"/>
        <w:gridCol w:w="1254"/>
        <w:gridCol w:w="1902"/>
        <w:gridCol w:w="2060"/>
      </w:tblGrid>
      <w:tr w:rsidR="001765CC" w:rsidRPr="001765CC" w14:paraId="5C5DB4D8" w14:textId="77777777" w:rsidTr="00682011">
        <w:trPr>
          <w:cantSplit/>
          <w:tblHeader/>
          <w:tblCellSpacing w:w="15" w:type="dxa"/>
        </w:trPr>
        <w:tc>
          <w:tcPr>
            <w:tcW w:w="1872" w:type="dxa"/>
            <w:vAlign w:val="center"/>
            <w:hideMark/>
          </w:tcPr>
          <w:p w14:paraId="310BFBA7" w14:textId="77777777" w:rsidR="001508A8" w:rsidRDefault="00000000">
            <w:r>
              <w:rPr>
                <w:b/>
                <w:sz w:val="14"/>
              </w:rPr>
              <w:t>Criteria</w:t>
            </w:r>
          </w:p>
        </w:tc>
        <w:tc>
          <w:tcPr>
            <w:tcW w:w="1152" w:type="dxa"/>
            <w:vAlign w:val="center"/>
            <w:hideMark/>
          </w:tcPr>
          <w:p w14:paraId="33C200D3" w14:textId="77777777" w:rsidR="001508A8" w:rsidRDefault="00000000">
            <w:r>
              <w:rPr>
                <w:b/>
                <w:sz w:val="14"/>
              </w:rPr>
              <w:t>Account</w:t>
            </w:r>
          </w:p>
        </w:tc>
        <w:tc>
          <w:tcPr>
            <w:tcW w:w="1152" w:type="dxa"/>
            <w:vAlign w:val="center"/>
            <w:hideMark/>
          </w:tcPr>
          <w:p w14:paraId="34A67040" w14:textId="77777777" w:rsidR="001508A8" w:rsidRDefault="00000000">
            <w:r>
              <w:rPr>
                <w:b/>
                <w:sz w:val="14"/>
              </w:rPr>
              <w:t>Application</w:t>
            </w:r>
          </w:p>
        </w:tc>
        <w:tc>
          <w:tcPr>
            <w:tcW w:w="1224" w:type="dxa"/>
            <w:vAlign w:val="center"/>
            <w:hideMark/>
          </w:tcPr>
          <w:p w14:paraId="702D19AB" w14:textId="77777777" w:rsidR="001508A8" w:rsidRDefault="00000000">
            <w:r>
              <w:rPr>
                <w:b/>
                <w:sz w:val="14"/>
              </w:rPr>
              <w:t>Form</w:t>
            </w:r>
          </w:p>
        </w:tc>
        <w:tc>
          <w:tcPr>
            <w:tcW w:w="1872" w:type="dxa"/>
            <w:vAlign w:val="center"/>
            <w:hideMark/>
          </w:tcPr>
          <w:p w14:paraId="0D3EADD6" w14:textId="77777777" w:rsidR="001508A8" w:rsidRDefault="00000000">
            <w:r>
              <w:rPr>
                <w:b/>
                <w:sz w:val="14"/>
              </w:rPr>
              <w:t>Records</w:t>
            </w:r>
          </w:p>
        </w:tc>
        <w:tc>
          <w:tcPr>
            <w:tcW w:w="2015" w:type="dxa"/>
            <w:vAlign w:val="center"/>
            <w:hideMark/>
          </w:tcPr>
          <w:p w14:paraId="389F8FD5" w14:textId="77777777" w:rsidR="001508A8" w:rsidRDefault="00000000">
            <w:r>
              <w:rPr>
                <w:b/>
                <w:sz w:val="14"/>
              </w:rPr>
              <w:t>Evidence to Note</w:t>
            </w:r>
          </w:p>
        </w:tc>
      </w:tr>
      <w:tr w:rsidR="001765CC" w:rsidRPr="001765CC" w14:paraId="3BBB0C55" w14:textId="77777777" w:rsidTr="00682011">
        <w:trPr>
          <w:cantSplit/>
          <w:tblCellSpacing w:w="15" w:type="dxa"/>
        </w:trPr>
        <w:tc>
          <w:tcPr>
            <w:tcW w:w="1872" w:type="dxa"/>
            <w:vAlign w:val="center"/>
            <w:hideMark/>
          </w:tcPr>
          <w:p w14:paraId="11EFB3D7" w14:textId="77777777" w:rsidR="001508A8" w:rsidRDefault="00000000">
            <w:r>
              <w:rPr>
                <w:sz w:val="14"/>
              </w:rPr>
              <w:t>Setup</w:t>
            </w:r>
          </w:p>
        </w:tc>
        <w:tc>
          <w:tcPr>
            <w:tcW w:w="1152" w:type="dxa"/>
            <w:vAlign w:val="center"/>
            <w:hideMark/>
          </w:tcPr>
          <w:p w14:paraId="33D2EBC4" w14:textId="77777777" w:rsidR="001508A8" w:rsidRDefault="00000000">
            <w:r>
              <w:rPr>
                <w:sz w:val="14"/>
              </w:rPr>
              <w:t>Account verified</w:t>
            </w:r>
          </w:p>
        </w:tc>
        <w:tc>
          <w:tcPr>
            <w:tcW w:w="1152" w:type="dxa"/>
            <w:vAlign w:val="center"/>
            <w:hideMark/>
          </w:tcPr>
          <w:p w14:paraId="3DAB7B92" w14:textId="77777777" w:rsidR="001508A8" w:rsidRDefault="00000000">
            <w:r>
              <w:rPr>
                <w:sz w:val="14"/>
              </w:rPr>
              <w:t>App named</w:t>
            </w:r>
          </w:p>
        </w:tc>
        <w:tc>
          <w:tcPr>
            <w:tcW w:w="1224" w:type="dxa"/>
            <w:vAlign w:val="center"/>
            <w:hideMark/>
          </w:tcPr>
          <w:p w14:paraId="76B060CF" w14:textId="77777777" w:rsidR="001508A8" w:rsidRDefault="00000000">
            <w:r>
              <w:rPr>
                <w:sz w:val="14"/>
              </w:rPr>
              <w:t>N/A</w:t>
            </w:r>
          </w:p>
        </w:tc>
        <w:tc>
          <w:tcPr>
            <w:tcW w:w="1872" w:type="dxa"/>
            <w:vAlign w:val="center"/>
            <w:hideMark/>
          </w:tcPr>
          <w:p w14:paraId="677EDE0E" w14:textId="77777777" w:rsidR="001508A8" w:rsidRDefault="00000000">
            <w:r>
              <w:rPr>
                <w:sz w:val="14"/>
              </w:rPr>
              <w:t>N/A</w:t>
            </w:r>
          </w:p>
        </w:tc>
        <w:tc>
          <w:tcPr>
            <w:tcW w:w="2015" w:type="dxa"/>
            <w:vAlign w:val="center"/>
            <w:hideMark/>
          </w:tcPr>
          <w:p w14:paraId="0919BED8" w14:textId="77777777" w:rsidR="001508A8" w:rsidRDefault="00000000">
            <w:r>
              <w:rPr>
                <w:sz w:val="14"/>
              </w:rPr>
              <w:t>Successful sign-in</w:t>
            </w:r>
          </w:p>
        </w:tc>
      </w:tr>
      <w:tr w:rsidR="001765CC" w:rsidRPr="001765CC" w14:paraId="452F1F54" w14:textId="77777777" w:rsidTr="00682011">
        <w:trPr>
          <w:cantSplit/>
          <w:tblCellSpacing w:w="15" w:type="dxa"/>
        </w:trPr>
        <w:tc>
          <w:tcPr>
            <w:tcW w:w="1872" w:type="dxa"/>
            <w:vAlign w:val="center"/>
            <w:hideMark/>
          </w:tcPr>
          <w:p w14:paraId="11D4E4A2" w14:textId="77777777" w:rsidR="001508A8" w:rsidRDefault="00000000">
            <w:r>
              <w:rPr>
                <w:sz w:val="14"/>
              </w:rPr>
              <w:t>Required fields</w:t>
            </w:r>
          </w:p>
        </w:tc>
        <w:tc>
          <w:tcPr>
            <w:tcW w:w="1152" w:type="dxa"/>
            <w:vAlign w:val="center"/>
            <w:hideMark/>
          </w:tcPr>
          <w:p w14:paraId="2F53E6D5" w14:textId="77777777" w:rsidR="001508A8" w:rsidRDefault="00000000">
            <w:r>
              <w:rPr>
                <w:sz w:val="14"/>
              </w:rPr>
              <w:t>N/A</w:t>
            </w:r>
          </w:p>
        </w:tc>
        <w:tc>
          <w:tcPr>
            <w:tcW w:w="1152" w:type="dxa"/>
            <w:vAlign w:val="center"/>
            <w:hideMark/>
          </w:tcPr>
          <w:p w14:paraId="40CB33E6" w14:textId="77777777" w:rsidR="001508A8" w:rsidRDefault="00000000">
            <w:r>
              <w:rPr>
                <w:sz w:val="14"/>
              </w:rPr>
              <w:t>N/A</w:t>
            </w:r>
          </w:p>
        </w:tc>
        <w:tc>
          <w:tcPr>
            <w:tcW w:w="1224" w:type="dxa"/>
            <w:vAlign w:val="center"/>
            <w:hideMark/>
          </w:tcPr>
          <w:p w14:paraId="4E92D313" w14:textId="77777777" w:rsidR="001508A8" w:rsidRDefault="00000000">
            <w:r>
              <w:rPr>
                <w:sz w:val="14"/>
              </w:rPr>
              <w:t>Fields marked required</w:t>
            </w:r>
          </w:p>
        </w:tc>
        <w:tc>
          <w:tcPr>
            <w:tcW w:w="1872" w:type="dxa"/>
            <w:vAlign w:val="center"/>
            <w:hideMark/>
          </w:tcPr>
          <w:p w14:paraId="71B8558B" w14:textId="77777777" w:rsidR="001508A8" w:rsidRDefault="00000000">
            <w:r>
              <w:rPr>
                <w:sz w:val="14"/>
              </w:rPr>
              <w:t>Incomplete entry blocked</w:t>
            </w:r>
          </w:p>
        </w:tc>
        <w:tc>
          <w:tcPr>
            <w:tcW w:w="2015" w:type="dxa"/>
            <w:vAlign w:val="center"/>
            <w:hideMark/>
          </w:tcPr>
          <w:p w14:paraId="47B6A6F0" w14:textId="77777777" w:rsidR="001508A8" w:rsidRDefault="00000000">
            <w:r>
              <w:rPr>
                <w:sz w:val="14"/>
              </w:rPr>
              <w:t>Validation response</w:t>
            </w:r>
          </w:p>
        </w:tc>
      </w:tr>
      <w:tr w:rsidR="001765CC" w:rsidRPr="001765CC" w14:paraId="4E65FF90" w14:textId="77777777" w:rsidTr="00682011">
        <w:trPr>
          <w:cantSplit/>
          <w:tblCellSpacing w:w="15" w:type="dxa"/>
        </w:trPr>
        <w:tc>
          <w:tcPr>
            <w:tcW w:w="1872" w:type="dxa"/>
            <w:vAlign w:val="center"/>
            <w:hideMark/>
          </w:tcPr>
          <w:p w14:paraId="3BD1A0B3" w14:textId="77777777" w:rsidR="001508A8" w:rsidRDefault="00000000">
            <w:r>
              <w:rPr>
                <w:sz w:val="14"/>
              </w:rPr>
              <w:t>Valid submission</w:t>
            </w:r>
          </w:p>
        </w:tc>
        <w:tc>
          <w:tcPr>
            <w:tcW w:w="1152" w:type="dxa"/>
            <w:vAlign w:val="center"/>
            <w:hideMark/>
          </w:tcPr>
          <w:p w14:paraId="740EBBEE" w14:textId="77777777" w:rsidR="001508A8" w:rsidRDefault="00000000">
            <w:r>
              <w:rPr>
                <w:sz w:val="14"/>
              </w:rPr>
              <w:t>Signed-in test user</w:t>
            </w:r>
          </w:p>
        </w:tc>
        <w:tc>
          <w:tcPr>
            <w:tcW w:w="1152" w:type="dxa"/>
            <w:vAlign w:val="center"/>
            <w:hideMark/>
          </w:tcPr>
          <w:p w14:paraId="744C8F8C" w14:textId="77777777" w:rsidR="001508A8" w:rsidRDefault="00000000">
            <w:r>
              <w:rPr>
                <w:sz w:val="14"/>
              </w:rPr>
              <w:t>App opens</w:t>
            </w:r>
          </w:p>
        </w:tc>
        <w:tc>
          <w:tcPr>
            <w:tcW w:w="1224" w:type="dxa"/>
            <w:vAlign w:val="center"/>
            <w:hideMark/>
          </w:tcPr>
          <w:p w14:paraId="382BD1E4" w14:textId="77777777" w:rsidR="001508A8" w:rsidRDefault="00000000">
            <w:r>
              <w:rPr>
                <w:sz w:val="14"/>
              </w:rPr>
              <w:t>Form submits</w:t>
            </w:r>
          </w:p>
        </w:tc>
        <w:tc>
          <w:tcPr>
            <w:tcW w:w="1872" w:type="dxa"/>
            <w:vAlign w:val="center"/>
            <w:hideMark/>
          </w:tcPr>
          <w:p w14:paraId="041FDE31" w14:textId="77777777" w:rsidR="001508A8" w:rsidRDefault="00000000">
            <w:r>
              <w:rPr>
                <w:sz w:val="14"/>
              </w:rPr>
              <w:t>Record saved</w:t>
            </w:r>
          </w:p>
        </w:tc>
        <w:tc>
          <w:tcPr>
            <w:tcW w:w="2015" w:type="dxa"/>
            <w:vAlign w:val="center"/>
            <w:hideMark/>
          </w:tcPr>
          <w:p w14:paraId="559BA06B" w14:textId="77777777" w:rsidR="001508A8" w:rsidRDefault="00000000">
            <w:r>
              <w:rPr>
                <w:sz w:val="14"/>
              </w:rPr>
              <w:t>Saved sample values</w:t>
            </w:r>
          </w:p>
        </w:tc>
      </w:tr>
      <w:tr w:rsidR="001765CC" w:rsidRPr="001765CC" w14:paraId="73923190" w14:textId="77777777" w:rsidTr="00682011">
        <w:trPr>
          <w:cantSplit/>
          <w:tblCellSpacing w:w="15" w:type="dxa"/>
        </w:trPr>
        <w:tc>
          <w:tcPr>
            <w:tcW w:w="1872" w:type="dxa"/>
            <w:vAlign w:val="center"/>
            <w:hideMark/>
          </w:tcPr>
          <w:p w14:paraId="3A0A1739" w14:textId="77777777" w:rsidR="001508A8" w:rsidRDefault="00000000">
            <w:r>
              <w:rPr>
                <w:sz w:val="14"/>
              </w:rPr>
              <w:t>Data accuracy</w:t>
            </w:r>
          </w:p>
        </w:tc>
        <w:tc>
          <w:tcPr>
            <w:tcW w:w="1152" w:type="dxa"/>
            <w:vAlign w:val="center"/>
            <w:hideMark/>
          </w:tcPr>
          <w:p w14:paraId="3029AC5E" w14:textId="77777777" w:rsidR="001508A8" w:rsidRDefault="00000000">
            <w:r>
              <w:rPr>
                <w:sz w:val="14"/>
              </w:rPr>
              <w:t>N/A</w:t>
            </w:r>
          </w:p>
        </w:tc>
        <w:tc>
          <w:tcPr>
            <w:tcW w:w="1152" w:type="dxa"/>
            <w:vAlign w:val="center"/>
            <w:hideMark/>
          </w:tcPr>
          <w:p w14:paraId="49C650A3" w14:textId="77777777" w:rsidR="001508A8" w:rsidRDefault="00000000">
            <w:r>
              <w:rPr>
                <w:sz w:val="14"/>
              </w:rPr>
              <w:t>N/A</w:t>
            </w:r>
          </w:p>
        </w:tc>
        <w:tc>
          <w:tcPr>
            <w:tcW w:w="1224" w:type="dxa"/>
            <w:vAlign w:val="center"/>
            <w:hideMark/>
          </w:tcPr>
          <w:p w14:paraId="581069C9" w14:textId="77777777" w:rsidR="001508A8" w:rsidRDefault="00000000">
            <w:r>
              <w:rPr>
                <w:sz w:val="14"/>
              </w:rPr>
              <w:t>Field mapping correct</w:t>
            </w:r>
          </w:p>
        </w:tc>
        <w:tc>
          <w:tcPr>
            <w:tcW w:w="1872" w:type="dxa"/>
            <w:vAlign w:val="center"/>
            <w:hideMark/>
          </w:tcPr>
          <w:p w14:paraId="08B7256E" w14:textId="77777777" w:rsidR="001508A8" w:rsidRDefault="00000000">
            <w:r>
              <w:rPr>
                <w:sz w:val="14"/>
              </w:rPr>
              <w:t>Values match input</w:t>
            </w:r>
          </w:p>
        </w:tc>
        <w:tc>
          <w:tcPr>
            <w:tcW w:w="2015" w:type="dxa"/>
            <w:vAlign w:val="center"/>
            <w:hideMark/>
          </w:tcPr>
          <w:p w14:paraId="7523A587" w14:textId="77777777" w:rsidR="001508A8" w:rsidRDefault="00000000">
            <w:r>
              <w:rPr>
                <w:sz w:val="14"/>
              </w:rPr>
              <w:t>Field-by-field check</w:t>
            </w:r>
          </w:p>
        </w:tc>
      </w:tr>
      <w:tr w:rsidR="001765CC" w:rsidRPr="001765CC" w14:paraId="25446239" w14:textId="77777777" w:rsidTr="00682011">
        <w:trPr>
          <w:cantSplit/>
          <w:tblCellSpacing w:w="15" w:type="dxa"/>
        </w:trPr>
        <w:tc>
          <w:tcPr>
            <w:tcW w:w="1872" w:type="dxa"/>
            <w:vAlign w:val="center"/>
            <w:hideMark/>
          </w:tcPr>
          <w:p w14:paraId="4A845587" w14:textId="77777777" w:rsidR="001508A8" w:rsidRDefault="00000000">
            <w:r>
              <w:rPr>
                <w:sz w:val="14"/>
              </w:rPr>
              <w:t>Report review</w:t>
            </w:r>
          </w:p>
        </w:tc>
        <w:tc>
          <w:tcPr>
            <w:tcW w:w="1152" w:type="dxa"/>
            <w:vAlign w:val="center"/>
            <w:hideMark/>
          </w:tcPr>
          <w:p w14:paraId="51D1EB64" w14:textId="77777777" w:rsidR="001508A8" w:rsidRDefault="00000000">
            <w:r>
              <w:rPr>
                <w:sz w:val="14"/>
              </w:rPr>
              <w:t>Authorized access</w:t>
            </w:r>
          </w:p>
        </w:tc>
        <w:tc>
          <w:tcPr>
            <w:tcW w:w="1152" w:type="dxa"/>
            <w:vAlign w:val="center"/>
            <w:hideMark/>
          </w:tcPr>
          <w:p w14:paraId="7D4042E0" w14:textId="77777777" w:rsidR="001508A8" w:rsidRDefault="00000000">
            <w:r>
              <w:rPr>
                <w:sz w:val="14"/>
              </w:rPr>
              <w:t>App opens</w:t>
            </w:r>
          </w:p>
        </w:tc>
        <w:tc>
          <w:tcPr>
            <w:tcW w:w="1224" w:type="dxa"/>
            <w:vAlign w:val="center"/>
            <w:hideMark/>
          </w:tcPr>
          <w:p w14:paraId="25528CA1" w14:textId="77777777" w:rsidR="001508A8" w:rsidRDefault="00000000">
            <w:r>
              <w:rPr>
                <w:sz w:val="14"/>
              </w:rPr>
              <w:t>N/A</w:t>
            </w:r>
          </w:p>
        </w:tc>
        <w:tc>
          <w:tcPr>
            <w:tcW w:w="1872" w:type="dxa"/>
            <w:vAlign w:val="center"/>
            <w:hideMark/>
          </w:tcPr>
          <w:p w14:paraId="6AE9BCB3" w14:textId="77777777" w:rsidR="001508A8" w:rsidRDefault="00000000">
            <w:r>
              <w:rPr>
                <w:sz w:val="14"/>
              </w:rPr>
              <w:t>Record visible</w:t>
            </w:r>
          </w:p>
        </w:tc>
        <w:tc>
          <w:tcPr>
            <w:tcW w:w="2015" w:type="dxa"/>
            <w:vAlign w:val="center"/>
            <w:hideMark/>
          </w:tcPr>
          <w:p w14:paraId="23F9126B" w14:textId="77777777" w:rsidR="001508A8" w:rsidRDefault="00000000">
            <w:r>
              <w:rPr>
                <w:sz w:val="14"/>
              </w:rPr>
              <w:t>Report verification</w:t>
            </w:r>
          </w:p>
        </w:tc>
      </w:tr>
      <w:tr w:rsidR="001765CC" w:rsidRPr="001765CC" w14:paraId="7A8C70D7" w14:textId="77777777" w:rsidTr="00682011">
        <w:trPr>
          <w:cantSplit/>
          <w:tblCellSpacing w:w="15" w:type="dxa"/>
        </w:trPr>
        <w:tc>
          <w:tcPr>
            <w:tcW w:w="1872" w:type="dxa"/>
            <w:vAlign w:val="center"/>
            <w:hideMark/>
          </w:tcPr>
          <w:p w14:paraId="4B78E5E5" w14:textId="77777777" w:rsidR="001508A8" w:rsidRDefault="00000000">
            <w:r>
              <w:rPr>
                <w:sz w:val="14"/>
              </w:rPr>
              <w:t>Security / plan</w:t>
            </w:r>
          </w:p>
        </w:tc>
        <w:tc>
          <w:tcPr>
            <w:tcW w:w="1152" w:type="dxa"/>
            <w:vAlign w:val="center"/>
            <w:hideMark/>
          </w:tcPr>
          <w:p w14:paraId="78185D14" w14:textId="77777777" w:rsidR="001508A8" w:rsidRDefault="00000000">
            <w:r>
              <w:rPr>
                <w:sz w:val="14"/>
              </w:rPr>
              <w:t>Plan checked</w:t>
            </w:r>
          </w:p>
        </w:tc>
        <w:tc>
          <w:tcPr>
            <w:tcW w:w="1152" w:type="dxa"/>
            <w:vAlign w:val="center"/>
            <w:hideMark/>
          </w:tcPr>
          <w:p w14:paraId="59B7AEC4" w14:textId="77777777" w:rsidR="001508A8" w:rsidRDefault="00000000">
            <w:r>
              <w:rPr>
                <w:sz w:val="14"/>
              </w:rPr>
              <w:t>Sharing reviewed</w:t>
            </w:r>
          </w:p>
        </w:tc>
        <w:tc>
          <w:tcPr>
            <w:tcW w:w="1224" w:type="dxa"/>
            <w:vAlign w:val="center"/>
            <w:hideMark/>
          </w:tcPr>
          <w:p w14:paraId="76B8819F" w14:textId="77777777" w:rsidR="001508A8" w:rsidRDefault="00000000">
            <w:r>
              <w:rPr>
                <w:sz w:val="14"/>
              </w:rPr>
              <w:t>Publish settings reviewed</w:t>
            </w:r>
          </w:p>
        </w:tc>
        <w:tc>
          <w:tcPr>
            <w:tcW w:w="1872" w:type="dxa"/>
            <w:vAlign w:val="center"/>
            <w:hideMark/>
          </w:tcPr>
          <w:p w14:paraId="1F51AA99" w14:textId="77777777" w:rsidR="001508A8" w:rsidRDefault="00000000">
            <w:r>
              <w:rPr>
                <w:sz w:val="14"/>
              </w:rPr>
              <w:t>Access controlled</w:t>
            </w:r>
          </w:p>
        </w:tc>
        <w:tc>
          <w:tcPr>
            <w:tcW w:w="2015" w:type="dxa"/>
            <w:vAlign w:val="center"/>
            <w:hideMark/>
          </w:tcPr>
          <w:p w14:paraId="1B0A708C" w14:textId="77777777" w:rsidR="001508A8" w:rsidRDefault="00000000">
            <w:r>
              <w:rPr>
                <w:sz w:val="14"/>
              </w:rPr>
              <w:t>Quota and permissions</w:t>
            </w:r>
          </w:p>
        </w:tc>
      </w:tr>
    </w:tbl>
    <w:p w14:paraId="78D1DAF8"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25CA4778" w14:textId="77777777" w:rsidR="001765CC" w:rsidRPr="001765CC" w:rsidRDefault="001765CC" w:rsidP="001765CC">
      <w:pPr>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Results</w:t>
      </w:r>
    </w:p>
    <w:p w14:paraId="5C24854F"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Zoho Creator’s documented workflow allows a user to register, create an application from scratch, add a blank form, and begin collecting structured records [2]-[4].</w:t>
      </w:r>
    </w:p>
    <w:p w14:paraId="001B02D1"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A form-based design fits event registration because each participant submits the same defined set of fields and each valid submission becomes an individual record.</w:t>
      </w:r>
    </w:p>
    <w:p w14:paraId="2747BA9C"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associated report provides a direct way to inspect saved data, reducing the need to consolidate form entries manually in a separate spreadsheet [1].</w:t>
      </w:r>
    </w:p>
    <w:p w14:paraId="05CEAC5F" w14:textId="77777777" w:rsidR="001765CC" w:rsidRPr="001765CC" w:rsidRDefault="001765CC" w:rsidP="00682011">
      <w:pPr>
        <w:numPr>
          <w:ilvl w:val="0"/>
          <w:numId w:val="19"/>
        </w:numPr>
        <w:spacing w:after="0" w:line="240" w:lineRule="auto"/>
        <w:jc w:val="both"/>
        <w:rPr>
          <w:rFonts w:ascii="Times New Roman" w:eastAsia="Times New Roman" w:hAnsi="Times New Roman" w:cs="Times New Roman"/>
          <w:kern w:val="0"/>
          <w:sz w:val="20"/>
          <w:szCs w:val="20"/>
          <w:lang w:eastAsia="en-IN"/>
          <w14:ligatures w14:val="none"/>
        </w:rPr>
      </w:pPr>
      <w:r w:rsidRPr="001765CC">
        <w:rPr>
          <w:rFonts w:ascii="Times New Roman" w:eastAsia="Times New Roman" w:hAnsi="Times New Roman" w:cs="Times New Roman"/>
          <w:kern w:val="0"/>
          <w:sz w:val="20"/>
          <w:szCs w:val="20"/>
          <w:lang w:eastAsia="en-IN"/>
          <w14:ligatures w14:val="none"/>
        </w:rPr>
        <w:t>The prototype must still be tested for validation, data accuracy, permissions, and plan limits before it is shared or used for live registrations.</w:t>
      </w:r>
    </w:p>
    <w:p w14:paraId="64B77520" w14:textId="77777777" w:rsidR="001765CC" w:rsidRPr="001765CC" w:rsidRDefault="001765CC" w:rsidP="001765CC">
      <w:pPr>
        <w:spacing w:after="0" w:line="240" w:lineRule="auto"/>
        <w:rPr>
          <w:rFonts w:ascii="Times New Roman" w:eastAsia="Times New Roman" w:hAnsi="Times New Roman" w:cs="Times New Roman"/>
          <w:kern w:val="0"/>
          <w:sz w:val="20"/>
          <w:szCs w:val="20"/>
          <w:lang w:eastAsia="en-IN"/>
          <w14:ligatures w14:val="none"/>
        </w:rPr>
      </w:pPr>
    </w:p>
    <w:p w14:paraId="6D154ACD" w14:textId="77777777" w:rsidR="001765CC" w:rsidRPr="001765CC" w:rsidRDefault="001765CC" w:rsidP="001765CC">
      <w:pPr>
        <w:keepNext/>
        <w:spacing w:after="0" w:line="240" w:lineRule="auto"/>
        <w:outlineLvl w:val="0"/>
        <w:rPr>
          <w:rFonts w:ascii="Times New Roman" w:eastAsia="Times New Roman" w:hAnsi="Times New Roman" w:cs="Times New Roman"/>
          <w:b/>
          <w:bCs/>
          <w:kern w:val="36"/>
          <w:sz w:val="20"/>
          <w:szCs w:val="20"/>
          <w:lang w:eastAsia="en-IN"/>
          <w14:ligatures w14:val="none"/>
        </w:rPr>
      </w:pPr>
      <w:r w:rsidRPr="001765CC">
        <w:rPr>
          <w:rFonts w:ascii="Times New Roman" w:eastAsia="Times New Roman" w:hAnsi="Times New Roman" w:cs="Times New Roman"/>
          <w:b/>
          <w:bCs/>
          <w:kern w:val="36"/>
          <w:sz w:val="20"/>
          <w:szCs w:val="20"/>
          <w:lang w:eastAsia="en-IN"/>
          <w14:ligatures w14:val="none"/>
        </w:rPr>
        <w:t>Conclusion</w:t>
      </w:r>
    </w:p>
    <w:p w14:paraId="64E3962D" w14:textId="77777777" w:rsidR="001765CC" w:rsidRPr="001765CC" w:rsidRDefault="001765CC" w:rsidP="00682011">
      <w:pPr>
        <w:keepLines/>
        <w:spacing w:after="0" w:line="240" w:lineRule="auto"/>
        <w:jc w:val="both"/>
        <w:rPr>
          <w:rFonts w:ascii="Times New Roman" w:eastAsia="Times New Roman" w:hAnsi="Times New Roman" w:cs="Times New Roman"/>
          <w:kern w:val="0"/>
          <w:sz w:val="20"/>
          <w:szCs w:val="20"/>
          <w:lang w:eastAsia="en-IN"/>
          <w14:ligatures w14:val="none"/>
        </w:rPr>
      </w:pPr>
      <w:r>
        <w:t>This case study demonstrates the basic Zoho Creator workflow: create and verify an account, start an application from scratch, add a blank form, configure appropriate field types and required inputs, submit sample records, and inspect those records in the related report. This approach is useful for prototypes and small data-collection workflows because it reduces conventional coding effort. Before deployment, test all important cases, restrict access, minimize personal data collection, and confirm the current trial, publishing, and storage terms.</w:t>
      </w:r>
    </w:p>
    <w:p w14:paraId="0A05385C" w14:textId="77777777" w:rsidR="00377CCC" w:rsidRPr="001765CC" w:rsidRDefault="00377CCC" w:rsidP="001765CC">
      <w:pPr>
        <w:spacing w:after="0" w:line="240" w:lineRule="auto"/>
        <w:rPr>
          <w:rFonts w:ascii="Times New Roman" w:hAnsi="Times New Roman" w:cs="Times New Roman"/>
          <w:sz w:val="20"/>
          <w:szCs w:val="20"/>
        </w:rPr>
      </w:pPr>
    </w:p>
    <w:p w14:paraId="28663E2C" w14:textId="3589A2B7" w:rsidR="001508A8" w:rsidRDefault="001508A8">
      <w:pPr>
        <w:spacing w:after="0" w:line="240" w:lineRule="auto"/>
        <w:rPr>
          <w:rFonts w:ascii="Times New Roman" w:eastAsia="Times New Roman" w:hAnsi="Times New Roman" w:cs="Times New Roman"/>
          <w:kern w:val="0"/>
          <w:sz w:val="20"/>
          <w:szCs w:val="20"/>
          <w:lang w:eastAsia="en-IN"/>
          <w14:ligatures w14:val="none"/>
        </w:rPr>
      </w:pPr>
    </w:p>
    <w:sectPr w:rsidR="00150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87"/>
    <w:multiLevelType w:val="multilevel"/>
    <w:tmpl w:val="568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745"/>
    <w:multiLevelType w:val="multilevel"/>
    <w:tmpl w:val="259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9B8"/>
    <w:multiLevelType w:val="multilevel"/>
    <w:tmpl w:val="D2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5DD4"/>
    <w:multiLevelType w:val="multilevel"/>
    <w:tmpl w:val="A2D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F7D6B"/>
    <w:multiLevelType w:val="multilevel"/>
    <w:tmpl w:val="6D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2715"/>
    <w:multiLevelType w:val="multilevel"/>
    <w:tmpl w:val="FC5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1564B"/>
    <w:multiLevelType w:val="multilevel"/>
    <w:tmpl w:val="8DA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76121"/>
    <w:multiLevelType w:val="multilevel"/>
    <w:tmpl w:val="FDF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B0960"/>
    <w:multiLevelType w:val="multilevel"/>
    <w:tmpl w:val="BFE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36EE4"/>
    <w:multiLevelType w:val="multilevel"/>
    <w:tmpl w:val="DDE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61DFF"/>
    <w:multiLevelType w:val="multilevel"/>
    <w:tmpl w:val="055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72D73"/>
    <w:multiLevelType w:val="multilevel"/>
    <w:tmpl w:val="B3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A78BF"/>
    <w:multiLevelType w:val="multilevel"/>
    <w:tmpl w:val="16F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42033"/>
    <w:multiLevelType w:val="multilevel"/>
    <w:tmpl w:val="FCE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21365"/>
    <w:multiLevelType w:val="multilevel"/>
    <w:tmpl w:val="979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C6BAF"/>
    <w:multiLevelType w:val="multilevel"/>
    <w:tmpl w:val="F42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71D50"/>
    <w:multiLevelType w:val="multilevel"/>
    <w:tmpl w:val="986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06402"/>
    <w:multiLevelType w:val="multilevel"/>
    <w:tmpl w:val="D9D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43CCC"/>
    <w:multiLevelType w:val="multilevel"/>
    <w:tmpl w:val="20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8805">
    <w:abstractNumId w:val="9"/>
  </w:num>
  <w:num w:numId="2" w16cid:durableId="1631784362">
    <w:abstractNumId w:val="3"/>
  </w:num>
  <w:num w:numId="3" w16cid:durableId="1511721692">
    <w:abstractNumId w:val="13"/>
  </w:num>
  <w:num w:numId="4" w16cid:durableId="2034958746">
    <w:abstractNumId w:val="12"/>
  </w:num>
  <w:num w:numId="5" w16cid:durableId="1483887778">
    <w:abstractNumId w:val="8"/>
  </w:num>
  <w:num w:numId="6" w16cid:durableId="366875681">
    <w:abstractNumId w:val="0"/>
  </w:num>
  <w:num w:numId="7" w16cid:durableId="1417941614">
    <w:abstractNumId w:val="4"/>
  </w:num>
  <w:num w:numId="8" w16cid:durableId="1922255946">
    <w:abstractNumId w:val="11"/>
  </w:num>
  <w:num w:numId="9" w16cid:durableId="1071731979">
    <w:abstractNumId w:val="2"/>
  </w:num>
  <w:num w:numId="10" w16cid:durableId="1553810109">
    <w:abstractNumId w:val="10"/>
  </w:num>
  <w:num w:numId="11" w16cid:durableId="494224609">
    <w:abstractNumId w:val="1"/>
  </w:num>
  <w:num w:numId="12" w16cid:durableId="759452063">
    <w:abstractNumId w:val="5"/>
  </w:num>
  <w:num w:numId="13" w16cid:durableId="2121148574">
    <w:abstractNumId w:val="18"/>
  </w:num>
  <w:num w:numId="14" w16cid:durableId="286550152">
    <w:abstractNumId w:val="14"/>
  </w:num>
  <w:num w:numId="15" w16cid:durableId="1793396628">
    <w:abstractNumId w:val="17"/>
  </w:num>
  <w:num w:numId="16" w16cid:durableId="1097990230">
    <w:abstractNumId w:val="16"/>
  </w:num>
  <w:num w:numId="17" w16cid:durableId="1847211145">
    <w:abstractNumId w:val="6"/>
  </w:num>
  <w:num w:numId="18" w16cid:durableId="1999192287">
    <w:abstractNumId w:val="7"/>
  </w:num>
  <w:num w:numId="19" w16cid:durableId="17096468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508A8"/>
    <w:rsid w:val="001765CC"/>
    <w:rsid w:val="00377CCC"/>
    <w:rsid w:val="0044279C"/>
    <w:rsid w:val="00552535"/>
    <w:rsid w:val="0063712E"/>
    <w:rsid w:val="00682011"/>
    <w:rsid w:val="006D4248"/>
    <w:rsid w:val="00783A83"/>
    <w:rsid w:val="00C64B4E"/>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C896"/>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Getting Started with Zoho Creator and Building a Form-Based Application</dc:title>
  <dc:subject>Account setup, form creation, validation, records, and reports in Zoho Creator</dc:subject>
  <dc:creator/>
  <cp:keywords>API, HTTP, browser developer tools, Network panel, JSONPlaceholder</cp:keywords>
  <dc:description/>
  <cp:lastModifiedBy>Nadeemuddin F</cp:lastModifiedBy>
  <cp:revision>5</cp:revision>
  <dcterms:created xsi:type="dcterms:W3CDTF">2026-07-28T08:24:00Z</dcterms:created>
  <dcterms:modified xsi:type="dcterms:W3CDTF">2026-10-13T18:10:00Z</dcterms:modified>
</cp:coreProperties>
</file>