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Case Study on Creating Reports and Dashboards for Data Visualization in Zoho Creator</w:t>
      </w:r>
    </w:p>
    <w:p>
      <w:pPr>
        <w:pStyle w:val="Heading2"/>
        <w:keepNext/>
        <w:spacing w:after="80" w:before="200"/>
      </w:pPr>
      <w:r>
        <w:rPr>
          <w:rFonts w:ascii="Times New Roman" w:cs="Times New Roman" w:eastAsia="Times New Roman" w:hAnsi="Times New Roman"/>
          <w:b/>
          <w:bCs/>
          <w:sz w:val="24"/>
          <w:szCs w:val="24"/>
        </w:rPr>
        <w:t xml:space="preserve">Problem Statement</w:t>
      </w:r>
    </w:p>
    <w:p>
      <w:pPr>
        <w:spacing w:after="80" w:line="264"/>
        <w:jc w:val="both"/>
      </w:pPr>
      <w:r>
        <w:rPr>
          <w:rFonts w:ascii="Times New Roman" w:cs="Times New Roman" w:eastAsia="Times New Roman" w:hAnsi="Times New Roman"/>
          <w:sz w:val="22"/>
          <w:szCs w:val="22"/>
        </w:rPr>
        <w:t xml:space="preserve">Businesses that build applications in Zoho Creator collect large amounts of data through forms, but this data often remains locked in long record lists. Managers cannot quickly see trends, workloads, or problem areas, and dashboards built without a plan tend to be cluttered, use unsuitable chart types, or show numbers that do not support decisions. This case study addresses the problem of how to design reports and dashboards in Zoho Creator that turn raw application data into clear, accurate, and actionable visual insight for non-technical users.</w:t>
      </w:r>
    </w:p>
    <w:p>
      <w:pPr>
        <w:pStyle w:val="Heading2"/>
        <w:keepNext/>
        <w:spacing w:after="80" w:before="200"/>
      </w:pPr>
      <w:r>
        <w:rPr>
          <w:rFonts w:ascii="Times New Roman" w:cs="Times New Roman" w:eastAsia="Times New Roman" w:hAnsi="Times New Roman"/>
          <w:b/>
          <w:bCs/>
          <w:sz w:val="24"/>
          <w:szCs w:val="24"/>
        </w:rPr>
        <w:t xml:space="preserve">Aim</w:t>
      </w:r>
    </w:p>
    <w:p>
      <w:pPr>
        <w:spacing w:after="80" w:line="264"/>
        <w:jc w:val="both"/>
      </w:pPr>
      <w:r>
        <w:rPr>
          <w:rFonts w:ascii="Times New Roman" w:cs="Times New Roman" w:eastAsia="Times New Roman" w:hAnsi="Times New Roman"/>
          <w:sz w:val="22"/>
          <w:szCs w:val="22"/>
        </w:rPr>
        <w:t xml:space="preserve">To design and evaluate reports and dashboards in Zoho Creator for visualizing business data, and to identify the most suitable combination of report and chart types for decision-making.</w:t>
      </w:r>
    </w:p>
    <w:p>
      <w:pPr>
        <w:pStyle w:val="Heading2"/>
        <w:keepNext/>
        <w:spacing w:after="80" w:before="200"/>
      </w:pPr>
      <w:r>
        <w:rPr>
          <w:rFonts w:ascii="Times New Roman" w:cs="Times New Roman" w:eastAsia="Times New Roman" w:hAnsi="Times New Roman"/>
          <w:b/>
          <w:bCs/>
          <w:sz w:val="24"/>
          <w:szCs w:val="24"/>
        </w:rPr>
        <w:t xml:space="preserve">Objective</w:t>
      </w:r>
    </w:p>
    <w:p>
      <w:pPr>
        <w:pStyle w:val="ListParagraph"/>
        <w:numPr>
          <w:ilvl w:val="0"/>
          <w:numId w:val="2"/>
        </w:numPr>
        <w:spacing w:after="40" w:line="264"/>
      </w:pPr>
      <w:r>
        <w:rPr>
          <w:rFonts w:ascii="Times New Roman" w:cs="Times New Roman" w:eastAsia="Times New Roman" w:hAnsi="Times New Roman"/>
          <w:sz w:val="22"/>
          <w:szCs w:val="22"/>
        </w:rPr>
        <w:t xml:space="preserve">Study the report types, chart options, and dashboard components available in Zoho Creator.</w:t>
      </w:r>
    </w:p>
    <w:p>
      <w:pPr>
        <w:pStyle w:val="ListParagraph"/>
        <w:numPr>
          <w:ilvl w:val="0"/>
          <w:numId w:val="2"/>
        </w:numPr>
        <w:spacing w:after="40" w:line="264"/>
      </w:pPr>
      <w:r>
        <w:rPr>
          <w:rFonts w:ascii="Times New Roman" w:cs="Times New Roman" w:eastAsia="Times New Roman" w:hAnsi="Times New Roman"/>
          <w:sz w:val="22"/>
          <w:szCs w:val="22"/>
        </w:rPr>
        <w:t xml:space="preserve">Define meaningful KPIs for a real-world business application.</w:t>
      </w:r>
    </w:p>
    <w:p>
      <w:pPr>
        <w:pStyle w:val="ListParagraph"/>
        <w:numPr>
          <w:ilvl w:val="0"/>
          <w:numId w:val="2"/>
        </w:numPr>
        <w:spacing w:after="40" w:line="264"/>
      </w:pPr>
      <w:r>
        <w:rPr>
          <w:rFonts w:ascii="Times New Roman" w:cs="Times New Roman" w:eastAsia="Times New Roman" w:hAnsi="Times New Roman"/>
          <w:sz w:val="22"/>
          <w:szCs w:val="22"/>
        </w:rPr>
        <w:t xml:space="preserve">Select suitable report and chart types for different business questions.</w:t>
      </w:r>
    </w:p>
    <w:p>
      <w:pPr>
        <w:pStyle w:val="ListParagraph"/>
        <w:numPr>
          <w:ilvl w:val="0"/>
          <w:numId w:val="2"/>
        </w:numPr>
        <w:spacing w:after="40" w:line="264"/>
      </w:pPr>
      <w:r>
        <w:rPr>
          <w:rFonts w:ascii="Times New Roman" w:cs="Times New Roman" w:eastAsia="Times New Roman" w:hAnsi="Times New Roman"/>
          <w:sz w:val="22"/>
          <w:szCs w:val="22"/>
        </w:rPr>
        <w:t xml:space="preserve">Design a dashboard with filters and drill-down to detailed records.</w:t>
      </w:r>
    </w:p>
    <w:p>
      <w:pPr>
        <w:pStyle w:val="ListParagraph"/>
        <w:numPr>
          <w:ilvl w:val="0"/>
          <w:numId w:val="2"/>
        </w:numPr>
        <w:spacing w:after="40" w:line="264"/>
      </w:pPr>
      <w:r>
        <w:rPr>
          <w:rFonts w:ascii="Times New Roman" w:cs="Times New Roman" w:eastAsia="Times New Roman" w:hAnsi="Times New Roman"/>
          <w:sz w:val="22"/>
          <w:szCs w:val="22"/>
        </w:rPr>
        <w:t xml:space="preserve">Recommend good practices for accurate and readable data visualization.</w:t>
      </w:r>
    </w:p>
    <w:p>
      <w:pPr>
        <w:pStyle w:val="Heading2"/>
        <w:keepNext/>
        <w:spacing w:after="80" w:before="200"/>
      </w:pPr>
      <w:r>
        <w:rPr>
          <w:rFonts w:ascii="Times New Roman" w:cs="Times New Roman" w:eastAsia="Times New Roman" w:hAnsi="Times New Roman"/>
          <w:b/>
          <w:bCs/>
          <w:sz w:val="24"/>
          <w:szCs w:val="24"/>
        </w:rPr>
        <w:t xml:space="preserve">Selected Application</w:t>
      </w:r>
    </w:p>
    <w:p>
      <w:pPr>
        <w:keepNext/>
        <w:spacing w:after="60" w:before="100"/>
      </w:pPr>
      <w:r>
        <w:rPr>
          <w:rFonts w:ascii="Times New Roman" w:cs="Times New Roman" w:eastAsia="Times New Roman" w:hAnsi="Times New Roman"/>
          <w:b/>
          <w:bCs/>
          <w:sz w:val="22"/>
          <w:szCs w:val="22"/>
        </w:rPr>
        <w:t xml:space="preserve">IT Helpdesk Ticket Management System</w:t>
      </w:r>
    </w:p>
    <w:p>
      <w:pPr>
        <w:keepNext/>
        <w:spacing w:after="60" w:before="100"/>
      </w:pPr>
      <w:r>
        <w:rPr>
          <w:rFonts w:ascii="Times New Roman" w:cs="Times New Roman" w:eastAsia="Times New Roman" w:hAnsi="Times New Roman"/>
          <w:b/>
          <w:bCs/>
          <w:sz w:val="22"/>
          <w:szCs w:val="22"/>
        </w:rPr>
        <w:t xml:space="preserve">Overview</w:t>
      </w:r>
    </w:p>
    <w:p>
      <w:pPr>
        <w:spacing w:after="80" w:line="264"/>
        <w:jc w:val="both"/>
      </w:pPr>
      <w:r>
        <w:rPr>
          <w:rFonts w:ascii="Times New Roman" w:cs="Times New Roman" w:eastAsia="Times New Roman" w:hAnsi="Times New Roman"/>
          <w:sz w:val="22"/>
          <w:szCs w:val="22"/>
        </w:rPr>
        <w:t xml:space="preserve">An IT helpdesk team of a mid-sized company records employee support requests in a Zoho Creator application. The application allows users to:</w:t>
      </w:r>
    </w:p>
    <w:p>
      <w:pPr>
        <w:pStyle w:val="ListParagraph"/>
        <w:numPr>
          <w:ilvl w:val="0"/>
          <w:numId w:val="2"/>
        </w:numPr>
        <w:spacing w:after="40" w:line="264"/>
      </w:pPr>
      <w:r>
        <w:rPr>
          <w:rFonts w:ascii="Times New Roman" w:cs="Times New Roman" w:eastAsia="Times New Roman" w:hAnsi="Times New Roman"/>
          <w:sz w:val="22"/>
          <w:szCs w:val="22"/>
        </w:rPr>
        <w:t xml:space="preserve">Raise support tickets with category and priority</w:t>
      </w:r>
    </w:p>
    <w:p>
      <w:pPr>
        <w:pStyle w:val="ListParagraph"/>
        <w:numPr>
          <w:ilvl w:val="0"/>
          <w:numId w:val="2"/>
        </w:numPr>
        <w:spacing w:after="40" w:line="264"/>
      </w:pPr>
      <w:r>
        <w:rPr>
          <w:rFonts w:ascii="Times New Roman" w:cs="Times New Roman" w:eastAsia="Times New Roman" w:hAnsi="Times New Roman"/>
          <w:sz w:val="22"/>
          <w:szCs w:val="22"/>
        </w:rPr>
        <w:t xml:space="preserve">Assign tickets to support agents</w:t>
      </w:r>
    </w:p>
    <w:p>
      <w:pPr>
        <w:pStyle w:val="ListParagraph"/>
        <w:numPr>
          <w:ilvl w:val="0"/>
          <w:numId w:val="2"/>
        </w:numPr>
        <w:spacing w:after="40" w:line="264"/>
      </w:pPr>
      <w:r>
        <w:rPr>
          <w:rFonts w:ascii="Times New Roman" w:cs="Times New Roman" w:eastAsia="Times New Roman" w:hAnsi="Times New Roman"/>
          <w:sz w:val="22"/>
          <w:szCs w:val="22"/>
        </w:rPr>
        <w:t xml:space="preserve">Update ticket status until resolution</w:t>
      </w:r>
    </w:p>
    <w:p>
      <w:pPr>
        <w:pStyle w:val="ListParagraph"/>
        <w:numPr>
          <w:ilvl w:val="0"/>
          <w:numId w:val="2"/>
        </w:numPr>
        <w:spacing w:after="40" w:line="264"/>
      </w:pPr>
      <w:r>
        <w:rPr>
          <w:rFonts w:ascii="Times New Roman" w:cs="Times New Roman" w:eastAsia="Times New Roman" w:hAnsi="Times New Roman"/>
          <w:sz w:val="22"/>
          <w:szCs w:val="22"/>
        </w:rPr>
        <w:t xml:space="preserve">Record resolution time and user feedback</w:t>
      </w:r>
    </w:p>
    <w:p>
      <w:pPr>
        <w:pStyle w:val="ListParagraph"/>
        <w:numPr>
          <w:ilvl w:val="0"/>
          <w:numId w:val="2"/>
        </w:numPr>
        <w:spacing w:after="40" w:line="264"/>
      </w:pPr>
      <w:r>
        <w:rPr>
          <w:rFonts w:ascii="Times New Roman" w:cs="Times New Roman" w:eastAsia="Times New Roman" w:hAnsi="Times New Roman"/>
          <w:sz w:val="22"/>
          <w:szCs w:val="22"/>
        </w:rPr>
        <w:t xml:space="preserve">Monitor workload and service levels through reports and dashboards</w:t>
      </w:r>
    </w:p>
    <w:p>
      <w:pPr>
        <w:pStyle w:val="Heading2"/>
        <w:keepNext/>
        <w:spacing w:after="80" w:before="200"/>
      </w:pPr>
      <w:r>
        <w:rPr>
          <w:rFonts w:ascii="Times New Roman" w:cs="Times New Roman" w:eastAsia="Times New Roman" w:hAnsi="Times New Roman"/>
          <w:b/>
          <w:bCs/>
          <w:sz w:val="24"/>
          <w:szCs w:val="24"/>
        </w:rPr>
        <w:t xml:space="preserve">Data Requirements</w:t>
      </w:r>
    </w:p>
    <w:p>
      <w:pPr>
        <w:keepNext/>
        <w:spacing w:after="60" w:before="100"/>
      </w:pPr>
      <w:r>
        <w:rPr>
          <w:rFonts w:ascii="Times New Roman" w:cs="Times New Roman" w:eastAsia="Times New Roman" w:hAnsi="Times New Roman"/>
          <w:b/>
          <w:bCs/>
          <w:sz w:val="22"/>
          <w:szCs w:val="22"/>
        </w:rPr>
        <w:t xml:space="preserve">Ticket Form Fields</w:t>
      </w:r>
    </w:p>
    <w:p>
      <w:pPr>
        <w:pStyle w:val="ListParagraph"/>
        <w:numPr>
          <w:ilvl w:val="0"/>
          <w:numId w:val="2"/>
        </w:numPr>
        <w:spacing w:after="40" w:line="264"/>
      </w:pPr>
      <w:r>
        <w:rPr>
          <w:rFonts w:ascii="Times New Roman" w:cs="Times New Roman" w:eastAsia="Times New Roman" w:hAnsi="Times New Roman"/>
          <w:sz w:val="22"/>
          <w:szCs w:val="22"/>
        </w:rPr>
        <w:t xml:space="preserve">Ticket ID, Title, Description</w:t>
      </w:r>
    </w:p>
    <w:p>
      <w:pPr>
        <w:pStyle w:val="ListParagraph"/>
        <w:numPr>
          <w:ilvl w:val="0"/>
          <w:numId w:val="2"/>
        </w:numPr>
        <w:spacing w:after="40" w:line="264"/>
      </w:pPr>
      <w:r>
        <w:rPr>
          <w:rFonts w:ascii="Times New Roman" w:cs="Times New Roman" w:eastAsia="Times New Roman" w:hAnsi="Times New Roman"/>
          <w:sz w:val="22"/>
          <w:szCs w:val="22"/>
        </w:rPr>
        <w:t xml:space="preserve">Category (Hardware, Software, Network, Access)</w:t>
      </w:r>
    </w:p>
    <w:p>
      <w:pPr>
        <w:pStyle w:val="ListParagraph"/>
        <w:numPr>
          <w:ilvl w:val="0"/>
          <w:numId w:val="2"/>
        </w:numPr>
        <w:spacing w:after="40" w:line="264"/>
      </w:pPr>
      <w:r>
        <w:rPr>
          <w:rFonts w:ascii="Times New Roman" w:cs="Times New Roman" w:eastAsia="Times New Roman" w:hAnsi="Times New Roman"/>
          <w:sz w:val="22"/>
          <w:szCs w:val="22"/>
        </w:rPr>
        <w:t xml:space="preserve">Priority (Low, Medium, High, Critical)</w:t>
      </w:r>
    </w:p>
    <w:p>
      <w:pPr>
        <w:pStyle w:val="ListParagraph"/>
        <w:numPr>
          <w:ilvl w:val="0"/>
          <w:numId w:val="2"/>
        </w:numPr>
        <w:spacing w:after="40" w:line="264"/>
      </w:pPr>
      <w:r>
        <w:rPr>
          <w:rFonts w:ascii="Times New Roman" w:cs="Times New Roman" w:eastAsia="Times New Roman" w:hAnsi="Times New Roman"/>
          <w:sz w:val="22"/>
          <w:szCs w:val="22"/>
        </w:rPr>
        <w:t xml:space="preserve">Status (New, In Progress, On Hold, Resolved, Closed)</w:t>
      </w:r>
    </w:p>
    <w:p>
      <w:pPr>
        <w:pStyle w:val="ListParagraph"/>
        <w:numPr>
          <w:ilvl w:val="0"/>
          <w:numId w:val="2"/>
        </w:numPr>
        <w:spacing w:after="40" w:line="264"/>
      </w:pPr>
      <w:r>
        <w:rPr>
          <w:rFonts w:ascii="Times New Roman" w:cs="Times New Roman" w:eastAsia="Times New Roman" w:hAnsi="Times New Roman"/>
          <w:sz w:val="22"/>
          <w:szCs w:val="22"/>
        </w:rPr>
        <w:t xml:space="preserve">Assigned Agent, Department</w:t>
      </w:r>
    </w:p>
    <w:p>
      <w:pPr>
        <w:pStyle w:val="ListParagraph"/>
        <w:numPr>
          <w:ilvl w:val="0"/>
          <w:numId w:val="2"/>
        </w:numPr>
        <w:spacing w:after="40" w:line="264"/>
      </w:pPr>
      <w:r>
        <w:rPr>
          <w:rFonts w:ascii="Times New Roman" w:cs="Times New Roman" w:eastAsia="Times New Roman" w:hAnsi="Times New Roman"/>
          <w:sz w:val="22"/>
          <w:szCs w:val="22"/>
        </w:rPr>
        <w:t xml:space="preserve">Created Date, Resolved Date</w:t>
      </w:r>
    </w:p>
    <w:p>
      <w:pPr>
        <w:pStyle w:val="ListParagraph"/>
        <w:numPr>
          <w:ilvl w:val="0"/>
          <w:numId w:val="2"/>
        </w:numPr>
        <w:spacing w:after="40" w:line="264"/>
      </w:pPr>
      <w:r>
        <w:rPr>
          <w:rFonts w:ascii="Times New Roman" w:cs="Times New Roman" w:eastAsia="Times New Roman" w:hAnsi="Times New Roman"/>
          <w:sz w:val="22"/>
          <w:szCs w:val="22"/>
        </w:rPr>
        <w:t xml:space="preserve">Feedback Rating</w:t>
      </w:r>
    </w:p>
    <w:p>
      <w:pPr>
        <w:keepNext/>
        <w:spacing w:after="60" w:before="100"/>
      </w:pPr>
      <w:r>
        <w:rPr>
          <w:rFonts w:ascii="Times New Roman" w:cs="Times New Roman" w:eastAsia="Times New Roman" w:hAnsi="Times New Roman"/>
          <w:b/>
          <w:bCs/>
          <w:sz w:val="22"/>
          <w:szCs w:val="22"/>
        </w:rPr>
        <w:t xml:space="preserve">Management Questions to Answer</w:t>
      </w:r>
    </w:p>
    <w:p>
      <w:pPr>
        <w:pStyle w:val="ListParagraph"/>
        <w:numPr>
          <w:ilvl w:val="0"/>
          <w:numId w:val="2"/>
        </w:numPr>
        <w:spacing w:after="40" w:line="264"/>
      </w:pPr>
      <w:r>
        <w:rPr>
          <w:rFonts w:ascii="Times New Roman" w:cs="Times New Roman" w:eastAsia="Times New Roman" w:hAnsi="Times New Roman"/>
          <w:sz w:val="22"/>
          <w:szCs w:val="22"/>
        </w:rPr>
        <w:t xml:space="preserve">How many tickets are open right now?</w:t>
      </w:r>
    </w:p>
    <w:p>
      <w:pPr>
        <w:pStyle w:val="ListParagraph"/>
        <w:numPr>
          <w:ilvl w:val="0"/>
          <w:numId w:val="2"/>
        </w:numPr>
        <w:spacing w:after="40" w:line="264"/>
      </w:pPr>
      <w:r>
        <w:rPr>
          <w:rFonts w:ascii="Times New Roman" w:cs="Times New Roman" w:eastAsia="Times New Roman" w:hAnsi="Times New Roman"/>
          <w:sz w:val="22"/>
          <w:szCs w:val="22"/>
        </w:rPr>
        <w:t xml:space="preserve">Which categories generate the most tickets?</w:t>
      </w:r>
    </w:p>
    <w:p>
      <w:pPr>
        <w:pStyle w:val="ListParagraph"/>
        <w:numPr>
          <w:ilvl w:val="0"/>
          <w:numId w:val="2"/>
        </w:numPr>
        <w:spacing w:after="40" w:line="264"/>
      </w:pPr>
      <w:r>
        <w:rPr>
          <w:rFonts w:ascii="Times New Roman" w:cs="Times New Roman" w:eastAsia="Times New Roman" w:hAnsi="Times New Roman"/>
          <w:sz w:val="22"/>
          <w:szCs w:val="22"/>
        </w:rPr>
        <w:t xml:space="preserve">How is ticket volume changing over time?</w:t>
      </w:r>
    </w:p>
    <w:p>
      <w:pPr>
        <w:pStyle w:val="ListParagraph"/>
        <w:numPr>
          <w:ilvl w:val="0"/>
          <w:numId w:val="2"/>
        </w:numPr>
        <w:spacing w:after="40" w:line="264"/>
      </w:pPr>
      <w:r>
        <w:rPr>
          <w:rFonts w:ascii="Times New Roman" w:cs="Times New Roman" w:eastAsia="Times New Roman" w:hAnsi="Times New Roman"/>
          <w:sz w:val="22"/>
          <w:szCs w:val="22"/>
        </w:rPr>
        <w:t xml:space="preserve">Which agents are overloaded?</w:t>
      </w:r>
    </w:p>
    <w:p>
      <w:pPr>
        <w:pStyle w:val="ListParagraph"/>
        <w:numPr>
          <w:ilvl w:val="0"/>
          <w:numId w:val="2"/>
        </w:numPr>
        <w:spacing w:after="40" w:line="264"/>
      </w:pPr>
      <w:r>
        <w:rPr>
          <w:rFonts w:ascii="Times New Roman" w:cs="Times New Roman" w:eastAsia="Times New Roman" w:hAnsi="Times New Roman"/>
          <w:sz w:val="22"/>
          <w:szCs w:val="22"/>
        </w:rPr>
        <w:t xml:space="preserve">Are critical tickets resolved within the target time?</w:t>
      </w:r>
    </w:p>
    <w:p>
      <w:pPr>
        <w:pStyle w:val="Heading2"/>
        <w:keepNext/>
        <w:spacing w:after="80" w:before="200"/>
      </w:pPr>
      <w:r>
        <w:rPr>
          <w:rFonts w:ascii="Times New Roman" w:cs="Times New Roman" w:eastAsia="Times New Roman" w:hAnsi="Times New Roman"/>
          <w:b/>
          <w:bCs/>
          <w:sz w:val="24"/>
          <w:szCs w:val="24"/>
        </w:rPr>
        <w:t xml:space="preserve">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KPI</w:t>
            </w:r>
          </w:p>
        </w:tc>
        <w:tc>
          <w:tcPr>
            <w:tcW w:type="dxa" w:w="43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Definition</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Visualization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Open Tickets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Tickets not yet resolved or closed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KPI card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Average Resolution Time</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Mean time from creation to resolution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KPI card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Tickets by Category</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Count of tickets per category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Bar chart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Ticket Trend</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Tickets created per week or month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Line chart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Agent Workload</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Open tickets per agent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Bar chart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SLA Compliance</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Share of tickets resolved within target time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Gauge or percentage card</w:t>
            </w:r>
          </w:p>
        </w:tc>
      </w:tr>
    </w:tbl>
    <w:p>
      <w:pPr>
        <w:pStyle w:val="Heading2"/>
        <w:keepNext/>
        <w:spacing w:after="80" w:before="200"/>
      </w:pPr>
      <w:r>
        <w:rPr>
          <w:rFonts w:ascii="Times New Roman" w:cs="Times New Roman" w:eastAsia="Times New Roman" w:hAnsi="Times New Roman"/>
          <w:b/>
          <w:bCs/>
          <w:sz w:val="24"/>
          <w:szCs w:val="24"/>
        </w:rPr>
        <w:t xml:space="preserve">Report and Visualization Options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50"/>
        <w:gridCol w:w="3076"/>
        <w:gridCol w:w="3000"/>
      </w:tblGrid>
      <w:tr>
        <w:trPr>
          <w:cantSplit/>
          <w:tblHeader/>
        </w:trPr>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Option</w:t>
            </w:r>
          </w:p>
        </w:tc>
        <w:tc>
          <w:tcPr>
            <w:tcW w:type="dxa" w:w="13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Suitability</w:t>
            </w:r>
          </w:p>
        </w:tc>
        <w:tc>
          <w:tcPr>
            <w:tcW w:type="dxa" w:w="307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Advantages</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Limitations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List or grid report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Shows full record details; searchable and filterable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Hard to spot patterns in large data</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Summary (grouped) report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Gives counts and totals by category quickly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Less visual appeal</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Kanban report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Shows tickets moving across statuses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Not suitable for trends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Charts on a Page</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Clear visual KPIs and trends; supports filters and drill-down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design effort and careful setup</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Embedded Zoho Analytics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Advanced analysis and many chart types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Additional tool and learning curve; may add cost</w:t>
            </w:r>
          </w:p>
        </w:tc>
      </w:tr>
    </w:tbl>
    <w:p>
      <w:pPr>
        <w:spacing w:after="80" w:before="80"/>
        <w:jc w:val="both"/>
      </w:pPr>
      <w:r>
        <w:rPr>
          <w:rFonts w:ascii="Times New Roman" w:cs="Times New Roman" w:eastAsia="Times New Roman" w:hAnsi="Times New Roman"/>
          <w:sz w:val="22"/>
          <w:szCs w:val="22"/>
        </w:rPr>
        <w:t xml:space="preserve">Note: Available report types, chart options, and plan limits in Zoho Creator change between versions and plans, so check the current Creator interface and documentation before final submission.</w:t>
      </w:r>
    </w:p>
    <w:p>
      <w:pPr>
        <w:pStyle w:val="Heading2"/>
        <w:keepNext/>
        <w:spacing w:after="80" w:before="200"/>
      </w:pPr>
      <w:r>
        <w:rPr>
          <w:rFonts w:ascii="Times New Roman" w:cs="Times New Roman" w:eastAsia="Times New Roman" w:hAnsi="Times New Roman"/>
          <w:b/>
          <w:bCs/>
          <w:sz w:val="24"/>
          <w:szCs w:val="24"/>
        </w:rPr>
        <w:t xml:space="preserve">Why a Chart-Based Dashboard with Supporting Reports is Best?</w:t>
      </w:r>
    </w:p>
    <w:p>
      <w:pPr>
        <w:keepNext/>
        <w:spacing w:after="60" w:before="100"/>
      </w:pPr>
      <w:r>
        <w:rPr>
          <w:rFonts w:ascii="Times New Roman" w:cs="Times New Roman" w:eastAsia="Times New Roman" w:hAnsi="Times New Roman"/>
          <w:b/>
          <w:bCs/>
          <w:sz w:val="22"/>
          <w:szCs w:val="22"/>
        </w:rPr>
        <w:t xml:space="preserve">Reasons</w:t>
      </w:r>
    </w:p>
    <w:p>
      <w:pPr>
        <w:pStyle w:val="ListParagraph"/>
        <w:numPr>
          <w:ilvl w:val="0"/>
          <w:numId w:val="2"/>
        </w:numPr>
        <w:spacing w:after="40" w:line="264"/>
      </w:pPr>
      <w:r>
        <w:rPr>
          <w:rFonts w:ascii="Times New Roman" w:cs="Times New Roman" w:eastAsia="Times New Roman" w:hAnsi="Times New Roman"/>
          <w:sz w:val="22"/>
          <w:szCs w:val="22"/>
        </w:rPr>
        <w:t xml:space="preserve">Managers need an overview in seconds, which charts and KPI cards provide.</w:t>
      </w:r>
    </w:p>
    <w:p>
      <w:pPr>
        <w:pStyle w:val="ListParagraph"/>
        <w:numPr>
          <w:ilvl w:val="0"/>
          <w:numId w:val="2"/>
        </w:numPr>
        <w:spacing w:after="40" w:line="264"/>
      </w:pPr>
      <w:r>
        <w:rPr>
          <w:rFonts w:ascii="Times New Roman" w:cs="Times New Roman" w:eastAsia="Times New Roman" w:hAnsi="Times New Roman"/>
          <w:sz w:val="22"/>
          <w:szCs w:val="22"/>
        </w:rPr>
        <w:t xml:space="preserve">Detailed list reports behind the charts let users verify the numbers.</w:t>
      </w:r>
    </w:p>
    <w:p>
      <w:pPr>
        <w:pStyle w:val="ListParagraph"/>
        <w:numPr>
          <w:ilvl w:val="0"/>
          <w:numId w:val="2"/>
        </w:numPr>
        <w:spacing w:after="40" w:line="264"/>
      </w:pPr>
      <w:r>
        <w:rPr>
          <w:rFonts w:ascii="Times New Roman" w:cs="Times New Roman" w:eastAsia="Times New Roman" w:hAnsi="Times New Roman"/>
          <w:sz w:val="22"/>
          <w:szCs w:val="22"/>
        </w:rPr>
        <w:t xml:space="preserve">Kanban reports help agents manage daily work.</w:t>
      </w:r>
    </w:p>
    <w:p>
      <w:pPr>
        <w:pStyle w:val="ListParagraph"/>
        <w:numPr>
          <w:ilvl w:val="0"/>
          <w:numId w:val="2"/>
        </w:numPr>
        <w:spacing w:after="40" w:line="264"/>
      </w:pPr>
      <w:r>
        <w:rPr>
          <w:rFonts w:ascii="Times New Roman" w:cs="Times New Roman" w:eastAsia="Times New Roman" w:hAnsi="Times New Roman"/>
          <w:sz w:val="22"/>
          <w:szCs w:val="22"/>
        </w:rPr>
        <w:t xml:space="preserve">Filters by date, category, and agent let each user explore their own questions.</w:t>
      </w:r>
    </w:p>
    <w:p>
      <w:pPr>
        <w:pStyle w:val="ListParagraph"/>
        <w:numPr>
          <w:ilvl w:val="0"/>
          <w:numId w:val="2"/>
        </w:numPr>
        <w:spacing w:after="40" w:line="264"/>
      </w:pPr>
      <w:r>
        <w:rPr>
          <w:rFonts w:ascii="Times New Roman" w:cs="Times New Roman" w:eastAsia="Times New Roman" w:hAnsi="Times New Roman"/>
          <w:sz w:val="22"/>
          <w:szCs w:val="22"/>
        </w:rPr>
        <w:t xml:space="preserve">All components use the same live application data, so no manual exports are needed.</w:t>
      </w:r>
    </w:p>
    <w:p>
      <w:pPr>
        <w:pStyle w:val="Heading2"/>
        <w:keepNext/>
        <w:spacing w:after="80" w:before="200"/>
      </w:pPr>
      <w:r>
        <w:rPr>
          <w:rFonts w:ascii="Times New Roman" w:cs="Times New Roman" w:eastAsia="Times New Roman" w:hAnsi="Times New Roman"/>
          <w:b/>
          <w:bCs/>
          <w:sz w:val="24"/>
          <w:szCs w:val="24"/>
        </w:rPr>
        <w:t xml:space="preserve">Choosing the Right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Business Question</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Chart Type</w:t>
            </w:r>
          </w:p>
        </w:tc>
        <w:tc>
          <w:tcPr>
            <w:tcW w:type="dxa" w:w="40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Reason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How many tickets are open?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KPI card</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 single number is read fastest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Which category has the most tickets?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Bar chart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Easy comparison of categories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How is volume changing over time?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Line chart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Shows direction of change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What share does each priority hold?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Pie or donut chart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Works only with few categories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Who has the highest workload?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Horizontal bar chart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Long agent names stay readable</w:t>
            </w:r>
          </w:p>
        </w:tc>
      </w:tr>
    </w:tbl>
    <w:p>
      <w:pPr>
        <w:pStyle w:val="Heading2"/>
        <w:keepNext/>
        <w:spacing w:after="80" w:before="200"/>
      </w:pPr>
      <w:r>
        <w:rPr>
          <w:rFonts w:ascii="Times New Roman" w:cs="Times New Roman" w:eastAsia="Times New Roman" w:hAnsi="Times New Roman"/>
          <w:b/>
          <w:bCs/>
          <w:sz w:val="24"/>
          <w:szCs w:val="24"/>
        </w:rPr>
        <w:t xml:space="preserve">Report and Dashboard Design Process</w:t>
      </w:r>
    </w:p>
    <w:p>
      <w:pPr>
        <w:spacing w:after="0"/>
        <w:jc w:val="center"/>
      </w:pPr>
      <w:r>
        <w:rPr>
          <w:rFonts w:ascii="Times New Roman" w:cs="Times New Roman" w:eastAsia="Times New Roman" w:hAnsi="Times New Roman"/>
          <w:sz w:val="22"/>
          <w:szCs w:val="22"/>
        </w:rPr>
        <w:t xml:space="preserve">Define Questions and KPIs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Prepare Data Fields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Build Base Reports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Design Dashboard Page</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Add Filters and Drill-Down</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Apply Access Control</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Test and Publish</w:t>
      </w:r>
    </w:p>
    <w:p>
      <w:pPr>
        <w:pStyle w:val="Heading2"/>
        <w:keepNext/>
        <w:spacing w:after="80" w:before="200"/>
      </w:pPr>
      <w:r>
        <w:rPr>
          <w:rFonts w:ascii="Times New Roman" w:cs="Times New Roman" w:eastAsia="Times New Roman" w:hAnsi="Times New Roman"/>
          <w:b/>
          <w:bCs/>
          <w:sz w:val="24"/>
          <w:szCs w:val="24"/>
        </w:rPr>
        <w:t xml:space="preserve">Design Phases</w:t>
      </w:r>
    </w:p>
    <w:p>
      <w:pPr>
        <w:keepNext/>
        <w:spacing w:after="60" w:before="100"/>
      </w:pPr>
      <w:r>
        <w:rPr>
          <w:rFonts w:ascii="Times New Roman" w:cs="Times New Roman" w:eastAsia="Times New Roman" w:hAnsi="Times New Roman"/>
          <w:b/>
          <w:bCs/>
          <w:sz w:val="22"/>
          <w:szCs w:val="22"/>
        </w:rPr>
        <w:t xml:space="preserve">1. Requirement and KPI Definition</w:t>
      </w:r>
    </w:p>
    <w:p>
      <w:pPr>
        <w:pStyle w:val="ListParagraph"/>
        <w:numPr>
          <w:ilvl w:val="0"/>
          <w:numId w:val="2"/>
        </w:numPr>
        <w:spacing w:after="40" w:line="264"/>
      </w:pPr>
      <w:r>
        <w:rPr>
          <w:rFonts w:ascii="Times New Roman" w:cs="Times New Roman" w:eastAsia="Times New Roman" w:hAnsi="Times New Roman"/>
          <w:sz w:val="22"/>
          <w:szCs w:val="22"/>
        </w:rPr>
        <w:t xml:space="preserve">Interview helpdesk manager and agents</w:t>
      </w:r>
    </w:p>
    <w:p>
      <w:pPr>
        <w:pStyle w:val="ListParagraph"/>
        <w:numPr>
          <w:ilvl w:val="0"/>
          <w:numId w:val="2"/>
        </w:numPr>
        <w:spacing w:after="40" w:line="264"/>
      </w:pPr>
      <w:r>
        <w:rPr>
          <w:rFonts w:ascii="Times New Roman" w:cs="Times New Roman" w:eastAsia="Times New Roman" w:hAnsi="Times New Roman"/>
          <w:sz w:val="22"/>
          <w:szCs w:val="22"/>
        </w:rPr>
        <w:t xml:space="preserve">List decisions the dashboard must support</w:t>
      </w:r>
    </w:p>
    <w:p>
      <w:pPr>
        <w:pStyle w:val="ListParagraph"/>
        <w:numPr>
          <w:ilvl w:val="0"/>
          <w:numId w:val="2"/>
        </w:numPr>
        <w:spacing w:after="40" w:line="264"/>
      </w:pPr>
      <w:r>
        <w:rPr>
          <w:rFonts w:ascii="Times New Roman" w:cs="Times New Roman" w:eastAsia="Times New Roman" w:hAnsi="Times New Roman"/>
          <w:sz w:val="22"/>
          <w:szCs w:val="22"/>
        </w:rPr>
        <w:t xml:space="preserve">Fix the definition of each KPI</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KPI list and dashboard requirements</w:t>
      </w:r>
    </w:p>
    <w:p>
      <w:pPr>
        <w:keepNext/>
        <w:spacing w:after="60" w:before="100"/>
      </w:pPr>
      <w:r>
        <w:rPr>
          <w:rFonts w:ascii="Times New Roman" w:cs="Times New Roman" w:eastAsia="Times New Roman" w:hAnsi="Times New Roman"/>
          <w:b/>
          <w:bCs/>
          <w:sz w:val="22"/>
          <w:szCs w:val="22"/>
        </w:rPr>
        <w:t xml:space="preserve">2. Data Preparation</w:t>
      </w:r>
    </w:p>
    <w:p>
      <w:pPr>
        <w:pStyle w:val="ListParagraph"/>
        <w:numPr>
          <w:ilvl w:val="0"/>
          <w:numId w:val="2"/>
        </w:numPr>
        <w:spacing w:after="40" w:line="264"/>
      </w:pPr>
      <w:r>
        <w:rPr>
          <w:rFonts w:ascii="Times New Roman" w:cs="Times New Roman" w:eastAsia="Times New Roman" w:hAnsi="Times New Roman"/>
          <w:sz w:val="22"/>
          <w:szCs w:val="22"/>
        </w:rPr>
        <w:t xml:space="preserve">Use dropdown and lookup fields instead of free text for category, priority, and status</w:t>
      </w:r>
    </w:p>
    <w:p>
      <w:pPr>
        <w:pStyle w:val="ListParagraph"/>
        <w:numPr>
          <w:ilvl w:val="0"/>
          <w:numId w:val="2"/>
        </w:numPr>
        <w:spacing w:after="40" w:line="264"/>
      </w:pPr>
      <w:r>
        <w:rPr>
          <w:rFonts w:ascii="Times New Roman" w:cs="Times New Roman" w:eastAsia="Times New Roman" w:hAnsi="Times New Roman"/>
          <w:sz w:val="22"/>
          <w:szCs w:val="22"/>
        </w:rPr>
        <w:t xml:space="preserve">Make date fields mandatory so trends and resolution time can be calculated</w:t>
      </w:r>
    </w:p>
    <w:p>
      <w:pPr>
        <w:pStyle w:val="ListParagraph"/>
        <w:numPr>
          <w:ilvl w:val="0"/>
          <w:numId w:val="2"/>
        </w:numPr>
        <w:spacing w:after="40" w:line="264"/>
      </w:pPr>
      <w:r>
        <w:rPr>
          <w:rFonts w:ascii="Times New Roman" w:cs="Times New Roman" w:eastAsia="Times New Roman" w:hAnsi="Times New Roman"/>
          <w:sz w:val="22"/>
          <w:szCs w:val="22"/>
        </w:rPr>
        <w:t xml:space="preserve">Use formula or workflow fields for derived values such as resolution time</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Clean and consistent form design</w:t>
      </w:r>
    </w:p>
    <w:p>
      <w:pPr>
        <w:keepNext/>
        <w:spacing w:after="60" w:before="100"/>
      </w:pPr>
      <w:r>
        <w:rPr>
          <w:rFonts w:ascii="Times New Roman" w:cs="Times New Roman" w:eastAsia="Times New Roman" w:hAnsi="Times New Roman"/>
          <w:b/>
          <w:bCs/>
          <w:sz w:val="22"/>
          <w:szCs w:val="22"/>
        </w:rPr>
        <w:t xml:space="preserve">3. Report Creation</w:t>
      </w:r>
    </w:p>
    <w:p>
      <w:pPr>
        <w:spacing w:after="40"/>
        <w:jc w:val="both"/>
      </w:pPr>
      <w:r>
        <w:rPr>
          <w:rFonts w:ascii="Times New Roman" w:cs="Times New Roman" w:eastAsia="Times New Roman" w:hAnsi="Times New Roman"/>
          <w:sz w:val="22"/>
          <w:szCs w:val="22"/>
        </w:rPr>
        <w:t xml:space="preserve">Reports created:</w:t>
      </w:r>
    </w:p>
    <w:p>
      <w:pPr>
        <w:pStyle w:val="ListParagraph"/>
        <w:numPr>
          <w:ilvl w:val="0"/>
          <w:numId w:val="2"/>
        </w:numPr>
        <w:spacing w:after="40" w:line="264"/>
      </w:pPr>
      <w:r>
        <w:rPr>
          <w:rFonts w:ascii="Times New Roman" w:cs="Times New Roman" w:eastAsia="Times New Roman" w:hAnsi="Times New Roman"/>
          <w:sz w:val="22"/>
          <w:szCs w:val="22"/>
        </w:rPr>
        <w:t xml:space="preserve">All Tickets (list report)</w:t>
      </w:r>
    </w:p>
    <w:p>
      <w:pPr>
        <w:pStyle w:val="ListParagraph"/>
        <w:numPr>
          <w:ilvl w:val="0"/>
          <w:numId w:val="2"/>
        </w:numPr>
        <w:spacing w:after="40" w:line="264"/>
      </w:pPr>
      <w:r>
        <w:rPr>
          <w:rFonts w:ascii="Times New Roman" w:cs="Times New Roman" w:eastAsia="Times New Roman" w:hAnsi="Times New Roman"/>
          <w:sz w:val="22"/>
          <w:szCs w:val="22"/>
        </w:rPr>
        <w:t xml:space="preserve">Tickets by Status (kanban report)</w:t>
      </w:r>
    </w:p>
    <w:p>
      <w:pPr>
        <w:pStyle w:val="ListParagraph"/>
        <w:numPr>
          <w:ilvl w:val="0"/>
          <w:numId w:val="2"/>
        </w:numPr>
        <w:spacing w:after="40" w:line="264"/>
      </w:pPr>
      <w:r>
        <w:rPr>
          <w:rFonts w:ascii="Times New Roman" w:cs="Times New Roman" w:eastAsia="Times New Roman" w:hAnsi="Times New Roman"/>
          <w:sz w:val="22"/>
          <w:szCs w:val="22"/>
        </w:rPr>
        <w:t xml:space="preserve">Tickets by Category and Priority (summary report)</w:t>
      </w:r>
    </w:p>
    <w:p>
      <w:pPr>
        <w:pStyle w:val="ListParagraph"/>
        <w:numPr>
          <w:ilvl w:val="0"/>
          <w:numId w:val="2"/>
        </w:numPr>
        <w:spacing w:after="40" w:line="264"/>
      </w:pPr>
      <w:r>
        <w:rPr>
          <w:rFonts w:ascii="Times New Roman" w:cs="Times New Roman" w:eastAsia="Times New Roman" w:hAnsi="Times New Roman"/>
          <w:sz w:val="22"/>
          <w:szCs w:val="22"/>
        </w:rPr>
        <w:t xml:space="preserve">My Open Tickets (filtered report for agents)</w:t>
      </w:r>
    </w:p>
    <w:p>
      <w:pPr>
        <w:keepNext/>
        <w:spacing w:after="60" w:before="100"/>
      </w:pPr>
      <w:r>
        <w:rPr>
          <w:rFonts w:ascii="Times New Roman" w:cs="Times New Roman" w:eastAsia="Times New Roman" w:hAnsi="Times New Roman"/>
          <w:b/>
          <w:bCs/>
          <w:sz w:val="22"/>
          <w:szCs w:val="22"/>
        </w:rPr>
        <w:t xml:space="preserve">4. Dashboard Design</w:t>
      </w:r>
    </w:p>
    <w:p>
      <w:pPr>
        <w:spacing w:after="40"/>
        <w:jc w:val="both"/>
      </w:pPr>
      <w:r>
        <w:rPr>
          <w:rFonts w:ascii="Times New Roman" w:cs="Times New Roman" w:eastAsia="Times New Roman" w:hAnsi="Times New Roman"/>
          <w:sz w:val="22"/>
          <w:szCs w:val="22"/>
        </w:rPr>
        <w:t xml:space="preserve">Dashboard layout:</w:t>
      </w:r>
    </w:p>
    <w:p>
      <w:pPr>
        <w:pStyle w:val="ListParagraph"/>
        <w:numPr>
          <w:ilvl w:val="0"/>
          <w:numId w:val="2"/>
        </w:numPr>
        <w:spacing w:after="40" w:line="264"/>
      </w:pPr>
      <w:r>
        <w:rPr>
          <w:rFonts w:ascii="Times New Roman" w:cs="Times New Roman" w:eastAsia="Times New Roman" w:hAnsi="Times New Roman"/>
          <w:sz w:val="22"/>
          <w:szCs w:val="22"/>
        </w:rPr>
        <w:t xml:space="preserve">Top row: KPI cards for open tickets, average resolution time, and SLA compliance</w:t>
      </w:r>
    </w:p>
    <w:p>
      <w:pPr>
        <w:pStyle w:val="ListParagraph"/>
        <w:numPr>
          <w:ilvl w:val="0"/>
          <w:numId w:val="2"/>
        </w:numPr>
        <w:spacing w:after="40" w:line="264"/>
      </w:pPr>
      <w:r>
        <w:rPr>
          <w:rFonts w:ascii="Times New Roman" w:cs="Times New Roman" w:eastAsia="Times New Roman" w:hAnsi="Times New Roman"/>
          <w:sz w:val="22"/>
          <w:szCs w:val="22"/>
        </w:rPr>
        <w:t xml:space="preserve">Middle row: ticket trend and tickets by category charts</w:t>
      </w:r>
    </w:p>
    <w:p>
      <w:pPr>
        <w:pStyle w:val="ListParagraph"/>
        <w:numPr>
          <w:ilvl w:val="0"/>
          <w:numId w:val="2"/>
        </w:numPr>
        <w:spacing w:after="40" w:line="264"/>
      </w:pPr>
      <w:r>
        <w:rPr>
          <w:rFonts w:ascii="Times New Roman" w:cs="Times New Roman" w:eastAsia="Times New Roman" w:hAnsi="Times New Roman"/>
          <w:sz w:val="22"/>
          <w:szCs w:val="22"/>
        </w:rPr>
        <w:t xml:space="preserve">Bottom row: agent workload chart and list of critical tickets</w:t>
      </w:r>
    </w:p>
    <w:p>
      <w:pPr>
        <w:spacing w:after="40"/>
        <w:jc w:val="both"/>
      </w:pPr>
      <w:r>
        <w:rPr>
          <w:rFonts w:ascii="Times New Roman" w:cs="Times New Roman" w:eastAsia="Times New Roman" w:hAnsi="Times New Roman"/>
          <w:sz w:val="22"/>
          <w:szCs w:val="22"/>
        </w:rPr>
        <w:t xml:space="preserve">Design practices:</w:t>
      </w:r>
    </w:p>
    <w:p>
      <w:pPr>
        <w:pStyle w:val="ListParagraph"/>
        <w:numPr>
          <w:ilvl w:val="0"/>
          <w:numId w:val="2"/>
        </w:numPr>
        <w:spacing w:after="40" w:line="264"/>
      </w:pPr>
      <w:r>
        <w:rPr>
          <w:rFonts w:ascii="Times New Roman" w:cs="Times New Roman" w:eastAsia="Times New Roman" w:hAnsi="Times New Roman"/>
          <w:sz w:val="22"/>
          <w:szCs w:val="22"/>
        </w:rPr>
        <w:t xml:space="preserve">One clear message per chart with a descriptive title</w:t>
      </w:r>
    </w:p>
    <w:p>
      <w:pPr>
        <w:pStyle w:val="ListParagraph"/>
        <w:numPr>
          <w:ilvl w:val="0"/>
          <w:numId w:val="2"/>
        </w:numPr>
        <w:spacing w:after="40" w:line="264"/>
      </w:pPr>
      <w:r>
        <w:rPr>
          <w:rFonts w:ascii="Times New Roman" w:cs="Times New Roman" w:eastAsia="Times New Roman" w:hAnsi="Times New Roman"/>
          <w:sz w:val="22"/>
          <w:szCs w:val="22"/>
        </w:rPr>
        <w:t xml:space="preserve">Limited and consistent colors</w:t>
      </w:r>
    </w:p>
    <w:p>
      <w:pPr>
        <w:pStyle w:val="ListParagraph"/>
        <w:numPr>
          <w:ilvl w:val="0"/>
          <w:numId w:val="2"/>
        </w:numPr>
        <w:spacing w:after="40" w:line="264"/>
      </w:pPr>
      <w:r>
        <w:rPr>
          <w:rFonts w:ascii="Times New Roman" w:cs="Times New Roman" w:eastAsia="Times New Roman" w:hAnsi="Times New Roman"/>
          <w:sz w:val="22"/>
          <w:szCs w:val="22"/>
        </w:rPr>
        <w:t xml:space="preserve">Date, category, and agent filters at the top</w:t>
      </w:r>
    </w:p>
    <w:p>
      <w:pPr>
        <w:pStyle w:val="ListParagraph"/>
        <w:numPr>
          <w:ilvl w:val="0"/>
          <w:numId w:val="2"/>
        </w:numPr>
        <w:spacing w:after="40" w:line="264"/>
      </w:pPr>
      <w:r>
        <w:rPr>
          <w:rFonts w:ascii="Times New Roman" w:cs="Times New Roman" w:eastAsia="Times New Roman" w:hAnsi="Times New Roman"/>
          <w:sz w:val="22"/>
          <w:szCs w:val="22"/>
        </w:rPr>
        <w:t xml:space="preserve">Click on a chart element to open the matching records</w:t>
      </w:r>
    </w:p>
    <w:p>
      <w:pPr>
        <w:keepNext/>
        <w:spacing w:after="60" w:before="100"/>
      </w:pPr>
      <w:r>
        <w:rPr>
          <w:rFonts w:ascii="Times New Roman" w:cs="Times New Roman" w:eastAsia="Times New Roman" w:hAnsi="Times New Roman"/>
          <w:b/>
          <w:bCs/>
          <w:sz w:val="22"/>
          <w:szCs w:val="22"/>
        </w:rPr>
        <w:t xml:space="preserve">5. Testing</w:t>
      </w:r>
    </w:p>
    <w:p>
      <w:pPr>
        <w:spacing w:after="40"/>
        <w:jc w:val="both"/>
      </w:pPr>
      <w:r>
        <w:rPr>
          <w:rFonts w:ascii="Times New Roman" w:cs="Times New Roman" w:eastAsia="Times New Roman" w:hAnsi="Times New Roman"/>
          <w:sz w:val="22"/>
          <w:szCs w:val="22"/>
        </w:rPr>
        <w:t xml:space="preserve">Testing types:</w:t>
      </w:r>
    </w:p>
    <w:p>
      <w:pPr>
        <w:pStyle w:val="ListParagraph"/>
        <w:numPr>
          <w:ilvl w:val="0"/>
          <w:numId w:val="2"/>
        </w:numPr>
        <w:spacing w:after="40" w:line="264"/>
      </w:pPr>
      <w:r>
        <w:rPr>
          <w:rFonts w:ascii="Times New Roman" w:cs="Times New Roman" w:eastAsia="Times New Roman" w:hAnsi="Times New Roman"/>
          <w:sz w:val="22"/>
          <w:szCs w:val="22"/>
        </w:rPr>
        <w:t xml:space="preserve">Data accuracy testing against raw records</w:t>
      </w:r>
    </w:p>
    <w:p>
      <w:pPr>
        <w:pStyle w:val="ListParagraph"/>
        <w:numPr>
          <w:ilvl w:val="0"/>
          <w:numId w:val="2"/>
        </w:numPr>
        <w:spacing w:after="40" w:line="264"/>
      </w:pPr>
      <w:r>
        <w:rPr>
          <w:rFonts w:ascii="Times New Roman" w:cs="Times New Roman" w:eastAsia="Times New Roman" w:hAnsi="Times New Roman"/>
          <w:sz w:val="22"/>
          <w:szCs w:val="22"/>
        </w:rPr>
        <w:t xml:space="preserve">Filter and drill-down testing</w:t>
      </w:r>
    </w:p>
    <w:p>
      <w:pPr>
        <w:pStyle w:val="ListParagraph"/>
        <w:numPr>
          <w:ilvl w:val="0"/>
          <w:numId w:val="2"/>
        </w:numPr>
        <w:spacing w:after="40" w:line="264"/>
      </w:pPr>
      <w:r>
        <w:rPr>
          <w:rFonts w:ascii="Times New Roman" w:cs="Times New Roman" w:eastAsia="Times New Roman" w:hAnsi="Times New Roman"/>
          <w:sz w:val="22"/>
          <w:szCs w:val="22"/>
        </w:rPr>
        <w:t xml:space="preserve">Access control testing</w:t>
      </w:r>
    </w:p>
    <w:p>
      <w:pPr>
        <w:pStyle w:val="ListParagraph"/>
        <w:numPr>
          <w:ilvl w:val="0"/>
          <w:numId w:val="2"/>
        </w:numPr>
        <w:spacing w:after="40" w:line="264"/>
      </w:pPr>
      <w:r>
        <w:rPr>
          <w:rFonts w:ascii="Times New Roman" w:cs="Times New Roman" w:eastAsia="Times New Roman" w:hAnsi="Times New Roman"/>
          <w:sz w:val="22"/>
          <w:szCs w:val="22"/>
        </w:rPr>
        <w:t xml:space="preserve">Performance testing with large data</w:t>
      </w:r>
    </w:p>
    <w:p>
      <w:pPr>
        <w:pStyle w:val="ListParagraph"/>
        <w:numPr>
          <w:ilvl w:val="0"/>
          <w:numId w:val="2"/>
        </w:numPr>
        <w:spacing w:after="40" w:line="264"/>
      </w:pPr>
      <w:r>
        <w:rPr>
          <w:rFonts w:ascii="Times New Roman" w:cs="Times New Roman" w:eastAsia="Times New Roman" w:hAnsi="Times New Roman"/>
          <w:sz w:val="22"/>
          <w:szCs w:val="22"/>
        </w:rPr>
        <w:t xml:space="preserve">User acceptance testing</w:t>
      </w:r>
    </w:p>
    <w:p>
      <w:pPr>
        <w:spacing w:after="60" w:before="80"/>
        <w:jc w:val="both"/>
      </w:pPr>
      <w:r>
        <w:rPr>
          <w:rFonts w:ascii="Times New Roman" w:cs="Times New Roman" w:eastAsia="Times New Roman" w:hAnsi="Times New Roman"/>
          <w:sz w:val="22"/>
          <w:szCs w:val="22"/>
        </w:rPr>
        <w:t xml:space="preserve">Example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Test Case</w:t>
            </w:r>
          </w:p>
        </w:tc>
        <w:tc>
          <w:tcPr>
            <w:tcW w:type="dxa" w:w="55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Expected Result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Compare Open Tickets card with list report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Both counts match</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Select last 30 days in date filter</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All charts update to that period</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Click Network bar in category chart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Network tickets are listed</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Agent opens dashboard</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Sees only permitted data</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Add a new ticket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Dashboard reflects the new record</w:t>
            </w:r>
          </w:p>
        </w:tc>
      </w:tr>
    </w:tbl>
    <w:p>
      <w:pPr>
        <w:keepNext/>
        <w:spacing w:after="60" w:before="100"/>
      </w:pPr>
      <w:r>
        <w:rPr>
          <w:rFonts w:ascii="Times New Roman" w:cs="Times New Roman" w:eastAsia="Times New Roman" w:hAnsi="Times New Roman"/>
          <w:b/>
          <w:bCs/>
          <w:sz w:val="22"/>
          <w:szCs w:val="22"/>
        </w:rPr>
        <w:t xml:space="preserve">6. Deployment and Maintenance</w:t>
      </w:r>
    </w:p>
    <w:p>
      <w:pPr>
        <w:spacing w:after="40"/>
        <w:jc w:val="both"/>
      </w:pPr>
      <w:r>
        <w:rPr>
          <w:rFonts w:ascii="Times New Roman" w:cs="Times New Roman" w:eastAsia="Times New Roman" w:hAnsi="Times New Roman"/>
          <w:sz w:val="22"/>
          <w:szCs w:val="22"/>
        </w:rPr>
        <w:t xml:space="preserve">Activities</w:t>
      </w:r>
    </w:p>
    <w:p>
      <w:pPr>
        <w:pStyle w:val="ListParagraph"/>
        <w:numPr>
          <w:ilvl w:val="0"/>
          <w:numId w:val="2"/>
        </w:numPr>
        <w:spacing w:after="40" w:line="264"/>
      </w:pPr>
      <w:r>
        <w:rPr>
          <w:rFonts w:ascii="Times New Roman" w:cs="Times New Roman" w:eastAsia="Times New Roman" w:hAnsi="Times New Roman"/>
          <w:sz w:val="22"/>
          <w:szCs w:val="22"/>
        </w:rPr>
        <w:t xml:space="preserve">Publish dashboard to managers and agents</w:t>
      </w:r>
    </w:p>
    <w:p>
      <w:pPr>
        <w:pStyle w:val="ListParagraph"/>
        <w:numPr>
          <w:ilvl w:val="0"/>
          <w:numId w:val="2"/>
        </w:numPr>
        <w:spacing w:after="40" w:line="264"/>
      </w:pPr>
      <w:r>
        <w:rPr>
          <w:rFonts w:ascii="Times New Roman" w:cs="Times New Roman" w:eastAsia="Times New Roman" w:hAnsi="Times New Roman"/>
          <w:sz w:val="22"/>
          <w:szCs w:val="22"/>
        </w:rPr>
        <w:t xml:space="preserve">Collect feedback on usefulness of each chart</w:t>
      </w:r>
    </w:p>
    <w:p>
      <w:pPr>
        <w:pStyle w:val="ListParagraph"/>
        <w:numPr>
          <w:ilvl w:val="0"/>
          <w:numId w:val="2"/>
        </w:numPr>
        <w:spacing w:after="40" w:line="264"/>
      </w:pPr>
      <w:r>
        <w:rPr>
          <w:rFonts w:ascii="Times New Roman" w:cs="Times New Roman" w:eastAsia="Times New Roman" w:hAnsi="Times New Roman"/>
          <w:sz w:val="22"/>
          <w:szCs w:val="22"/>
        </w:rPr>
        <w:t xml:space="preserve">Remove unused charts and reports</w:t>
      </w:r>
    </w:p>
    <w:p>
      <w:pPr>
        <w:pStyle w:val="ListParagraph"/>
        <w:numPr>
          <w:ilvl w:val="0"/>
          <w:numId w:val="2"/>
        </w:numPr>
        <w:spacing w:after="40" w:line="264"/>
      </w:pPr>
      <w:r>
        <w:rPr>
          <w:rFonts w:ascii="Times New Roman" w:cs="Times New Roman" w:eastAsia="Times New Roman" w:hAnsi="Times New Roman"/>
          <w:sz w:val="22"/>
          <w:szCs w:val="22"/>
        </w:rPr>
        <w:t xml:space="preserve">Update KPIs as business needs change</w:t>
      </w:r>
    </w:p>
    <w:p>
      <w:pPr>
        <w:pStyle w:val="Heading2"/>
        <w:keepNext/>
        <w:spacing w:after="80" w:before="200"/>
      </w:pPr>
      <w:r>
        <w:rPr>
          <w:rFonts w:ascii="Times New Roman" w:cs="Times New Roman" w:eastAsia="Times New Roman" w:hAnsi="Times New Roman"/>
          <w:b/>
          <w:bCs/>
          <w:sz w:val="24"/>
          <w:szCs w:val="24"/>
        </w:rPr>
        <w:t xml:space="preserve">Comparison of Report and Visualization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cantSplit/>
          <w:tblHeader/>
        </w:trPr>
        <w:tc>
          <w:tcPr>
            <w:tcW w:type="dxa" w:w="18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Criteria</w:t>
            </w:r>
          </w:p>
        </w:tc>
        <w:tc>
          <w:tcPr>
            <w:tcW w:type="dxa" w:w="14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List</w:t>
            </w:r>
          </w:p>
        </w:tc>
        <w:tc>
          <w:tcPr>
            <w:tcW w:type="dxa" w:w="14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Summary</w:t>
            </w:r>
          </w:p>
        </w:tc>
        <w:tc>
          <w:tcPr>
            <w:tcW w:type="dxa" w:w="14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Kanban</w:t>
            </w:r>
          </w:p>
        </w:tc>
        <w:tc>
          <w:tcPr>
            <w:tcW w:type="dxa" w:w="14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Charts on Page</w:t>
            </w:r>
          </w:p>
        </w:tc>
        <w:tc>
          <w:tcPr>
            <w:tcW w:type="dxa" w:w="14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Analytics</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Quick Insight</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Trend Analysis</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Poor</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Poor</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Record Detail</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Via drill-down</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Via drill-down</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Ease of Setup</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Interactivity</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Suitable for Helpdesk</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Partially</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Yes</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Yes</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Best</w:t>
            </w:r>
          </w:p>
        </w:tc>
        <w:tc>
          <w:tcPr>
            <w:tcW w:type="dxa" w:w="14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r>
    </w:tbl>
    <w:p>
      <w:pPr>
        <w:pStyle w:val="Heading2"/>
        <w:keepNext/>
        <w:spacing w:after="80" w:before="200"/>
      </w:pPr>
      <w:r>
        <w:rPr>
          <w:rFonts w:ascii="Times New Roman" w:cs="Times New Roman" w:eastAsia="Times New Roman" w:hAnsi="Times New Roman"/>
          <w:b/>
          <w:bCs/>
          <w:sz w:val="24"/>
          <w:szCs w:val="24"/>
        </w:rPr>
        <w:t xml:space="preserve">Visualization Guidelines Identified</w:t>
      </w:r>
    </w:p>
    <w:p>
      <w:pPr>
        <w:pStyle w:val="ListParagraph"/>
        <w:numPr>
          <w:ilvl w:val="0"/>
          <w:numId w:val="2"/>
        </w:numPr>
        <w:spacing w:after="40" w:line="264"/>
      </w:pPr>
      <w:r>
        <w:rPr>
          <w:rFonts w:ascii="Times New Roman" w:cs="Times New Roman" w:eastAsia="Times New Roman" w:hAnsi="Times New Roman"/>
          <w:b/>
          <w:bCs/>
          <w:sz w:val="22"/>
          <w:szCs w:val="22"/>
        </w:rPr>
        <w:t xml:space="preserve">Start with questions:</w:t>
      </w:r>
      <w:r>
        <w:rPr>
          <w:rFonts w:ascii="Times New Roman" w:cs="Times New Roman" w:eastAsia="Times New Roman" w:hAnsi="Times New Roman"/>
          <w:sz w:val="22"/>
          <w:szCs w:val="22"/>
        </w:rPr>
        <w:t xml:space="preserve"> Build a visual only if it answers a real business question.</w:t>
      </w:r>
    </w:p>
    <w:p>
      <w:pPr>
        <w:pStyle w:val="ListParagraph"/>
        <w:numPr>
          <w:ilvl w:val="0"/>
          <w:numId w:val="2"/>
        </w:numPr>
        <w:spacing w:after="40" w:line="264"/>
      </w:pPr>
      <w:r>
        <w:rPr>
          <w:rFonts w:ascii="Times New Roman" w:cs="Times New Roman" w:eastAsia="Times New Roman" w:hAnsi="Times New Roman"/>
          <w:b/>
          <w:bCs/>
          <w:sz w:val="22"/>
          <w:szCs w:val="22"/>
        </w:rPr>
        <w:t xml:space="preserve">Match chart to data:</w:t>
      </w:r>
      <w:r>
        <w:rPr>
          <w:rFonts w:ascii="Times New Roman" w:cs="Times New Roman" w:eastAsia="Times New Roman" w:hAnsi="Times New Roman"/>
          <w:sz w:val="22"/>
          <w:szCs w:val="22"/>
        </w:rPr>
        <w:t xml:space="preserve"> Use line for time, bar for comparison, and pie only for few parts of a whole.</w:t>
      </w:r>
    </w:p>
    <w:p>
      <w:pPr>
        <w:pStyle w:val="ListParagraph"/>
        <w:numPr>
          <w:ilvl w:val="0"/>
          <w:numId w:val="2"/>
        </w:numPr>
        <w:spacing w:after="40" w:line="264"/>
      </w:pPr>
      <w:r>
        <w:rPr>
          <w:rFonts w:ascii="Times New Roman" w:cs="Times New Roman" w:eastAsia="Times New Roman" w:hAnsi="Times New Roman"/>
          <w:b/>
          <w:bCs/>
          <w:sz w:val="22"/>
          <w:szCs w:val="22"/>
        </w:rPr>
        <w:t xml:space="preserve">Keep it simple:</w:t>
      </w:r>
      <w:r>
        <w:rPr>
          <w:rFonts w:ascii="Times New Roman" w:cs="Times New Roman" w:eastAsia="Times New Roman" w:hAnsi="Times New Roman"/>
          <w:sz w:val="22"/>
          <w:szCs w:val="22"/>
        </w:rPr>
        <w:t xml:space="preserve"> Avoid crowded dashboards and decorative effects.</w:t>
      </w:r>
    </w:p>
    <w:p>
      <w:pPr>
        <w:pStyle w:val="ListParagraph"/>
        <w:numPr>
          <w:ilvl w:val="0"/>
          <w:numId w:val="2"/>
        </w:numPr>
        <w:spacing w:after="40" w:line="264"/>
      </w:pPr>
      <w:r>
        <w:rPr>
          <w:rFonts w:ascii="Times New Roman" w:cs="Times New Roman" w:eastAsia="Times New Roman" w:hAnsi="Times New Roman"/>
          <w:b/>
          <w:bCs/>
          <w:sz w:val="22"/>
          <w:szCs w:val="22"/>
        </w:rPr>
        <w:t xml:space="preserve">Label clearly:</w:t>
      </w:r>
      <w:r>
        <w:rPr>
          <w:rFonts w:ascii="Times New Roman" w:cs="Times New Roman" w:eastAsia="Times New Roman" w:hAnsi="Times New Roman"/>
          <w:sz w:val="22"/>
          <w:szCs w:val="22"/>
        </w:rPr>
        <w:t xml:space="preserve"> Give titles, units, and date ranges for every chart.</w:t>
      </w:r>
    </w:p>
    <w:p>
      <w:pPr>
        <w:pStyle w:val="ListParagraph"/>
        <w:numPr>
          <w:ilvl w:val="0"/>
          <w:numId w:val="2"/>
        </w:numPr>
        <w:spacing w:after="40" w:line="264"/>
      </w:pPr>
      <w:r>
        <w:rPr>
          <w:rFonts w:ascii="Times New Roman" w:cs="Times New Roman" w:eastAsia="Times New Roman" w:hAnsi="Times New Roman"/>
          <w:b/>
          <w:bCs/>
          <w:sz w:val="22"/>
          <w:szCs w:val="22"/>
        </w:rPr>
        <w:t xml:space="preserve">Allow drill-down:</w:t>
      </w:r>
      <w:r>
        <w:rPr>
          <w:rFonts w:ascii="Times New Roman" w:cs="Times New Roman" w:eastAsia="Times New Roman" w:hAnsi="Times New Roman"/>
          <w:sz w:val="22"/>
          <w:szCs w:val="22"/>
        </w:rPr>
        <w:t xml:space="preserve"> Connect summary visuals to detailed records.</w:t>
      </w:r>
    </w:p>
    <w:p>
      <w:pPr>
        <w:pStyle w:val="ListParagraph"/>
        <w:numPr>
          <w:ilvl w:val="0"/>
          <w:numId w:val="2"/>
        </w:numPr>
        <w:spacing w:after="40" w:line="264"/>
      </w:pPr>
      <w:r>
        <w:rPr>
          <w:rFonts w:ascii="Times New Roman" w:cs="Times New Roman" w:eastAsia="Times New Roman" w:hAnsi="Times New Roman"/>
          <w:b/>
          <w:bCs/>
          <w:sz w:val="22"/>
          <w:szCs w:val="22"/>
        </w:rPr>
        <w:t xml:space="preserve">Protect data:</w:t>
      </w:r>
      <w:r>
        <w:rPr>
          <w:rFonts w:ascii="Times New Roman" w:cs="Times New Roman" w:eastAsia="Times New Roman" w:hAnsi="Times New Roman"/>
          <w:sz w:val="22"/>
          <w:szCs w:val="22"/>
        </w:rPr>
        <w:t xml:space="preserve"> Show each role only the data it is allowed to see.</w:t>
      </w:r>
    </w:p>
    <w:p>
      <w:pPr>
        <w:pStyle w:val="ListParagraph"/>
        <w:numPr>
          <w:ilvl w:val="0"/>
          <w:numId w:val="2"/>
        </w:numPr>
        <w:spacing w:after="40" w:line="264"/>
      </w:pPr>
      <w:r>
        <w:rPr>
          <w:rFonts w:ascii="Times New Roman" w:cs="Times New Roman" w:eastAsia="Times New Roman" w:hAnsi="Times New Roman"/>
          <w:b/>
          <w:bCs/>
          <w:sz w:val="22"/>
          <w:szCs w:val="22"/>
        </w:rPr>
        <w:t xml:space="preserve">Protect performance:</w:t>
      </w:r>
      <w:r>
        <w:rPr>
          <w:rFonts w:ascii="Times New Roman" w:cs="Times New Roman" w:eastAsia="Times New Roman" w:hAnsi="Times New Roman"/>
          <w:sz w:val="22"/>
          <w:szCs w:val="22"/>
        </w:rPr>
        <w:t xml:space="preserve"> Use filters and date ranges so pages load quickly.</w:t>
      </w:r>
    </w:p>
    <w:p>
      <w:pPr>
        <w:pStyle w:val="Heading2"/>
        <w:keepNext/>
        <w:spacing w:after="80" w:before="200"/>
      </w:pPr>
      <w:r>
        <w:rPr>
          <w:rFonts w:ascii="Times New Roman" w:cs="Times New Roman" w:eastAsia="Times New Roman" w:hAnsi="Times New Roman"/>
          <w:b/>
          <w:bCs/>
          <w:sz w:val="24"/>
          <w:szCs w:val="24"/>
        </w:rPr>
        <w:t xml:space="preserve">Results</w:t>
      </w:r>
    </w:p>
    <w:p>
      <w:pPr>
        <w:pStyle w:val="ListParagraph"/>
        <w:numPr>
          <w:ilvl w:val="0"/>
          <w:numId w:val="2"/>
        </w:numPr>
        <w:spacing w:after="40" w:line="264"/>
      </w:pPr>
      <w:r>
        <w:rPr>
          <w:rFonts w:ascii="Times New Roman" w:cs="Times New Roman" w:eastAsia="Times New Roman" w:hAnsi="Times New Roman"/>
          <w:sz w:val="22"/>
          <w:szCs w:val="22"/>
        </w:rPr>
        <w:t xml:space="preserve">The helpdesk application needs both quick summaries and access to detailed records.</w:t>
      </w:r>
    </w:p>
    <w:p>
      <w:pPr>
        <w:pStyle w:val="ListParagraph"/>
        <w:numPr>
          <w:ilvl w:val="0"/>
          <w:numId w:val="2"/>
        </w:numPr>
        <w:spacing w:after="40" w:line="264"/>
      </w:pPr>
      <w:r>
        <w:rPr>
          <w:rFonts w:ascii="Times New Roman" w:cs="Times New Roman" w:eastAsia="Times New Roman" w:hAnsi="Times New Roman"/>
          <w:sz w:val="22"/>
          <w:szCs w:val="22"/>
        </w:rPr>
        <w:t xml:space="preserve">Charts and KPI cards on a dashboard page give managers fast insight.</w:t>
      </w:r>
    </w:p>
    <w:p>
      <w:pPr>
        <w:pStyle w:val="ListParagraph"/>
        <w:numPr>
          <w:ilvl w:val="0"/>
          <w:numId w:val="2"/>
        </w:numPr>
        <w:spacing w:after="40" w:line="264"/>
      </w:pPr>
      <w:r>
        <w:rPr>
          <w:rFonts w:ascii="Times New Roman" w:cs="Times New Roman" w:eastAsia="Times New Roman" w:hAnsi="Times New Roman"/>
          <w:sz w:val="22"/>
          <w:szCs w:val="22"/>
        </w:rPr>
        <w:t xml:space="preserve">Supporting list, summary, and kanban reports serve daily agent work.</w:t>
      </w:r>
    </w:p>
    <w:p>
      <w:pPr>
        <w:pStyle w:val="ListParagraph"/>
        <w:numPr>
          <w:ilvl w:val="0"/>
          <w:numId w:val="2"/>
        </w:numPr>
        <w:spacing w:after="40" w:line="264"/>
      </w:pPr>
      <w:r>
        <w:rPr>
          <w:rFonts w:ascii="Times New Roman" w:cs="Times New Roman" w:eastAsia="Times New Roman" w:hAnsi="Times New Roman"/>
          <w:sz w:val="22"/>
          <w:szCs w:val="22"/>
        </w:rPr>
        <w:t xml:space="preserve">Filters and drill-down make the dashboard interactive and trustworthy.</w:t>
      </w:r>
    </w:p>
    <w:p>
      <w:pPr>
        <w:pStyle w:val="ListParagraph"/>
        <w:numPr>
          <w:ilvl w:val="0"/>
          <w:numId w:val="2"/>
        </w:numPr>
        <w:spacing w:after="40" w:line="264"/>
      </w:pPr>
      <w:r>
        <w:rPr>
          <w:rFonts w:ascii="Times New Roman" w:cs="Times New Roman" w:eastAsia="Times New Roman" w:hAnsi="Times New Roman"/>
          <w:sz w:val="22"/>
          <w:szCs w:val="22"/>
        </w:rPr>
        <w:t xml:space="preserve">Therefore, </w:t>
      </w:r>
      <w:r>
        <w:rPr>
          <w:rFonts w:ascii="Times New Roman" w:cs="Times New Roman" w:eastAsia="Times New Roman" w:hAnsi="Times New Roman"/>
          <w:b/>
          <w:bCs/>
          <w:sz w:val="22"/>
          <w:szCs w:val="22"/>
        </w:rPr>
        <w:t xml:space="preserve">a chart-based dashboard supported by list, summary, and kanban reports</w:t>
      </w:r>
      <w:r>
        <w:rPr>
          <w:rFonts w:ascii="Times New Roman" w:cs="Times New Roman" w:eastAsia="Times New Roman" w:hAnsi="Times New Roman"/>
          <w:sz w:val="22"/>
          <w:szCs w:val="22"/>
        </w:rPr>
        <w:t xml:space="preserve"> is the most suitable approach for data visualization in Zoho Creator.</w:t>
      </w:r>
    </w:p>
    <w:p>
      <w:pPr>
        <w:pStyle w:val="Heading2"/>
        <w:keepNext/>
        <w:spacing w:after="80" w:before="200"/>
      </w:pPr>
      <w:r>
        <w:rPr>
          <w:rFonts w:ascii="Times New Roman" w:cs="Times New Roman" w:eastAsia="Times New Roman" w:hAnsi="Times New Roman"/>
          <w:b/>
          <w:bCs/>
          <w:sz w:val="24"/>
          <w:szCs w:val="24"/>
        </w:rPr>
        <w:t xml:space="preserve">Conclusion</w:t>
      </w:r>
    </w:p>
    <w:p>
      <w:pPr>
        <w:spacing w:after="80" w:line="264"/>
        <w:jc w:val="both"/>
      </w:pPr>
      <w:r>
        <w:rPr>
          <w:rFonts w:ascii="Times New Roman" w:cs="Times New Roman" w:eastAsia="Times New Roman" w:hAnsi="Times New Roman"/>
          <w:sz w:val="22"/>
          <w:szCs w:val="22"/>
        </w:rPr>
        <w:t xml:space="preserve">The case study demonstrates that effective data visualization in Zoho Creator depends on clean data design, clear KPIs, and the right choice of report and chart types. For an operational application such as an IT helpdesk system, a dashboard of KPI cards and charts with filters and drill-down, backed by detailed reports, helps managers monitor performance and agents manage their work. Following simple visualization guidelines ensures the dashboard stays accurate, readable, and useful as the business grows.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2026-10-13T18:06:05.962Z</dcterms:created>
  <dcterms:modified xsi:type="dcterms:W3CDTF">2026-10-13T18:06:05.962Z</dcterms:modified>
</cp:coreProperties>
</file>

<file path=docProps/custom.xml><?xml version="1.0" encoding="utf-8"?>
<Properties xmlns="http://schemas.openxmlformats.org/officeDocument/2006/custom-properties" xmlns:vt="http://schemas.openxmlformats.org/officeDocument/2006/docPropsVTypes"/>
</file>