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CFAD" w14:textId="183B879A" w:rsidR="00FC7E71" w:rsidRPr="00FC7E71" w:rsidRDefault="00FC7E71" w:rsidP="00FC7E71">
      <w:r w:rsidRPr="00FC7E71">
        <w:t xml:space="preserve">Vygotsky's sociocultural theory includes various learning-related concepts, like as the Zone of Proximal Development (ZPD) and scaffolding, which are connected to Te Whāriki's teaching methodology. </w:t>
      </w:r>
    </w:p>
    <w:p w14:paraId="59C8B220" w14:textId="615BAAF8" w:rsidR="00A53DDE" w:rsidRPr="00A53DDE" w:rsidRDefault="00A53DDE" w:rsidP="00A53DDE">
      <w:r w:rsidRPr="00A53DDE">
        <w:t xml:space="preserve">The curriculum places a strong emphasis on social contact and </w:t>
      </w:r>
      <w:r>
        <w:t>guided interactions with children</w:t>
      </w:r>
      <w:r w:rsidRPr="00A53DDE">
        <w:t>, as demonstrated by the Mana Aotūroa (Exploration) strand, where kids learn via play and cooperation with peers and adults.</w:t>
      </w:r>
    </w:p>
    <w:p w14:paraId="2457A5D6" w14:textId="03664DF8" w:rsidR="001B3FA4" w:rsidRPr="00A866B4" w:rsidRDefault="001B3FA4"/>
    <w:sectPr w:rsidR="001B3FA4" w:rsidRPr="00A866B4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22F1D" w14:textId="77777777" w:rsidR="00711910" w:rsidRDefault="00711910" w:rsidP="002311A0">
      <w:pPr>
        <w:spacing w:after="0" w:line="240" w:lineRule="auto"/>
      </w:pPr>
      <w:r>
        <w:separator/>
      </w:r>
    </w:p>
  </w:endnote>
  <w:endnote w:type="continuationSeparator" w:id="0">
    <w:p w14:paraId="0316DD04" w14:textId="77777777" w:rsidR="00711910" w:rsidRDefault="00711910" w:rsidP="0023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3B843" w14:textId="77777777" w:rsidR="00711910" w:rsidRDefault="00711910" w:rsidP="002311A0">
      <w:pPr>
        <w:spacing w:after="0" w:line="240" w:lineRule="auto"/>
      </w:pPr>
      <w:r>
        <w:separator/>
      </w:r>
    </w:p>
  </w:footnote>
  <w:footnote w:type="continuationSeparator" w:id="0">
    <w:p w14:paraId="20B286FC" w14:textId="77777777" w:rsidR="00711910" w:rsidRDefault="00711910" w:rsidP="0023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92DE8" w14:textId="77777777" w:rsidR="002311A0" w:rsidRDefault="00231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9AA02" w14:textId="77777777" w:rsidR="002311A0" w:rsidRDefault="00231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D3D8" w14:textId="77777777" w:rsidR="002311A0" w:rsidRDefault="00231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B4"/>
    <w:rsid w:val="00171F91"/>
    <w:rsid w:val="001B3FA4"/>
    <w:rsid w:val="002311A0"/>
    <w:rsid w:val="00711910"/>
    <w:rsid w:val="008B4C14"/>
    <w:rsid w:val="00A53DDE"/>
    <w:rsid w:val="00A866B4"/>
    <w:rsid w:val="00CE13C6"/>
    <w:rsid w:val="00F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538B"/>
  <w15:chartTrackingRefBased/>
  <w15:docId w15:val="{BAC59096-BF47-4C2A-B022-2212C585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6B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6B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6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1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A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ON</dc:creator>
  <cp:keywords/>
  <dc:description/>
  <cp:lastModifiedBy>Priyanga ON</cp:lastModifiedBy>
  <cp:revision>1</cp:revision>
  <dcterms:created xsi:type="dcterms:W3CDTF">2025-05-05T04:21:00Z</dcterms:created>
  <dcterms:modified xsi:type="dcterms:W3CDTF">2025-05-05T09:58:00Z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4ab6a-b8f9-4a41-a9e3-9d9b3c522aed_Enabled">
    <vt:lpwstr>true</vt:lpwstr>
  </property>
  <property fmtid="{D5CDD505-2E9C-101B-9397-08002B2CF9AE}" pid="3" name="MSIP_Label_83c4ab6a-b8f9-4a41-a9e3-9d9b3c522aed_SetDate">
    <vt:lpwstr>2025-05-05T09:57:48Z</vt:lpwstr>
  </property>
  <property fmtid="{D5CDD505-2E9C-101B-9397-08002B2CF9AE}" pid="4" name="MSIP_Label_83c4ab6a-b8f9-4a41-a9e3-9d9b3c522aed_Method">
    <vt:lpwstr>Standard</vt:lpwstr>
  </property>
  <property fmtid="{D5CDD505-2E9C-101B-9397-08002B2CF9AE}" pid="5" name="MSIP_Label_83c4ab6a-b8f9-4a41-a9e3-9d9b3c522aed_Name">
    <vt:lpwstr>83c4ab6a-b8f9-4a41-a9e3-9d9b3c522aed</vt:lpwstr>
  </property>
  <property fmtid="{D5CDD505-2E9C-101B-9397-08002B2CF9AE}" pid="6" name="MSIP_Label_83c4ab6a-b8f9-4a41-a9e3-9d9b3c522aed_SiteId">
    <vt:lpwstr>deb56736-e31c-4f83-a094-a8aee555a992</vt:lpwstr>
  </property>
  <property fmtid="{D5CDD505-2E9C-101B-9397-08002B2CF9AE}" pid="7" name="MSIP_Label_83c4ab6a-b8f9-4a41-a9e3-9d9b3c522aed_ActionId">
    <vt:lpwstr>a10234d8-bce0-4913-99c3-6c70d788855b</vt:lpwstr>
  </property>
  <property fmtid="{D5CDD505-2E9C-101B-9397-08002B2CF9AE}" pid="8" name="MSIP_Label_83c4ab6a-b8f9-4a41-a9e3-9d9b3c522aed_ContentBits">
    <vt:lpwstr>1</vt:lpwstr>
  </property>
  <property fmtid="{D5CDD505-2E9C-101B-9397-08002B2CF9AE}" pid="9" name="MSIP_Label_83c4ab6a-b8f9-4a41-a9e3-9d9b3c522aed_Tag">
    <vt:lpwstr>10, 3, 0, 1</vt:lpwstr>
  </property>
</Properties>
</file>