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SOC Hashing Framework - Test Results Walkthrough</w:t>
      </w:r>
    </w:p>
    <w:p>
      <w:pPr>
        <w:pStyle w:val="Heading1"/>
      </w:pPr>
      <w:r>
        <w:t>1. Execution Summary</w:t>
      </w:r>
    </w:p>
    <w:p>
      <w:pPr>
        <w:pStyle w:val="ListBullet"/>
      </w:pPr>
      <w:r>
        <w:t>Dataset Used: URLhaus</w:t>
      </w:r>
    </w:p>
    <w:p>
      <w:pPr>
        <w:pStyle w:val="ListBullet"/>
      </w:pPr>
      <w:r>
        <w:t>Entries Collected: 7500</w:t>
      </w:r>
    </w:p>
    <w:p>
      <w:pPr>
        <w:pStyle w:val="ListBullet"/>
      </w:pPr>
      <w:r>
        <w:t>Iterations: 9</w:t>
      </w:r>
    </w:p>
    <w:p>
      <w:pPr>
        <w:pStyle w:val="ListBullet"/>
      </w:pPr>
      <w:r>
        <w:t>Platform: Windows (Force UTF-8)</w:t>
      </w:r>
    </w:p>
    <w:p>
      <w:pPr>
        <w:pStyle w:val="Heading1"/>
      </w:pPr>
      <w:r>
        <w:t>2. Benchmark Results</w:t>
      </w:r>
    </w:p>
    <w:p>
      <w:r>
        <w:t>The following table shows the statistical breakdown of algorithm performance.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Algorithm</w:t>
            </w:r>
          </w:p>
        </w:tc>
        <w:tc>
          <w:tcPr>
            <w:tcW w:type="dxa" w:w="1440"/>
          </w:tcPr>
          <w:p>
            <w:r>
              <w:t>Throughput (H/s)</w:t>
            </w:r>
          </w:p>
        </w:tc>
        <w:tc>
          <w:tcPr>
            <w:tcW w:type="dxa" w:w="1440"/>
          </w:tcPr>
          <w:p>
            <w:r>
              <w:t>Avg Latency (us)</w:t>
            </w:r>
          </w:p>
        </w:tc>
        <w:tc>
          <w:tcPr>
            <w:tcW w:type="dxa" w:w="1440"/>
          </w:tcPr>
          <w:p>
            <w:r>
              <w:t>Median (us)</w:t>
            </w:r>
          </w:p>
        </w:tc>
        <w:tc>
          <w:tcPr>
            <w:tcW w:type="dxa" w:w="1440"/>
          </w:tcPr>
          <w:p>
            <w:r>
              <w:t>P95 (us)</w:t>
            </w:r>
          </w:p>
        </w:tc>
        <w:tc>
          <w:tcPr>
            <w:tcW w:type="dxa" w:w="1440"/>
          </w:tcPr>
          <w:p>
            <w:r>
              <w:t>Std Dev (us)</w:t>
            </w:r>
          </w:p>
        </w:tc>
      </w:tr>
      <w:tr>
        <w:tc>
          <w:tcPr>
            <w:tcW w:type="dxa" w:w="1440"/>
          </w:tcPr>
          <w:p>
            <w:r>
              <w:t>MD5</w:t>
            </w:r>
          </w:p>
        </w:tc>
        <w:tc>
          <w:tcPr>
            <w:tcW w:type="dxa" w:w="1440"/>
          </w:tcPr>
          <w:p>
            <w:r>
              <w:t>336,092.20</w:t>
            </w:r>
          </w:p>
        </w:tc>
        <w:tc>
          <w:tcPr>
            <w:tcW w:type="dxa" w:w="1440"/>
          </w:tcPr>
          <w:p>
            <w:r>
              <w:t>2.84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  <w:tc>
          <w:tcPr>
            <w:tcW w:type="dxa" w:w="1440"/>
          </w:tcPr>
          <w:p>
            <w:r>
              <w:t>4.00</w:t>
            </w:r>
          </w:p>
        </w:tc>
        <w:tc>
          <w:tcPr>
            <w:tcW w:type="dxa" w:w="1440"/>
          </w:tcPr>
          <w:p>
            <w:r>
              <w:t>1.91</w:t>
            </w:r>
          </w:p>
        </w:tc>
      </w:tr>
      <w:tr>
        <w:tc>
          <w:tcPr>
            <w:tcW w:type="dxa" w:w="1440"/>
          </w:tcPr>
          <w:p>
            <w:r>
              <w:t>SHA-256</w:t>
            </w:r>
          </w:p>
        </w:tc>
        <w:tc>
          <w:tcPr>
            <w:tcW w:type="dxa" w:w="1440"/>
          </w:tcPr>
          <w:p>
            <w:r>
              <w:t>474,630.52</w:t>
            </w:r>
          </w:p>
        </w:tc>
        <w:tc>
          <w:tcPr>
            <w:tcW w:type="dxa" w:w="1440"/>
          </w:tcPr>
          <w:p>
            <w:r>
              <w:t>1.96</w:t>
            </w:r>
          </w:p>
        </w:tc>
        <w:tc>
          <w:tcPr>
            <w:tcW w:type="dxa" w:w="1440"/>
          </w:tcPr>
          <w:p>
            <w:r>
              <w:t>1.80</w:t>
            </w:r>
          </w:p>
        </w:tc>
        <w:tc>
          <w:tcPr>
            <w:tcW w:type="dxa" w:w="1440"/>
          </w:tcPr>
          <w:p>
            <w:r>
              <w:t>3.10</w:t>
            </w:r>
          </w:p>
        </w:tc>
        <w:tc>
          <w:tcPr>
            <w:tcW w:type="dxa" w:w="1440"/>
          </w:tcPr>
          <w:p>
            <w:r>
              <w:t>1.06</w:t>
            </w:r>
          </w:p>
        </w:tc>
      </w:tr>
      <w:tr>
        <w:tc>
          <w:tcPr>
            <w:tcW w:type="dxa" w:w="1440"/>
          </w:tcPr>
          <w:p>
            <w:r>
              <w:t>SHA3-256</w:t>
            </w:r>
          </w:p>
        </w:tc>
        <w:tc>
          <w:tcPr>
            <w:tcW w:type="dxa" w:w="1440"/>
          </w:tcPr>
          <w:p>
            <w:r>
              <w:t>316,649.84</w:t>
            </w:r>
          </w:p>
        </w:tc>
        <w:tc>
          <w:tcPr>
            <w:tcW w:type="dxa" w:w="1440"/>
          </w:tcPr>
          <w:p>
            <w:r>
              <w:t>3.04</w:t>
            </w:r>
          </w:p>
        </w:tc>
        <w:tc>
          <w:tcPr>
            <w:tcW w:type="dxa" w:w="1440"/>
          </w:tcPr>
          <w:p>
            <w:r>
              <w:t>2.70</w:t>
            </w:r>
          </w:p>
        </w:tc>
        <w:tc>
          <w:tcPr>
            <w:tcW w:type="dxa" w:w="1440"/>
          </w:tcPr>
          <w:p>
            <w:r>
              <w:t>5.00</w:t>
            </w:r>
          </w:p>
        </w:tc>
        <w:tc>
          <w:tcPr>
            <w:tcW w:type="dxa" w:w="1440"/>
          </w:tcPr>
          <w:p>
            <w:r>
              <w:t>3.42</w:t>
            </w:r>
          </w:p>
        </w:tc>
      </w:tr>
      <w:tr>
        <w:tc>
          <w:tcPr>
            <w:tcW w:type="dxa" w:w="1440"/>
          </w:tcPr>
          <w:p>
            <w:r>
              <w:t>BLAKE2b</w:t>
            </w:r>
          </w:p>
        </w:tc>
        <w:tc>
          <w:tcPr>
            <w:tcW w:type="dxa" w:w="1440"/>
          </w:tcPr>
          <w:p>
            <w:r>
              <w:t>365,836.23</w:t>
            </w:r>
          </w:p>
        </w:tc>
        <w:tc>
          <w:tcPr>
            <w:tcW w:type="dxa" w:w="1440"/>
          </w:tcPr>
          <w:p>
            <w:r>
              <w:t>2.58</w:t>
            </w:r>
          </w:p>
        </w:tc>
        <w:tc>
          <w:tcPr>
            <w:tcW w:type="dxa" w:w="1440"/>
          </w:tcPr>
          <w:p>
            <w:r>
              <w:t>2.40</w:t>
            </w:r>
          </w:p>
        </w:tc>
        <w:tc>
          <w:tcPr>
            <w:tcW w:type="dxa" w:w="1440"/>
          </w:tcPr>
          <w:p>
            <w:r>
              <w:t>3.70</w:t>
            </w:r>
          </w:p>
        </w:tc>
        <w:tc>
          <w:tcPr>
            <w:tcW w:type="dxa" w:w="1440"/>
          </w:tcPr>
          <w:p>
            <w:r>
              <w:t>1.25</w:t>
            </w:r>
          </w:p>
        </w:tc>
      </w:tr>
      <w:tr>
        <w:tc>
          <w:tcPr>
            <w:tcW w:type="dxa" w:w="1440"/>
          </w:tcPr>
          <w:p>
            <w:r>
              <w:t>BLAKE3</w:t>
            </w:r>
          </w:p>
        </w:tc>
        <w:tc>
          <w:tcPr>
            <w:tcW w:type="dxa" w:w="1440"/>
          </w:tcPr>
          <w:p>
            <w:r>
              <w:t>367,023.94</w:t>
            </w:r>
          </w:p>
        </w:tc>
        <w:tc>
          <w:tcPr>
            <w:tcW w:type="dxa" w:w="1440"/>
          </w:tcPr>
          <w:p>
            <w:r>
              <w:t>2.59</w:t>
            </w:r>
          </w:p>
        </w:tc>
        <w:tc>
          <w:tcPr>
            <w:tcW w:type="dxa" w:w="1440"/>
          </w:tcPr>
          <w:p>
            <w:r>
              <w:t>2.30</w:t>
            </w:r>
          </w:p>
        </w:tc>
        <w:tc>
          <w:tcPr>
            <w:tcW w:type="dxa" w:w="1440"/>
          </w:tcPr>
          <w:p>
            <w:r>
              <w:t>3.80</w:t>
            </w:r>
          </w:p>
        </w:tc>
        <w:tc>
          <w:tcPr>
            <w:tcW w:type="dxa" w:w="1440"/>
          </w:tcPr>
          <w:p>
            <w:r>
              <w:t>4.90</w:t>
            </w:r>
          </w:p>
        </w:tc>
      </w:tr>
    </w:tbl>
    <w:p>
      <w:pPr>
        <w:pStyle w:val="Heading1"/>
      </w:pPr>
      <w:r>
        <w:t>3. Visual Comparisons</w:t>
      </w:r>
    </w:p>
    <w:p>
      <w:pPr>
        <w:pStyle w:val="Heading2"/>
      </w:pPr>
      <w:r>
        <w:t>Throughput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40245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hroughput_comparis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245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Latency Comparison</w:t>
      </w:r>
    </w:p>
    <w:p>
      <w:r>
        <w:drawing>
          <wp:inline xmlns:a="http://schemas.openxmlformats.org/drawingml/2006/main" xmlns:pic="http://schemas.openxmlformats.org/drawingml/2006/picture">
            <wp:extent cx="5486400" cy="363823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tency_comparis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P95 Latency</w:t>
      </w:r>
    </w:p>
    <w:p>
      <w:r>
        <w:drawing>
          <wp:inline xmlns:a="http://schemas.openxmlformats.org/drawingml/2006/main" xmlns:pic="http://schemas.openxmlformats.org/drawingml/2006/picture">
            <wp:extent cx="5486400" cy="363823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95_latency_compar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3823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Resource Utilization (CPU)</w:t>
      </w:r>
    </w:p>
    <w:p>
      <w:r>
        <w:drawing>
          <wp:inline xmlns:a="http://schemas.openxmlformats.org/drawingml/2006/main" xmlns:pic="http://schemas.openxmlformats.org/drawingml/2006/picture">
            <wp:extent cx="5486400" cy="354941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u_compariso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4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Memory Usage</w:t>
      </w:r>
    </w:p>
    <w:p>
      <w:r>
        <w:drawing>
          <wp:inline xmlns:a="http://schemas.openxmlformats.org/drawingml/2006/main" xmlns:pic="http://schemas.openxmlformats.org/drawingml/2006/picture">
            <wp:extent cx="5486400" cy="291227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emory_comparis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22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Integrity &amp; Security Verification</w:t>
      </w:r>
    </w:p>
    <w:p>
      <w:r>
        <w:drawing>
          <wp:inline xmlns:a="http://schemas.openxmlformats.org/drawingml/2006/main" xmlns:pic="http://schemas.openxmlformats.org/drawingml/2006/picture">
            <wp:extent cx="5486400" cy="354941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tegrity_comparis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941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Tamper Detection Response Time</w:t>
      </w:r>
    </w:p>
    <w:p>
      <w:r>
        <w:drawing>
          <wp:inline xmlns:a="http://schemas.openxmlformats.org/drawingml/2006/main" xmlns:pic="http://schemas.openxmlformats.org/drawingml/2006/picture">
            <wp:extent cx="5486400" cy="359327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mper_response_tim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932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Ingestion Impact (Baseline vs Hashed)</w:t>
      </w:r>
    </w:p>
    <w:p>
      <w:r>
        <w:drawing>
          <wp:inline xmlns:a="http://schemas.openxmlformats.org/drawingml/2006/main" xmlns:pic="http://schemas.openxmlformats.org/drawingml/2006/picture">
            <wp:extent cx="5486400" cy="277135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gestion_impac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135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4. Integrity Verification</w:t>
      </w:r>
    </w:p>
    <w:p>
      <w:pPr>
        <w:pStyle w:val="ListBullet"/>
      </w:pPr>
      <w:r>
        <w:t>MD5: PASSED (7500/7500 passed)</w:t>
      </w:r>
    </w:p>
    <w:p>
      <w:pPr>
        <w:pStyle w:val="ListBullet"/>
      </w:pPr>
      <w:r>
        <w:t>SHA-256: PASSED (7500/7500 passed)</w:t>
      </w:r>
    </w:p>
    <w:p>
      <w:pPr>
        <w:pStyle w:val="ListBullet"/>
      </w:pPr>
      <w:r>
        <w:t>SHA3-256: PASSED (7500/7500 passed)</w:t>
      </w:r>
    </w:p>
    <w:p>
      <w:pPr>
        <w:pStyle w:val="ListBullet"/>
      </w:pPr>
      <w:r>
        <w:t>BLAKE2b: PASSED (7500/7500 passed)</w:t>
      </w:r>
    </w:p>
    <w:p>
      <w:pPr>
        <w:pStyle w:val="ListBullet"/>
      </w:pPr>
      <w:r>
        <w:t>BLAKE3: PASSED (7500/7500 passed)</w:t>
      </w:r>
    </w:p>
    <w:p>
      <w:pPr>
        <w:pStyle w:val="Heading1"/>
      </w:pPr>
      <w:r>
        <w:t>5. Tamper Detection</w:t>
      </w:r>
    </w:p>
    <w:p>
      <w:r>
        <w:t>2400 of 7500 collected entries (32.0%) were randomly selected and deliberately tampered by mutating the domain field. The remaining 5100 entries were left intact to test for false positives.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>
              <w:t>Algorithm</w:t>
            </w:r>
          </w:p>
        </w:tc>
        <w:tc>
          <w:tcPr>
            <w:tcW w:type="dxa" w:w="960"/>
          </w:tcPr>
          <w:p>
            <w:r>
              <w:t>TP</w:t>
            </w:r>
          </w:p>
        </w:tc>
        <w:tc>
          <w:tcPr>
            <w:tcW w:type="dxa" w:w="960"/>
          </w:tcPr>
          <w:p>
            <w:r>
              <w:t>TN</w:t>
            </w:r>
          </w:p>
        </w:tc>
        <w:tc>
          <w:tcPr>
            <w:tcW w:type="dxa" w:w="960"/>
          </w:tcPr>
          <w:p>
            <w:r>
              <w:t>FP</w:t>
            </w:r>
          </w:p>
        </w:tc>
        <w:tc>
          <w:tcPr>
            <w:tcW w:type="dxa" w:w="960"/>
          </w:tcPr>
          <w:p>
            <w:r>
              <w:t>FN</w:t>
            </w:r>
          </w:p>
        </w:tc>
        <w:tc>
          <w:tcPr>
            <w:tcW w:type="dxa" w:w="960"/>
          </w:tcPr>
          <w:p>
            <w:r>
              <w:t>Accuracy</w:t>
            </w:r>
          </w:p>
        </w:tc>
        <w:tc>
          <w:tcPr>
            <w:tcW w:type="dxa" w:w="960"/>
          </w:tcPr>
          <w:p>
            <w:r>
              <w:t>Precision</w:t>
            </w:r>
          </w:p>
        </w:tc>
        <w:tc>
          <w:tcPr>
            <w:tcW w:type="dxa" w:w="960"/>
          </w:tcPr>
          <w:p>
            <w:r>
              <w:t>Recall</w:t>
            </w:r>
          </w:p>
        </w:tc>
        <w:tc>
          <w:tcPr>
            <w:tcW w:type="dxa" w:w="960"/>
          </w:tcPr>
          <w:p>
            <w:r>
              <w:t>F1</w:t>
            </w:r>
          </w:p>
        </w:tc>
      </w:tr>
      <w:tr>
        <w:tc>
          <w:tcPr>
            <w:tcW w:type="dxa" w:w="960"/>
          </w:tcPr>
          <w:p>
            <w:r>
              <w:t>MD5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5100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SHA-256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5100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SHA3-256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5100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BLAKE2b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5100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  <w:tr>
        <w:tc>
          <w:tcPr>
            <w:tcW w:type="dxa" w:w="960"/>
          </w:tcPr>
          <w:p>
            <w:r>
              <w:t>BLAKE3</w:t>
            </w:r>
          </w:p>
        </w:tc>
        <w:tc>
          <w:tcPr>
            <w:tcW w:type="dxa" w:w="960"/>
          </w:tcPr>
          <w:p>
            <w:r>
              <w:t>2400</w:t>
            </w:r>
          </w:p>
        </w:tc>
        <w:tc>
          <w:tcPr>
            <w:tcW w:type="dxa" w:w="960"/>
          </w:tcPr>
          <w:p>
            <w:r>
              <w:t>5100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0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100.00%</w:t>
            </w:r>
          </w:p>
        </w:tc>
        <w:tc>
          <w:tcPr>
            <w:tcW w:type="dxa" w:w="960"/>
          </w:tcPr>
          <w:p>
            <w:r>
              <w:t>1.0000</w:t>
            </w:r>
          </w:p>
        </w:tc>
      </w:tr>
    </w:tbl>
    <w:p>
      <w:pPr>
        <w:pStyle w:val="Heading2"/>
      </w:pPr>
      <w:r>
        <w:t>Response Times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Algorithm</w:t>
            </w:r>
          </w:p>
        </w:tc>
        <w:tc>
          <w:tcPr>
            <w:tcW w:type="dxa" w:w="2160"/>
          </w:tcPr>
          <w:p>
            <w:r>
              <w:t>Mean (µs)</w:t>
            </w:r>
          </w:p>
        </w:tc>
        <w:tc>
          <w:tcPr>
            <w:tcW w:type="dxa" w:w="2160"/>
          </w:tcPr>
          <w:p>
            <w:r>
              <w:t>Median (µs)</w:t>
            </w:r>
          </w:p>
        </w:tc>
        <w:tc>
          <w:tcPr>
            <w:tcW w:type="dxa" w:w="2160"/>
          </w:tcPr>
          <w:p>
            <w:r>
              <w:t>P95 (µs)</w:t>
            </w:r>
          </w:p>
        </w:tc>
      </w:tr>
      <w:tr>
        <w:tc>
          <w:tcPr>
            <w:tcW w:type="dxa" w:w="2160"/>
          </w:tcPr>
          <w:p>
            <w:r>
              <w:t>MD5</w:t>
            </w:r>
          </w:p>
        </w:tc>
        <w:tc>
          <w:tcPr>
            <w:tcW w:type="dxa" w:w="2160"/>
          </w:tcPr>
          <w:p>
            <w:r>
              <w:t>12.34</w:t>
            </w:r>
          </w:p>
        </w:tc>
        <w:tc>
          <w:tcPr>
            <w:tcW w:type="dxa" w:w="2160"/>
          </w:tcPr>
          <w:p>
            <w:r>
              <w:t>11.50</w:t>
            </w:r>
          </w:p>
        </w:tc>
        <w:tc>
          <w:tcPr>
            <w:tcW w:type="dxa" w:w="2160"/>
          </w:tcPr>
          <w:p>
            <w:r>
              <w:t>16.60</w:t>
            </w:r>
          </w:p>
        </w:tc>
      </w:tr>
      <w:tr>
        <w:tc>
          <w:tcPr>
            <w:tcW w:type="dxa" w:w="2160"/>
          </w:tcPr>
          <w:p>
            <w:r>
              <w:t>SHA-256</w:t>
            </w:r>
          </w:p>
        </w:tc>
        <w:tc>
          <w:tcPr>
            <w:tcW w:type="dxa" w:w="2160"/>
          </w:tcPr>
          <w:p>
            <w:r>
              <w:t>11.32</w:t>
            </w:r>
          </w:p>
        </w:tc>
        <w:tc>
          <w:tcPr>
            <w:tcW w:type="dxa" w:w="2160"/>
          </w:tcPr>
          <w:p>
            <w:r>
              <w:t>10.70</w:t>
            </w:r>
          </w:p>
        </w:tc>
        <w:tc>
          <w:tcPr>
            <w:tcW w:type="dxa" w:w="2160"/>
          </w:tcPr>
          <w:p>
            <w:r>
              <w:t>15.10</w:t>
            </w:r>
          </w:p>
        </w:tc>
      </w:tr>
      <w:tr>
        <w:tc>
          <w:tcPr>
            <w:tcW w:type="dxa" w:w="2160"/>
          </w:tcPr>
          <w:p>
            <w:r>
              <w:t>SHA3-256</w:t>
            </w:r>
          </w:p>
        </w:tc>
        <w:tc>
          <w:tcPr>
            <w:tcW w:type="dxa" w:w="2160"/>
          </w:tcPr>
          <w:p>
            <w:r>
              <w:t>12.20</w:t>
            </w:r>
          </w:p>
        </w:tc>
        <w:tc>
          <w:tcPr>
            <w:tcW w:type="dxa" w:w="2160"/>
          </w:tcPr>
          <w:p>
            <w:r>
              <w:t>11.60</w:t>
            </w:r>
          </w:p>
        </w:tc>
        <w:tc>
          <w:tcPr>
            <w:tcW w:type="dxa" w:w="2160"/>
          </w:tcPr>
          <w:p>
            <w:r>
              <w:t>16.00</w:t>
            </w:r>
          </w:p>
        </w:tc>
      </w:tr>
      <w:tr>
        <w:tc>
          <w:tcPr>
            <w:tcW w:type="dxa" w:w="2160"/>
          </w:tcPr>
          <w:p>
            <w:r>
              <w:t>BLAKE2b</w:t>
            </w:r>
          </w:p>
        </w:tc>
        <w:tc>
          <w:tcPr>
            <w:tcW w:type="dxa" w:w="2160"/>
          </w:tcPr>
          <w:p>
            <w:r>
              <w:t>11.60</w:t>
            </w:r>
          </w:p>
        </w:tc>
        <w:tc>
          <w:tcPr>
            <w:tcW w:type="dxa" w:w="2160"/>
          </w:tcPr>
          <w:p>
            <w:r>
              <w:t>11.00</w:t>
            </w:r>
          </w:p>
        </w:tc>
        <w:tc>
          <w:tcPr>
            <w:tcW w:type="dxa" w:w="2160"/>
          </w:tcPr>
          <w:p>
            <w:r>
              <w:t>15.10</w:t>
            </w:r>
          </w:p>
        </w:tc>
      </w:tr>
      <w:tr>
        <w:tc>
          <w:tcPr>
            <w:tcW w:type="dxa" w:w="2160"/>
          </w:tcPr>
          <w:p>
            <w:r>
              <w:t>BLAKE3</w:t>
            </w:r>
          </w:p>
        </w:tc>
        <w:tc>
          <w:tcPr>
            <w:tcW w:type="dxa" w:w="2160"/>
          </w:tcPr>
          <w:p>
            <w:r>
              <w:t>12.15</w:t>
            </w:r>
          </w:p>
        </w:tc>
        <w:tc>
          <w:tcPr>
            <w:tcW w:type="dxa" w:w="2160"/>
          </w:tcPr>
          <w:p>
            <w:r>
              <w:t>11.30</w:t>
            </w:r>
          </w:p>
        </w:tc>
        <w:tc>
          <w:tcPr>
            <w:tcW w:type="dxa" w:w="2160"/>
          </w:tcPr>
          <w:p>
            <w:r>
              <w:t>15.70</w:t>
            </w:r>
          </w:p>
        </w:tc>
      </w:tr>
    </w:tbl>
    <w:p>
      <w:pPr>
        <w:pStyle w:val="Heading1"/>
      </w:pPr>
      <w:r>
        <w:t>6. Ingestion Impact Analysis</w:t>
      </w:r>
    </w:p>
    <w:p>
      <w:r>
        <w:t>Comparison of baseline log ingestion rate (serialise-only) against hashed ingestion rate for each algorithm.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Algorithm</w:t>
            </w:r>
          </w:p>
        </w:tc>
        <w:tc>
          <w:tcPr>
            <w:tcW w:type="dxa" w:w="1728"/>
          </w:tcPr>
          <w:p>
            <w:r>
              <w:t>Baseline (eps)</w:t>
            </w:r>
          </w:p>
        </w:tc>
        <w:tc>
          <w:tcPr>
            <w:tcW w:type="dxa" w:w="1728"/>
          </w:tcPr>
          <w:p>
            <w:r>
              <w:t>Hashed (eps)</w:t>
            </w:r>
          </w:p>
        </w:tc>
        <w:tc>
          <w:tcPr>
            <w:tcW w:type="dxa" w:w="1728"/>
          </w:tcPr>
          <w:p>
            <w:r>
              <w:t>Rate Overhead %</w:t>
            </w:r>
          </w:p>
        </w:tc>
        <w:tc>
          <w:tcPr>
            <w:tcW w:type="dxa" w:w="1728"/>
          </w:tcPr>
          <w:p>
            <w:r>
              <w:t>Latency Overhead %</w:t>
            </w:r>
          </w:p>
        </w:tc>
      </w:tr>
      <w:tr>
        <w:tc>
          <w:tcPr>
            <w:tcW w:type="dxa" w:w="1728"/>
          </w:tcPr>
          <w:p>
            <w:r>
              <w:t>MD5</w:t>
            </w:r>
          </w:p>
        </w:tc>
        <w:tc>
          <w:tcPr>
            <w:tcW w:type="dxa" w:w="1728"/>
          </w:tcPr>
          <w:p>
            <w:r>
              <w:t>3,471,998</w:t>
            </w:r>
          </w:p>
        </w:tc>
        <w:tc>
          <w:tcPr>
            <w:tcW w:type="dxa" w:w="1728"/>
          </w:tcPr>
          <w:p>
            <w:r>
              <w:t>380,349</w:t>
            </w:r>
          </w:p>
        </w:tc>
        <w:tc>
          <w:tcPr>
            <w:tcW w:type="dxa" w:w="1728"/>
          </w:tcPr>
          <w:p>
            <w:r>
              <w:t>89.0%</w:t>
            </w:r>
          </w:p>
        </w:tc>
        <w:tc>
          <w:tcPr>
            <w:tcW w:type="dxa" w:w="1728"/>
          </w:tcPr>
          <w:p>
            <w:r>
              <w:t>1713.7%</w:t>
            </w:r>
          </w:p>
        </w:tc>
      </w:tr>
      <w:tr>
        <w:tc>
          <w:tcPr>
            <w:tcW w:type="dxa" w:w="1728"/>
          </w:tcPr>
          <w:p>
            <w:r>
              <w:t>SHA-256</w:t>
            </w:r>
          </w:p>
        </w:tc>
        <w:tc>
          <w:tcPr>
            <w:tcW w:type="dxa" w:w="1728"/>
          </w:tcPr>
          <w:p>
            <w:r>
              <w:t>3,471,998</w:t>
            </w:r>
          </w:p>
        </w:tc>
        <w:tc>
          <w:tcPr>
            <w:tcW w:type="dxa" w:w="1728"/>
          </w:tcPr>
          <w:p>
            <w:r>
              <w:t>389,562</w:t>
            </w:r>
          </w:p>
        </w:tc>
        <w:tc>
          <w:tcPr>
            <w:tcW w:type="dxa" w:w="1728"/>
          </w:tcPr>
          <w:p>
            <w:r>
              <w:t>88.8%</w:t>
            </w:r>
          </w:p>
        </w:tc>
        <w:tc>
          <w:tcPr>
            <w:tcW w:type="dxa" w:w="1728"/>
          </w:tcPr>
          <w:p>
            <w:r>
              <w:t>1737.4%</w:t>
            </w:r>
          </w:p>
        </w:tc>
      </w:tr>
      <w:tr>
        <w:tc>
          <w:tcPr>
            <w:tcW w:type="dxa" w:w="1728"/>
          </w:tcPr>
          <w:p>
            <w:r>
              <w:t>SHA3-256</w:t>
            </w:r>
          </w:p>
        </w:tc>
        <w:tc>
          <w:tcPr>
            <w:tcW w:type="dxa" w:w="1728"/>
          </w:tcPr>
          <w:p>
            <w:r>
              <w:t>3,471,998</w:t>
            </w:r>
          </w:p>
        </w:tc>
        <w:tc>
          <w:tcPr>
            <w:tcW w:type="dxa" w:w="1728"/>
          </w:tcPr>
          <w:p>
            <w:r>
              <w:t>309,285</w:t>
            </w:r>
          </w:p>
        </w:tc>
        <w:tc>
          <w:tcPr>
            <w:tcW w:type="dxa" w:w="1728"/>
          </w:tcPr>
          <w:p>
            <w:r>
              <w:t>91.1%</w:t>
            </w:r>
          </w:p>
        </w:tc>
        <w:tc>
          <w:tcPr>
            <w:tcW w:type="dxa" w:w="1728"/>
          </w:tcPr>
          <w:p>
            <w:r>
              <w:t>2161.1%</w:t>
            </w:r>
          </w:p>
        </w:tc>
      </w:tr>
      <w:tr>
        <w:tc>
          <w:tcPr>
            <w:tcW w:type="dxa" w:w="1728"/>
          </w:tcPr>
          <w:p>
            <w:r>
              <w:t>BLAKE2b</w:t>
            </w:r>
          </w:p>
        </w:tc>
        <w:tc>
          <w:tcPr>
            <w:tcW w:type="dxa" w:w="1728"/>
          </w:tcPr>
          <w:p>
            <w:r>
              <w:t>3,471,998</w:t>
            </w:r>
          </w:p>
        </w:tc>
        <w:tc>
          <w:tcPr>
            <w:tcW w:type="dxa" w:w="1728"/>
          </w:tcPr>
          <w:p>
            <w:r>
              <w:t>373,271</w:t>
            </w:r>
          </w:p>
        </w:tc>
        <w:tc>
          <w:tcPr>
            <w:tcW w:type="dxa" w:w="1728"/>
          </w:tcPr>
          <w:p>
            <w:r>
              <w:t>89.2%</w:t>
            </w:r>
          </w:p>
        </w:tc>
        <w:tc>
          <w:tcPr>
            <w:tcW w:type="dxa" w:w="1728"/>
          </w:tcPr>
          <w:p>
            <w:r>
              <w:t>1754.2%</w:t>
            </w:r>
          </w:p>
        </w:tc>
      </w:tr>
      <w:tr>
        <w:tc>
          <w:tcPr>
            <w:tcW w:type="dxa" w:w="1728"/>
          </w:tcPr>
          <w:p>
            <w:r>
              <w:t>BLAKE3</w:t>
            </w:r>
          </w:p>
        </w:tc>
        <w:tc>
          <w:tcPr>
            <w:tcW w:type="dxa" w:w="1728"/>
          </w:tcPr>
          <w:p>
            <w:r>
              <w:t>3,471,998</w:t>
            </w:r>
          </w:p>
        </w:tc>
        <w:tc>
          <w:tcPr>
            <w:tcW w:type="dxa" w:w="1728"/>
          </w:tcPr>
          <w:p>
            <w:r>
              <w:t>359,491</w:t>
            </w:r>
          </w:p>
        </w:tc>
        <w:tc>
          <w:tcPr>
            <w:tcW w:type="dxa" w:w="1728"/>
          </w:tcPr>
          <w:p>
            <w:r>
              <w:t>89.7%</w:t>
            </w:r>
          </w:p>
        </w:tc>
        <w:tc>
          <w:tcPr>
            <w:tcW w:type="dxa" w:w="1728"/>
          </w:tcPr>
          <w:p>
            <w:r>
              <w:t>1844.1%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