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rsidR="00211A4D" w:rsidRPr="00395DB9" w:rsidRDefault="00211A4D" w:rsidP="007F6EAE">
      <w:pPr>
        <w:jc w:val="center"/>
        <w:rPr>
          <w:rFonts w:asciiTheme="majorBidi" w:hAnsiTheme="majorBidi" w:cstheme="majorBidi"/>
          <w:sz w:val="28"/>
          <w:szCs w:val="28"/>
        </w:rPr>
      </w:pPr>
    </w:p>
    <w:tbl>
      <w:tblPr>
        <w:tblStyle w:val="a3"/>
        <w:tblW w:w="0" w:type="auto"/>
        <w:jc w:val="center"/>
        <w:tblLook w:val="04A0"/>
      </w:tblPr>
      <w:tblGrid>
        <w:gridCol w:w="3415"/>
        <w:gridCol w:w="5215"/>
      </w:tblGrid>
      <w:tr w:rsidR="00780338" w:rsidTr="00F73C3E">
        <w:trPr>
          <w:jc w:val="center"/>
        </w:trPr>
        <w:tc>
          <w:tcPr>
            <w:tcW w:w="3415" w:type="dxa"/>
          </w:tcPr>
          <w:p w:rsidR="00780338" w:rsidRPr="00077915" w:rsidRDefault="00780338"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rsidR="00780338" w:rsidRPr="00D8619F" w:rsidRDefault="00780338" w:rsidP="007B0E89">
            <w:pPr>
              <w:autoSpaceDE w:val="0"/>
              <w:autoSpaceDN w:val="0"/>
              <w:adjustRightInd w:val="0"/>
              <w:rPr>
                <w:rFonts w:ascii="Times New Roman" w:hAnsi="Times New Roman" w:cs="Times New Roman"/>
                <w:sz w:val="20"/>
                <w:szCs w:val="20"/>
              </w:rPr>
            </w:pPr>
            <w:r w:rsidRPr="00D8619F">
              <w:rPr>
                <w:rFonts w:ascii="Times New Roman" w:hAnsi="Times New Roman" w:cs="Times New Roman"/>
                <w:b/>
                <w:bCs/>
                <w:sz w:val="28"/>
                <w:szCs w:val="28"/>
              </w:rPr>
              <w:t>Engineering Mathematics and Physics</w:t>
            </w:r>
          </w:p>
        </w:tc>
      </w:tr>
      <w:tr w:rsidR="00780338" w:rsidTr="00F73C3E">
        <w:trPr>
          <w:jc w:val="center"/>
        </w:trPr>
        <w:tc>
          <w:tcPr>
            <w:tcW w:w="3415" w:type="dxa"/>
          </w:tcPr>
          <w:p w:rsidR="00780338" w:rsidRDefault="00780338"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rsidR="00780338" w:rsidRDefault="00780338" w:rsidP="00F73C3E">
            <w:pPr>
              <w:jc w:val="center"/>
              <w:rPr>
                <w:rFonts w:asciiTheme="majorBidi" w:hAnsiTheme="majorBidi" w:cstheme="majorBidi"/>
                <w:b/>
                <w:bCs/>
                <w:sz w:val="36"/>
                <w:szCs w:val="36"/>
                <w:u w:val="single"/>
              </w:rPr>
            </w:pPr>
            <w:r w:rsidRPr="00D8619F">
              <w:rPr>
                <w:rFonts w:ascii="Times New Roman" w:hAnsi="Times New Roman" w:cs="Times New Roman"/>
                <w:sz w:val="28"/>
                <w:szCs w:val="28"/>
              </w:rPr>
              <w:t>------------------------</w:t>
            </w:r>
          </w:p>
        </w:tc>
      </w:tr>
      <w:tr w:rsidR="00780338" w:rsidTr="00F73C3E">
        <w:trPr>
          <w:jc w:val="center"/>
        </w:trPr>
        <w:tc>
          <w:tcPr>
            <w:tcW w:w="3415" w:type="dxa"/>
          </w:tcPr>
          <w:p w:rsidR="00780338" w:rsidRPr="00077915" w:rsidRDefault="00780338" w:rsidP="00F73C3E">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rsidR="00780338" w:rsidRDefault="00780338" w:rsidP="00F73C3E">
            <w:pPr>
              <w:jc w:val="center"/>
              <w:rPr>
                <w:rFonts w:asciiTheme="majorBidi" w:hAnsiTheme="majorBidi" w:cstheme="majorBidi"/>
                <w:b/>
                <w:bCs/>
                <w:sz w:val="36"/>
                <w:szCs w:val="36"/>
                <w:u w:val="single"/>
              </w:rPr>
            </w:pPr>
            <w:r>
              <w:rPr>
                <w:rFonts w:ascii="Times New Roman" w:hAnsi="Times New Roman" w:cs="Times New Roman"/>
                <w:b/>
                <w:bCs/>
                <w:sz w:val="32"/>
                <w:szCs w:val="32"/>
              </w:rPr>
              <w:t>2019-2020 Preparatory</w:t>
            </w:r>
          </w:p>
        </w:tc>
      </w:tr>
      <w:tr w:rsidR="00780338" w:rsidTr="00F73C3E">
        <w:trPr>
          <w:jc w:val="center"/>
        </w:trPr>
        <w:tc>
          <w:tcPr>
            <w:tcW w:w="3415" w:type="dxa"/>
          </w:tcPr>
          <w:p w:rsidR="00780338" w:rsidRPr="00077915" w:rsidRDefault="00780338"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rsidR="00780338" w:rsidRDefault="00780338" w:rsidP="00F73C3E">
            <w:pPr>
              <w:jc w:val="center"/>
              <w:rPr>
                <w:rFonts w:asciiTheme="majorBidi" w:hAnsiTheme="majorBidi" w:cstheme="majorBidi"/>
                <w:b/>
                <w:bCs/>
                <w:sz w:val="36"/>
                <w:szCs w:val="36"/>
                <w:u w:val="single"/>
              </w:rPr>
            </w:pPr>
            <w:r>
              <w:rPr>
                <w:rFonts w:asciiTheme="majorBidi" w:hAnsiTheme="majorBidi" w:cstheme="majorBidi"/>
                <w:b/>
                <w:bCs/>
                <w:sz w:val="36"/>
                <w:szCs w:val="36"/>
                <w:u w:val="single"/>
              </w:rPr>
              <w:t>COMPUTER</w:t>
            </w:r>
          </w:p>
        </w:tc>
      </w:tr>
      <w:tr w:rsidR="00780338" w:rsidTr="00F73C3E">
        <w:trPr>
          <w:jc w:val="center"/>
        </w:trPr>
        <w:tc>
          <w:tcPr>
            <w:tcW w:w="3415" w:type="dxa"/>
          </w:tcPr>
          <w:p w:rsidR="00780338" w:rsidRPr="00077915" w:rsidRDefault="00780338"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rsidR="00780338" w:rsidRDefault="00780338" w:rsidP="00F73C3E">
            <w:pPr>
              <w:jc w:val="center"/>
              <w:rPr>
                <w:rFonts w:asciiTheme="majorBidi" w:hAnsiTheme="majorBidi" w:cstheme="majorBidi"/>
                <w:b/>
                <w:bCs/>
                <w:sz w:val="36"/>
                <w:szCs w:val="36"/>
                <w:u w:val="single"/>
              </w:rPr>
            </w:pPr>
            <w:r>
              <w:rPr>
                <w:rFonts w:asciiTheme="majorBidi" w:hAnsiTheme="majorBidi" w:cstheme="majorBidi"/>
                <w:b/>
                <w:bCs/>
                <w:sz w:val="36"/>
                <w:szCs w:val="36"/>
                <w:u w:val="single"/>
              </w:rPr>
              <w:t>ECE001</w:t>
            </w:r>
          </w:p>
        </w:tc>
      </w:tr>
    </w:tbl>
    <w:p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rsidR="00780338" w:rsidRPr="00780338" w:rsidRDefault="00780338" w:rsidP="00780338">
      <w:pPr>
        <w:pStyle w:val="1"/>
        <w:jc w:val="center"/>
        <w:rPr>
          <w:color w:val="000000" w:themeColor="text1"/>
          <w:sz w:val="34"/>
          <w:szCs w:val="40"/>
        </w:rPr>
      </w:pPr>
      <w:r w:rsidRPr="00780338">
        <w:rPr>
          <w:color w:val="000000" w:themeColor="text1"/>
          <w:sz w:val="34"/>
          <w:szCs w:val="40"/>
        </w:rPr>
        <w:t>Database</w:t>
      </w:r>
    </w:p>
    <w:p w:rsidR="00780338" w:rsidRDefault="00780338" w:rsidP="00574FFF">
      <w:pPr>
        <w:autoSpaceDE w:val="0"/>
        <w:autoSpaceDN w:val="0"/>
        <w:adjustRightInd w:val="0"/>
        <w:spacing w:after="0" w:line="240" w:lineRule="auto"/>
        <w:jc w:val="center"/>
        <w:rPr>
          <w:rFonts w:asciiTheme="majorBidi" w:hAnsiTheme="majorBidi" w:cstheme="majorBidi"/>
          <w:color w:val="000000" w:themeColor="text1"/>
          <w:sz w:val="52"/>
          <w:szCs w:val="52"/>
        </w:rPr>
      </w:pPr>
    </w:p>
    <w:p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tbl>
      <w:tblPr>
        <w:tblStyle w:val="a3"/>
        <w:tblpPr w:leftFromText="180" w:rightFromText="180" w:vertAnchor="text" w:horzAnchor="margin" w:tblpY="130"/>
        <w:tblW w:w="9736" w:type="dxa"/>
        <w:tblLook w:val="04A0"/>
      </w:tblPr>
      <w:tblGrid>
        <w:gridCol w:w="625"/>
        <w:gridCol w:w="2943"/>
        <w:gridCol w:w="3584"/>
        <w:gridCol w:w="2584"/>
      </w:tblGrid>
      <w:tr w:rsidR="00784535" w:rsidTr="00784535">
        <w:tc>
          <w:tcPr>
            <w:tcW w:w="625" w:type="dxa"/>
            <w:tcBorders>
              <w:top w:val="single" w:sz="4" w:space="0" w:color="auto"/>
              <w:left w:val="single" w:sz="4" w:space="0" w:color="auto"/>
              <w:bottom w:val="single" w:sz="4" w:space="0" w:color="auto"/>
              <w:right w:val="single" w:sz="4" w:space="0" w:color="auto"/>
            </w:tcBorders>
          </w:tcPr>
          <w:p w:rsidR="00784535" w:rsidRDefault="00784535" w:rsidP="00784535">
            <w:pPr>
              <w:autoSpaceDE w:val="0"/>
              <w:autoSpaceDN w:val="0"/>
              <w:adjustRightInd w:val="0"/>
              <w:jc w:val="center"/>
              <w:rPr>
                <w:rFonts w:ascii="TimesNewRomanPSMT" w:hAnsi="TimesNewRomanPSMT" w:cs="TimesNewRomanPSMT"/>
                <w:sz w:val="31"/>
                <w:szCs w:val="31"/>
              </w:rPr>
            </w:pPr>
          </w:p>
        </w:tc>
        <w:tc>
          <w:tcPr>
            <w:tcW w:w="2943" w:type="dxa"/>
            <w:tcBorders>
              <w:top w:val="single" w:sz="4" w:space="0" w:color="auto"/>
              <w:left w:val="single" w:sz="4" w:space="0" w:color="auto"/>
              <w:bottom w:val="single" w:sz="4" w:space="0" w:color="auto"/>
              <w:right w:val="single" w:sz="4" w:space="0" w:color="auto"/>
            </w:tcBorders>
            <w:hideMark/>
          </w:tcPr>
          <w:p w:rsidR="00784535" w:rsidRDefault="00784535" w:rsidP="00784535">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 xml:space="preserve">Name </w:t>
            </w:r>
          </w:p>
        </w:tc>
        <w:tc>
          <w:tcPr>
            <w:tcW w:w="3584" w:type="dxa"/>
            <w:tcBorders>
              <w:top w:val="single" w:sz="4" w:space="0" w:color="auto"/>
              <w:left w:val="single" w:sz="4" w:space="0" w:color="auto"/>
              <w:bottom w:val="single" w:sz="4" w:space="0" w:color="auto"/>
              <w:right w:val="single" w:sz="4" w:space="0" w:color="auto"/>
            </w:tcBorders>
            <w:hideMark/>
          </w:tcPr>
          <w:p w:rsidR="00784535" w:rsidRDefault="00784535" w:rsidP="00784535">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Edu mail</w:t>
            </w:r>
          </w:p>
        </w:tc>
        <w:tc>
          <w:tcPr>
            <w:tcW w:w="2584" w:type="dxa"/>
            <w:tcBorders>
              <w:top w:val="single" w:sz="4" w:space="0" w:color="auto"/>
              <w:left w:val="single" w:sz="4" w:space="0" w:color="auto"/>
              <w:bottom w:val="single" w:sz="4" w:space="0" w:color="auto"/>
              <w:right w:val="single" w:sz="4" w:space="0" w:color="auto"/>
            </w:tcBorders>
            <w:hideMark/>
          </w:tcPr>
          <w:p w:rsidR="00784535" w:rsidRDefault="00784535" w:rsidP="00784535">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784535" w:rsidTr="00784535">
        <w:tc>
          <w:tcPr>
            <w:tcW w:w="625" w:type="dxa"/>
            <w:tcBorders>
              <w:top w:val="single" w:sz="4" w:space="0" w:color="auto"/>
              <w:left w:val="single" w:sz="4" w:space="0" w:color="auto"/>
              <w:bottom w:val="single" w:sz="4" w:space="0" w:color="auto"/>
              <w:right w:val="single" w:sz="4" w:space="0" w:color="auto"/>
            </w:tcBorders>
            <w:hideMark/>
          </w:tcPr>
          <w:p w:rsidR="00784535" w:rsidRDefault="00784535" w:rsidP="00784535">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1</w:t>
            </w:r>
          </w:p>
        </w:tc>
        <w:tc>
          <w:tcPr>
            <w:tcW w:w="2943" w:type="dxa"/>
            <w:tcBorders>
              <w:top w:val="single" w:sz="4" w:space="0" w:color="auto"/>
              <w:left w:val="single" w:sz="4" w:space="0" w:color="auto"/>
              <w:bottom w:val="single" w:sz="4" w:space="0" w:color="auto"/>
              <w:right w:val="single" w:sz="4" w:space="0" w:color="auto"/>
            </w:tcBorders>
            <w:hideMark/>
          </w:tcPr>
          <w:p w:rsidR="00784535" w:rsidRDefault="00784535" w:rsidP="00784535">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29"/>
                <w:szCs w:val="29"/>
              </w:rPr>
              <w:t>Nader Abadel Hamid  Awad Zain</w:t>
            </w:r>
          </w:p>
        </w:tc>
        <w:tc>
          <w:tcPr>
            <w:tcW w:w="3584" w:type="dxa"/>
            <w:tcBorders>
              <w:top w:val="single" w:sz="4" w:space="0" w:color="auto"/>
              <w:left w:val="single" w:sz="4" w:space="0" w:color="auto"/>
              <w:bottom w:val="single" w:sz="4" w:space="0" w:color="auto"/>
              <w:right w:val="single" w:sz="4" w:space="0" w:color="auto"/>
            </w:tcBorders>
            <w:hideMark/>
          </w:tcPr>
          <w:p w:rsidR="00784535" w:rsidRDefault="00784535" w:rsidP="00784535">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nader196102@feng.bu.edg .eg</w:t>
            </w:r>
          </w:p>
        </w:tc>
        <w:tc>
          <w:tcPr>
            <w:tcW w:w="2584" w:type="dxa"/>
            <w:tcBorders>
              <w:top w:val="single" w:sz="4" w:space="0" w:color="auto"/>
              <w:left w:val="single" w:sz="4" w:space="0" w:color="auto"/>
              <w:bottom w:val="single" w:sz="4" w:space="0" w:color="auto"/>
              <w:right w:val="single" w:sz="4" w:space="0" w:color="auto"/>
            </w:tcBorders>
            <w:hideMark/>
          </w:tcPr>
          <w:p w:rsidR="00784535" w:rsidRDefault="00784535" w:rsidP="00784535">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978</w:t>
            </w:r>
          </w:p>
        </w:tc>
      </w:tr>
    </w:tbl>
    <w:p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p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a3"/>
        <w:tblW w:w="0" w:type="auto"/>
        <w:tblLook w:val="04A0"/>
      </w:tblPr>
      <w:tblGrid>
        <w:gridCol w:w="6595"/>
        <w:gridCol w:w="2421"/>
      </w:tblGrid>
      <w:tr w:rsidR="00077915" w:rsidTr="0005172E">
        <w:tc>
          <w:tcPr>
            <w:tcW w:w="6595"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rsidTr="0005172E">
        <w:tc>
          <w:tcPr>
            <w:tcW w:w="6595"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rsidTr="0005172E">
        <w:tc>
          <w:tcPr>
            <w:tcW w:w="6595"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rsidTr="0005172E">
        <w:tc>
          <w:tcPr>
            <w:tcW w:w="6595"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c>
          <w:tcPr>
            <w:tcW w:w="2421"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211A4D" w:rsidTr="0005172E">
        <w:tc>
          <w:tcPr>
            <w:tcW w:w="6595"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c>
          <w:tcPr>
            <w:tcW w:w="2421"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077915" w:rsidTr="0005172E">
        <w:tc>
          <w:tcPr>
            <w:tcW w:w="6595"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bl>
    <w:p w:rsidR="00574FFF" w:rsidRDefault="00574FFF" w:rsidP="00574FFF">
      <w:pPr>
        <w:spacing w:line="360" w:lineRule="auto"/>
      </w:pPr>
    </w:p>
    <w:p w:rsidR="00784535" w:rsidRPr="00784535" w:rsidRDefault="00F83404" w:rsidP="00F83404">
      <w:pPr>
        <w:pStyle w:val="1"/>
      </w:pPr>
      <w:r>
        <w:t>-Appliactions  Of  Database</w:t>
      </w:r>
    </w:p>
    <w:p w:rsidR="00F83404" w:rsidRDefault="00F83404" w:rsidP="00F83404">
      <w:pPr>
        <w:spacing w:line="360" w:lineRule="auto"/>
        <w:rPr>
          <w:rFonts w:asciiTheme="majorBidi" w:hAnsiTheme="majorBidi" w:cstheme="majorBidi"/>
          <w:sz w:val="28"/>
          <w:szCs w:val="28"/>
        </w:rPr>
      </w:pPr>
    </w:p>
    <w:p w:rsidR="00784535" w:rsidRPr="00784535" w:rsidRDefault="00F83404" w:rsidP="00F83404">
      <w:pPr>
        <w:spacing w:line="360" w:lineRule="auto"/>
        <w:rPr>
          <w:rFonts w:asciiTheme="majorBidi" w:hAnsiTheme="majorBidi" w:cstheme="majorBidi"/>
          <w:sz w:val="28"/>
          <w:szCs w:val="28"/>
        </w:rPr>
      </w:pPr>
      <w:r w:rsidRPr="00784535">
        <w:rPr>
          <w:rFonts w:asciiTheme="majorBidi" w:hAnsiTheme="majorBidi" w:cstheme="majorBidi"/>
          <w:sz w:val="28"/>
          <w:szCs w:val="28"/>
        </w:rPr>
        <w:t>U</w:t>
      </w:r>
      <w:r w:rsidR="00784535" w:rsidRPr="00784535">
        <w:rPr>
          <w:rFonts w:asciiTheme="majorBidi" w:hAnsiTheme="majorBidi" w:cstheme="majorBidi"/>
          <w:sz w:val="28"/>
          <w:szCs w:val="28"/>
        </w:rPr>
        <w:t>se</w:t>
      </w:r>
      <w:r>
        <w:rPr>
          <w:rFonts w:asciiTheme="majorBidi" w:hAnsiTheme="majorBidi" w:cstheme="majorBidi"/>
          <w:sz w:val="28"/>
          <w:szCs w:val="28"/>
        </w:rPr>
        <w:t>ing</w:t>
      </w:r>
      <w:r w:rsidR="00784535" w:rsidRPr="00784535">
        <w:rPr>
          <w:rFonts w:asciiTheme="majorBidi" w:hAnsiTheme="majorBidi" w:cstheme="majorBidi"/>
          <w:sz w:val="28"/>
          <w:szCs w:val="28"/>
        </w:rPr>
        <w:t xml:space="preserve"> the term Application Database for a database that is controlled and accessed by a single application, (in contrast to an IntegrationDatabase). Since only a single application accesses the database, the database can be defined specifically to make that one application's needs easy to satisfy. This leads to a more concrete schema that is usually easier to understand and often less complex than that for an IntegrationDatabase.To share data with other applications the controlling application may provide services. It also may provide a ReportingDatabase for a wider range of read-only use.One the great advantages of an application database is that it is easier to change since all its use is encapsulated by a single application. Evolutionary database design and database refactoring can be used to make significant changes to an application database's design even after the database is put into production.</w:t>
      </w:r>
    </w:p>
    <w:p w:rsidR="00077915" w:rsidRPr="00F83404" w:rsidRDefault="00784535" w:rsidP="00F83404">
      <w:pPr>
        <w:spacing w:line="360" w:lineRule="auto"/>
        <w:rPr>
          <w:rFonts w:asciiTheme="majorBidi" w:hAnsiTheme="majorBidi" w:cstheme="majorBidi"/>
          <w:sz w:val="28"/>
          <w:szCs w:val="28"/>
        </w:rPr>
      </w:pPr>
      <w:r w:rsidRPr="00784535">
        <w:rPr>
          <w:rFonts w:asciiTheme="majorBidi" w:hAnsiTheme="majorBidi" w:cstheme="majorBidi"/>
          <w:sz w:val="28"/>
          <w:szCs w:val="28"/>
        </w:rPr>
        <w:t>An application database schema is usually best designed and controlled by the application team themselves - often by having an experienced database professional as a member of the application team. This database professional needs to work very closely with the rest of the application developers to keep the database close to the needs of the rest of the application.As people discuss Service Oriented Architecture a common term is that of an autonomous application - which seems to imply an application whose data is stored in an application database.</w:t>
      </w:r>
    </w:p>
    <w:p w:rsidR="00077915" w:rsidRPr="00077915" w:rsidRDefault="00077915" w:rsidP="00574FFF">
      <w:pPr>
        <w:spacing w:line="360" w:lineRule="auto"/>
      </w:pPr>
    </w:p>
    <w:p w:rsidR="00077915" w:rsidRPr="00077915" w:rsidRDefault="00077915" w:rsidP="00574FFF">
      <w:pPr>
        <w:spacing w:line="360" w:lineRule="auto"/>
      </w:pPr>
    </w:p>
    <w:p w:rsidR="00077915" w:rsidRPr="00077915" w:rsidRDefault="00077915" w:rsidP="00574FFF">
      <w:pPr>
        <w:spacing w:line="360" w:lineRule="auto"/>
      </w:pPr>
    </w:p>
    <w:p w:rsidR="00077915" w:rsidRPr="00077915" w:rsidRDefault="00077915" w:rsidP="00574FFF">
      <w:pPr>
        <w:spacing w:line="360" w:lineRule="auto"/>
      </w:pPr>
    </w:p>
    <w:p w:rsidR="00E7186A" w:rsidRDefault="00E7186A"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0C3B53" w:rsidRPr="000C3B53" w:rsidRDefault="000C3B53" w:rsidP="000C3B53">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-Home page</w:t>
      </w:r>
    </w:p>
    <w:p w:rsidR="000C3B53" w:rsidRDefault="000C3B53" w:rsidP="000C3B53">
      <w:pPr>
        <w:tabs>
          <w:tab w:val="left" w:pos="2988"/>
        </w:tabs>
        <w:spacing w:line="360" w:lineRule="auto"/>
        <w:jc w:val="center"/>
        <w:rPr>
          <w:noProof/>
        </w:rPr>
      </w:pPr>
      <w:r>
        <w:rPr>
          <w:noProof/>
        </w:rPr>
        <w:drawing>
          <wp:inline distT="0" distB="0" distL="0" distR="0">
            <wp:extent cx="6192520" cy="3472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2520" cy="3472180"/>
                    </a:xfrm>
                    <a:prstGeom prst="rect">
                      <a:avLst/>
                    </a:prstGeom>
                  </pic:spPr>
                </pic:pic>
              </a:graphicData>
            </a:graphic>
          </wp:inline>
        </w:drawing>
      </w:r>
    </w:p>
    <w:p w:rsidR="000C3B53" w:rsidRDefault="000C3B53" w:rsidP="000C3B53">
      <w:pPr>
        <w:tabs>
          <w:tab w:val="left" w:pos="2988"/>
        </w:tabs>
        <w:spacing w:line="360" w:lineRule="auto"/>
        <w:rPr>
          <w:noProof/>
        </w:rPr>
      </w:pPr>
      <w:r>
        <w:rPr>
          <w:noProof/>
        </w:rPr>
        <w:t>-source code:</w:t>
      </w:r>
      <w:r>
        <w:rPr>
          <w:noProof/>
        </w:rPr>
        <w:drawing>
          <wp:inline distT="0" distB="0" distL="0" distR="0">
            <wp:extent cx="5791200" cy="3352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8928" cy="3368215"/>
                    </a:xfrm>
                    <a:prstGeom prst="rect">
                      <a:avLst/>
                    </a:prstGeom>
                  </pic:spPr>
                </pic:pic>
              </a:graphicData>
            </a:graphic>
          </wp:inline>
        </w:drawing>
      </w: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AD24F0" w:rsidP="000C3B53">
      <w:pPr>
        <w:tabs>
          <w:tab w:val="left" w:pos="2988"/>
        </w:tabs>
        <w:spacing w:line="360" w:lineRule="auto"/>
        <w:jc w:val="center"/>
        <w:rPr>
          <w:noProof/>
        </w:rPr>
      </w:pPr>
      <w:r>
        <w:rPr>
          <w:noProof/>
        </w:rPr>
        <w:drawing>
          <wp:inline distT="0" distB="0" distL="0" distR="0">
            <wp:extent cx="6192520" cy="62907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8854" cy="6297167"/>
                    </a:xfrm>
                    <a:prstGeom prst="rect">
                      <a:avLst/>
                    </a:prstGeom>
                  </pic:spPr>
                </pic:pic>
              </a:graphicData>
            </a:graphic>
          </wp:inline>
        </w:drawing>
      </w: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AD24F0" w:rsidP="00E0239E">
      <w:pPr>
        <w:tabs>
          <w:tab w:val="left" w:pos="2988"/>
        </w:tabs>
        <w:spacing w:line="360" w:lineRule="auto"/>
        <w:rPr>
          <w:noProof/>
        </w:rPr>
      </w:pPr>
      <w:r>
        <w:rPr>
          <w:noProof/>
        </w:rPr>
        <w:t>Page.</w:t>
      </w:r>
      <w:r w:rsidR="00E0239E">
        <w:rPr>
          <w:noProof/>
        </w:rPr>
        <w:t>1</w:t>
      </w:r>
    </w:p>
    <w:p w:rsidR="000C3B53" w:rsidRDefault="00AD24F0" w:rsidP="000C3B53">
      <w:pPr>
        <w:tabs>
          <w:tab w:val="left" w:pos="2988"/>
        </w:tabs>
        <w:spacing w:line="360" w:lineRule="auto"/>
        <w:jc w:val="center"/>
        <w:rPr>
          <w:noProof/>
        </w:rPr>
      </w:pPr>
      <w:r>
        <w:rPr>
          <w:noProof/>
        </w:rPr>
        <w:drawing>
          <wp:inline distT="0" distB="0" distL="0" distR="0">
            <wp:extent cx="6192520" cy="2928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2520" cy="2928620"/>
                    </a:xfrm>
                    <a:prstGeom prst="rect">
                      <a:avLst/>
                    </a:prstGeom>
                  </pic:spPr>
                </pic:pic>
              </a:graphicData>
            </a:graphic>
          </wp:inline>
        </w:drawing>
      </w:r>
    </w:p>
    <w:p w:rsidR="000C3B53" w:rsidRDefault="00AD24F0" w:rsidP="00AD24F0">
      <w:pPr>
        <w:tabs>
          <w:tab w:val="left" w:pos="2988"/>
        </w:tabs>
        <w:spacing w:line="360" w:lineRule="auto"/>
        <w:rPr>
          <w:noProof/>
        </w:rPr>
      </w:pPr>
      <w:r>
        <w:rPr>
          <w:noProof/>
        </w:rPr>
        <w:t>Source code:</w:t>
      </w: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0C3B53" w:rsidP="000C3B53">
      <w:pPr>
        <w:tabs>
          <w:tab w:val="left" w:pos="2988"/>
        </w:tabs>
        <w:spacing w:line="360" w:lineRule="auto"/>
        <w:jc w:val="center"/>
        <w:rPr>
          <w:noProof/>
        </w:rPr>
      </w:pPr>
    </w:p>
    <w:p w:rsidR="000C3B53" w:rsidRDefault="00AD24F0" w:rsidP="000C3B53">
      <w:pPr>
        <w:tabs>
          <w:tab w:val="left" w:pos="2988"/>
        </w:tabs>
        <w:spacing w:line="360" w:lineRule="auto"/>
        <w:jc w:val="center"/>
        <w:rPr>
          <w:noProof/>
        </w:rPr>
      </w:pPr>
      <w:r>
        <w:rPr>
          <w:noProof/>
        </w:rPr>
        <w:drawing>
          <wp:inline distT="0" distB="0" distL="0" distR="0">
            <wp:extent cx="6192520" cy="5858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2520" cy="5858510"/>
                    </a:xfrm>
                    <a:prstGeom prst="rect">
                      <a:avLst/>
                    </a:prstGeom>
                  </pic:spPr>
                </pic:pic>
              </a:graphicData>
            </a:graphic>
          </wp:inline>
        </w:drawing>
      </w:r>
    </w:p>
    <w:p w:rsidR="00AD24F0" w:rsidRDefault="00AD24F0" w:rsidP="00AD24F0">
      <w:pPr>
        <w:tabs>
          <w:tab w:val="left" w:pos="2988"/>
        </w:tabs>
        <w:spacing w:line="360" w:lineRule="auto"/>
        <w:rPr>
          <w:noProof/>
        </w:rPr>
      </w:pPr>
      <w:r>
        <w:rPr>
          <w:noProof/>
        </w:rPr>
        <w:drawing>
          <wp:inline distT="0" distB="0" distL="0" distR="0">
            <wp:extent cx="619252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2520" cy="1676400"/>
                    </a:xfrm>
                    <a:prstGeom prst="rect">
                      <a:avLst/>
                    </a:prstGeom>
                  </pic:spPr>
                </pic:pic>
              </a:graphicData>
            </a:graphic>
          </wp:inline>
        </w:drawing>
      </w:r>
    </w:p>
    <w:p w:rsidR="00AD24F0" w:rsidRDefault="00AD24F0" w:rsidP="00AD24F0">
      <w:pPr>
        <w:tabs>
          <w:tab w:val="left" w:pos="2988"/>
        </w:tabs>
        <w:spacing w:line="360" w:lineRule="auto"/>
        <w:rPr>
          <w:noProof/>
        </w:rPr>
      </w:pPr>
    </w:p>
    <w:p w:rsidR="00AD24F0" w:rsidRDefault="00AD24F0" w:rsidP="00AD24F0">
      <w:pPr>
        <w:tabs>
          <w:tab w:val="left" w:pos="2988"/>
        </w:tabs>
        <w:spacing w:line="360" w:lineRule="auto"/>
        <w:rPr>
          <w:noProof/>
        </w:rPr>
      </w:pPr>
    </w:p>
    <w:p w:rsidR="00AD24F0" w:rsidRDefault="00E0239E" w:rsidP="00E0239E">
      <w:pPr>
        <w:tabs>
          <w:tab w:val="left" w:pos="2988"/>
        </w:tabs>
        <w:spacing w:line="360" w:lineRule="auto"/>
        <w:rPr>
          <w:noProof/>
        </w:rPr>
      </w:pPr>
      <w:r>
        <w:rPr>
          <w:noProof/>
        </w:rPr>
        <w:t>Page.2</w:t>
      </w:r>
    </w:p>
    <w:p w:rsidR="00AD24F0" w:rsidRDefault="00E0239E" w:rsidP="00AD24F0">
      <w:pPr>
        <w:tabs>
          <w:tab w:val="left" w:pos="2988"/>
        </w:tabs>
        <w:spacing w:line="360" w:lineRule="auto"/>
        <w:rPr>
          <w:noProof/>
        </w:rPr>
      </w:pPr>
      <w:r>
        <w:rPr>
          <w:noProof/>
        </w:rPr>
        <w:drawing>
          <wp:inline distT="0" distB="0" distL="0" distR="0">
            <wp:extent cx="6192520" cy="7261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2520" cy="7261860"/>
                    </a:xfrm>
                    <a:prstGeom prst="rect">
                      <a:avLst/>
                    </a:prstGeom>
                  </pic:spPr>
                </pic:pic>
              </a:graphicData>
            </a:graphic>
          </wp:inline>
        </w:drawing>
      </w:r>
    </w:p>
    <w:p w:rsidR="00AD24F0" w:rsidRDefault="00AD24F0" w:rsidP="00AD24F0">
      <w:pPr>
        <w:tabs>
          <w:tab w:val="left" w:pos="2988"/>
        </w:tabs>
        <w:spacing w:line="360" w:lineRule="auto"/>
        <w:rPr>
          <w:noProof/>
        </w:rPr>
      </w:pPr>
    </w:p>
    <w:p w:rsidR="00AD24F0" w:rsidRDefault="00AD24F0" w:rsidP="00AD24F0">
      <w:pPr>
        <w:tabs>
          <w:tab w:val="left" w:pos="2988"/>
        </w:tabs>
        <w:spacing w:line="360" w:lineRule="auto"/>
        <w:rPr>
          <w:noProof/>
        </w:rPr>
      </w:pPr>
    </w:p>
    <w:p w:rsidR="00AD24F0" w:rsidRDefault="00AD24F0" w:rsidP="00AD24F0">
      <w:pPr>
        <w:tabs>
          <w:tab w:val="left" w:pos="2988"/>
        </w:tabs>
        <w:spacing w:line="360" w:lineRule="auto"/>
        <w:rPr>
          <w:noProof/>
        </w:rPr>
      </w:pPr>
    </w:p>
    <w:p w:rsidR="00AD24F0" w:rsidRDefault="00E0239E" w:rsidP="00AD24F0">
      <w:pPr>
        <w:tabs>
          <w:tab w:val="left" w:pos="2988"/>
        </w:tabs>
        <w:spacing w:line="360" w:lineRule="auto"/>
        <w:rPr>
          <w:noProof/>
        </w:rPr>
      </w:pPr>
      <w:r>
        <w:rPr>
          <w:noProof/>
        </w:rPr>
        <w:drawing>
          <wp:inline distT="0" distB="0" distL="0" distR="0">
            <wp:extent cx="6192520" cy="7642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2520" cy="7642860"/>
                    </a:xfrm>
                    <a:prstGeom prst="rect">
                      <a:avLst/>
                    </a:prstGeom>
                  </pic:spPr>
                </pic:pic>
              </a:graphicData>
            </a:graphic>
          </wp:inline>
        </w:drawing>
      </w:r>
    </w:p>
    <w:p w:rsidR="00AD24F0" w:rsidRDefault="00AD24F0" w:rsidP="00AD24F0">
      <w:pPr>
        <w:tabs>
          <w:tab w:val="left" w:pos="2988"/>
        </w:tabs>
        <w:spacing w:line="360" w:lineRule="auto"/>
        <w:rPr>
          <w:noProof/>
        </w:rPr>
      </w:pPr>
    </w:p>
    <w:p w:rsidR="00AD24F0" w:rsidRDefault="00AD24F0" w:rsidP="00AD24F0">
      <w:pPr>
        <w:tabs>
          <w:tab w:val="left" w:pos="2988"/>
        </w:tabs>
        <w:spacing w:line="360" w:lineRule="auto"/>
        <w:rPr>
          <w:noProof/>
        </w:rPr>
      </w:pPr>
    </w:p>
    <w:p w:rsidR="00AD24F0" w:rsidRDefault="00AD24F0" w:rsidP="00AD24F0">
      <w:pPr>
        <w:tabs>
          <w:tab w:val="left" w:pos="2988"/>
        </w:tabs>
        <w:spacing w:line="360" w:lineRule="auto"/>
        <w:rPr>
          <w:noProof/>
        </w:rPr>
      </w:pPr>
    </w:p>
    <w:p w:rsidR="00AD24F0" w:rsidRPr="0022766D" w:rsidRDefault="00E0239E" w:rsidP="00AD24F0">
      <w:pPr>
        <w:tabs>
          <w:tab w:val="left" w:pos="2988"/>
        </w:tabs>
        <w:spacing w:line="360" w:lineRule="auto"/>
        <w:rPr>
          <w:noProof/>
          <w:color w:val="4472C4" w:themeColor="accent1"/>
          <w:sz w:val="40"/>
          <w:szCs w:val="40"/>
        </w:rPr>
      </w:pPr>
      <w:r w:rsidRPr="0022766D">
        <w:rPr>
          <w:noProof/>
          <w:color w:val="4472C4" w:themeColor="accent1"/>
          <w:sz w:val="40"/>
          <w:szCs w:val="40"/>
        </w:rPr>
        <w:t>Page.3</w:t>
      </w:r>
    </w:p>
    <w:p w:rsidR="00AD24F0" w:rsidRDefault="00E0239E" w:rsidP="00AD24F0">
      <w:pPr>
        <w:tabs>
          <w:tab w:val="left" w:pos="2988"/>
        </w:tabs>
        <w:spacing w:line="360" w:lineRule="auto"/>
        <w:rPr>
          <w:noProof/>
        </w:rPr>
      </w:pPr>
      <w:r>
        <w:rPr>
          <w:noProof/>
        </w:rPr>
        <w:drawing>
          <wp:inline distT="0" distB="0" distL="0" distR="0">
            <wp:extent cx="6192520" cy="6675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2520" cy="6675120"/>
                    </a:xfrm>
                    <a:prstGeom prst="rect">
                      <a:avLst/>
                    </a:prstGeom>
                  </pic:spPr>
                </pic:pic>
              </a:graphicData>
            </a:graphic>
          </wp:inline>
        </w:drawing>
      </w:r>
    </w:p>
    <w:p w:rsidR="00AD24F0" w:rsidRDefault="00AD24F0" w:rsidP="00AD24F0">
      <w:pPr>
        <w:tabs>
          <w:tab w:val="left" w:pos="2988"/>
        </w:tabs>
        <w:spacing w:line="360" w:lineRule="auto"/>
        <w:rPr>
          <w:noProof/>
        </w:rPr>
      </w:pPr>
    </w:p>
    <w:p w:rsidR="00AD24F0" w:rsidRDefault="00AD24F0" w:rsidP="00AD24F0">
      <w:pPr>
        <w:tabs>
          <w:tab w:val="left" w:pos="2988"/>
        </w:tabs>
        <w:spacing w:line="360" w:lineRule="auto"/>
        <w:rPr>
          <w:noProof/>
        </w:rPr>
      </w:pPr>
    </w:p>
    <w:p w:rsidR="00AD24F0" w:rsidRDefault="00AD24F0" w:rsidP="00AD24F0">
      <w:pPr>
        <w:tabs>
          <w:tab w:val="left" w:pos="2988"/>
        </w:tabs>
        <w:spacing w:line="360" w:lineRule="auto"/>
        <w:rPr>
          <w:noProof/>
        </w:rPr>
      </w:pPr>
    </w:p>
    <w:p w:rsidR="00AD24F0" w:rsidRDefault="00AD24F0" w:rsidP="00AD24F0">
      <w:pPr>
        <w:tabs>
          <w:tab w:val="left" w:pos="2988"/>
        </w:tabs>
        <w:spacing w:line="360" w:lineRule="auto"/>
        <w:rPr>
          <w:noProof/>
        </w:rPr>
      </w:pPr>
    </w:p>
    <w:p w:rsidR="00AD24F0" w:rsidRDefault="00E0239E" w:rsidP="00AD24F0">
      <w:pPr>
        <w:tabs>
          <w:tab w:val="left" w:pos="2988"/>
        </w:tabs>
        <w:spacing w:line="360" w:lineRule="auto"/>
        <w:rPr>
          <w:noProof/>
        </w:rPr>
      </w:pPr>
      <w:r>
        <w:rPr>
          <w:noProof/>
        </w:rPr>
        <w:drawing>
          <wp:inline distT="0" distB="0" distL="0" distR="0">
            <wp:extent cx="6191250" cy="73628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2520" cy="7364335"/>
                    </a:xfrm>
                    <a:prstGeom prst="rect">
                      <a:avLst/>
                    </a:prstGeom>
                  </pic:spPr>
                </pic:pic>
              </a:graphicData>
            </a:graphic>
          </wp:inline>
        </w:drawing>
      </w:r>
    </w:p>
    <w:p w:rsidR="00AD24F0" w:rsidRDefault="00AD24F0" w:rsidP="00AD24F0">
      <w:pPr>
        <w:tabs>
          <w:tab w:val="left" w:pos="2988"/>
        </w:tabs>
        <w:spacing w:line="360" w:lineRule="auto"/>
        <w:rPr>
          <w:noProof/>
        </w:rPr>
      </w:pPr>
    </w:p>
    <w:p w:rsidR="00AD24F0" w:rsidRDefault="00AD24F0" w:rsidP="00AD24F0">
      <w:pPr>
        <w:tabs>
          <w:tab w:val="left" w:pos="2988"/>
        </w:tabs>
        <w:spacing w:line="360" w:lineRule="auto"/>
        <w:rPr>
          <w:noProof/>
        </w:rPr>
      </w:pPr>
    </w:p>
    <w:p w:rsidR="00AD24F0" w:rsidRDefault="00AD24F0" w:rsidP="00AD24F0">
      <w:pPr>
        <w:tabs>
          <w:tab w:val="left" w:pos="2988"/>
        </w:tabs>
        <w:spacing w:line="360" w:lineRule="auto"/>
        <w:rPr>
          <w:noProof/>
        </w:rPr>
      </w:pPr>
    </w:p>
    <w:p w:rsidR="00AD24F0" w:rsidRDefault="00AD24F0" w:rsidP="00AD24F0">
      <w:pPr>
        <w:tabs>
          <w:tab w:val="left" w:pos="2988"/>
        </w:tabs>
        <w:spacing w:line="360" w:lineRule="auto"/>
        <w:rPr>
          <w:noProof/>
        </w:rPr>
      </w:pPr>
    </w:p>
    <w:p w:rsidR="00AD24F0" w:rsidRDefault="00AD24F0" w:rsidP="00AD24F0">
      <w:pPr>
        <w:tabs>
          <w:tab w:val="left" w:pos="2988"/>
        </w:tabs>
        <w:spacing w:line="360" w:lineRule="auto"/>
        <w:rPr>
          <w:noProof/>
        </w:rPr>
      </w:pPr>
    </w:p>
    <w:p w:rsidR="00AD24F0" w:rsidRDefault="00AD24F0" w:rsidP="00AD24F0">
      <w:pPr>
        <w:tabs>
          <w:tab w:val="left" w:pos="2988"/>
        </w:tabs>
        <w:spacing w:line="360" w:lineRule="auto"/>
        <w:rPr>
          <w:noProof/>
        </w:rPr>
      </w:pPr>
    </w:p>
    <w:p w:rsidR="007F6EAE" w:rsidRDefault="00865D17" w:rsidP="00AD24F0">
      <w:pPr>
        <w:tabs>
          <w:tab w:val="left" w:pos="2988"/>
        </w:tabs>
        <w:spacing w:line="360" w:lineRule="auto"/>
      </w:pPr>
      <w:r>
        <w:t>Page.4</w:t>
      </w:r>
    </w:p>
    <w:p w:rsidR="00865D17" w:rsidRDefault="00865D17" w:rsidP="00AD24F0">
      <w:pPr>
        <w:tabs>
          <w:tab w:val="left" w:pos="2988"/>
        </w:tabs>
        <w:spacing w:line="360" w:lineRule="auto"/>
      </w:pPr>
      <w:r>
        <w:rPr>
          <w:noProof/>
        </w:rPr>
        <w:drawing>
          <wp:inline distT="0" distB="0" distL="0" distR="0">
            <wp:extent cx="6192520" cy="3173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2520" cy="3173095"/>
                    </a:xfrm>
                    <a:prstGeom prst="rect">
                      <a:avLst/>
                    </a:prstGeom>
                  </pic:spPr>
                </pic:pic>
              </a:graphicData>
            </a:graphic>
          </wp:inline>
        </w:drawing>
      </w:r>
    </w:p>
    <w:p w:rsidR="00865D17" w:rsidRDefault="00865D17" w:rsidP="00865D17"/>
    <w:p w:rsidR="00865D17" w:rsidRDefault="00865D17" w:rsidP="00865D17">
      <w:pPr>
        <w:tabs>
          <w:tab w:val="left" w:pos="3192"/>
        </w:tabs>
      </w:pPr>
      <w:r>
        <w:tab/>
      </w:r>
    </w:p>
    <w:p w:rsidR="00865D17" w:rsidRDefault="00865D17" w:rsidP="00865D17">
      <w:pPr>
        <w:tabs>
          <w:tab w:val="left" w:pos="3192"/>
        </w:tabs>
      </w:pPr>
    </w:p>
    <w:p w:rsidR="00865D17" w:rsidRDefault="00865D17" w:rsidP="00865D17">
      <w:pPr>
        <w:tabs>
          <w:tab w:val="left" w:pos="3192"/>
        </w:tabs>
      </w:pPr>
    </w:p>
    <w:p w:rsidR="00865D17" w:rsidRDefault="00865D17" w:rsidP="00865D17">
      <w:pPr>
        <w:tabs>
          <w:tab w:val="left" w:pos="3192"/>
        </w:tabs>
      </w:pPr>
    </w:p>
    <w:p w:rsidR="00865D17" w:rsidRDefault="00865D17" w:rsidP="00865D17">
      <w:pPr>
        <w:tabs>
          <w:tab w:val="left" w:pos="3192"/>
        </w:tabs>
      </w:pPr>
    </w:p>
    <w:p w:rsidR="00865D17" w:rsidRDefault="00865D17" w:rsidP="00865D17">
      <w:pPr>
        <w:tabs>
          <w:tab w:val="left" w:pos="3192"/>
        </w:tabs>
      </w:pPr>
    </w:p>
    <w:p w:rsidR="00865D17" w:rsidRDefault="00865D17" w:rsidP="00865D17">
      <w:pPr>
        <w:tabs>
          <w:tab w:val="left" w:pos="3192"/>
        </w:tabs>
      </w:pPr>
    </w:p>
    <w:p w:rsidR="00865D17" w:rsidRDefault="00865D17" w:rsidP="00865D17">
      <w:pPr>
        <w:tabs>
          <w:tab w:val="left" w:pos="3192"/>
        </w:tabs>
      </w:pPr>
    </w:p>
    <w:p w:rsidR="00865D17" w:rsidRDefault="00865D17" w:rsidP="00865D17">
      <w:pPr>
        <w:tabs>
          <w:tab w:val="left" w:pos="3192"/>
        </w:tabs>
      </w:pPr>
    </w:p>
    <w:p w:rsidR="00865D17" w:rsidRDefault="00865D17" w:rsidP="00865D17">
      <w:pPr>
        <w:tabs>
          <w:tab w:val="left" w:pos="3192"/>
        </w:tabs>
      </w:pPr>
    </w:p>
    <w:p w:rsidR="00865D17" w:rsidRDefault="00865D17" w:rsidP="00865D17">
      <w:pPr>
        <w:tabs>
          <w:tab w:val="left" w:pos="3192"/>
        </w:tabs>
      </w:pPr>
    </w:p>
    <w:p w:rsidR="00865D17" w:rsidRDefault="00865D17" w:rsidP="00865D17">
      <w:pPr>
        <w:tabs>
          <w:tab w:val="left" w:pos="3192"/>
        </w:tabs>
      </w:pPr>
    </w:p>
    <w:p w:rsidR="00865D17" w:rsidRDefault="00865D17" w:rsidP="00865D17">
      <w:pPr>
        <w:tabs>
          <w:tab w:val="left" w:pos="3192"/>
        </w:tabs>
      </w:pPr>
    </w:p>
    <w:p w:rsidR="00865D17" w:rsidRDefault="00865D17" w:rsidP="00865D17">
      <w:pPr>
        <w:tabs>
          <w:tab w:val="left" w:pos="3192"/>
        </w:tabs>
      </w:pPr>
    </w:p>
    <w:p w:rsidR="00865D17" w:rsidRDefault="00865D17" w:rsidP="00865D17">
      <w:pPr>
        <w:tabs>
          <w:tab w:val="left" w:pos="3192"/>
        </w:tabs>
      </w:pPr>
    </w:p>
    <w:p w:rsidR="00865D17" w:rsidRDefault="00865D17" w:rsidP="00865D17">
      <w:pPr>
        <w:tabs>
          <w:tab w:val="left" w:pos="3192"/>
        </w:tabs>
      </w:pPr>
    </w:p>
    <w:p w:rsidR="00865D17" w:rsidRDefault="00865D17" w:rsidP="00865D17">
      <w:pPr>
        <w:tabs>
          <w:tab w:val="left" w:pos="3192"/>
        </w:tabs>
      </w:pPr>
      <w:bookmarkStart w:id="0" w:name="_GoBack"/>
      <w:bookmarkEnd w:id="0"/>
    </w:p>
    <w:p w:rsidR="00865D17" w:rsidRDefault="00865D17" w:rsidP="00865D17">
      <w:pPr>
        <w:tabs>
          <w:tab w:val="left" w:pos="3192"/>
        </w:tabs>
      </w:pPr>
      <w:r>
        <w:rPr>
          <w:noProof/>
        </w:rPr>
        <w:drawing>
          <wp:inline distT="0" distB="0" distL="0" distR="0">
            <wp:extent cx="6192520" cy="60502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2520" cy="6050280"/>
                    </a:xfrm>
                    <a:prstGeom prst="rect">
                      <a:avLst/>
                    </a:prstGeom>
                  </pic:spPr>
                </pic:pic>
              </a:graphicData>
            </a:graphic>
          </wp:inline>
        </w:drawing>
      </w:r>
    </w:p>
    <w:p w:rsidR="00865D17" w:rsidRDefault="00865D17" w:rsidP="00865D17">
      <w:pPr>
        <w:tabs>
          <w:tab w:val="left" w:pos="3192"/>
        </w:tabs>
      </w:pPr>
    </w:p>
    <w:p w:rsidR="00865D17" w:rsidRDefault="00865D17" w:rsidP="00865D17">
      <w:pPr>
        <w:tabs>
          <w:tab w:val="left" w:pos="3192"/>
        </w:tabs>
      </w:pPr>
    </w:p>
    <w:p w:rsidR="00865D17" w:rsidRDefault="00865D17" w:rsidP="00865D17">
      <w:pPr>
        <w:tabs>
          <w:tab w:val="left" w:pos="3192"/>
        </w:tabs>
      </w:pPr>
    </w:p>
    <w:p w:rsidR="00865D17" w:rsidRDefault="00865D17" w:rsidP="00865D17">
      <w:pPr>
        <w:tabs>
          <w:tab w:val="left" w:pos="3192"/>
        </w:tabs>
      </w:pPr>
    </w:p>
    <w:p w:rsidR="00865D17" w:rsidRDefault="00865D17" w:rsidP="00865D17">
      <w:pPr>
        <w:tabs>
          <w:tab w:val="left" w:pos="3192"/>
        </w:tabs>
      </w:pPr>
    </w:p>
    <w:sectPr w:rsidR="00865D17" w:rsidSect="00211A4D">
      <w:headerReference w:type="default" r:id="rId21"/>
      <w:footerReference w:type="default" r:id="rId22"/>
      <w:pgSz w:w="11906" w:h="16838" w:code="9"/>
      <w:pgMar w:top="1418" w:right="1077" w:bottom="1418" w:left="1077"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5265" w:rsidRDefault="00605265" w:rsidP="00077915">
      <w:pPr>
        <w:spacing w:after="0" w:line="240" w:lineRule="auto"/>
      </w:pPr>
      <w:r>
        <w:separator/>
      </w:r>
    </w:p>
  </w:endnote>
  <w:endnote w:type="continuationSeparator" w:id="1">
    <w:p w:rsidR="00605265" w:rsidRDefault="00605265" w:rsidP="000779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Light">
    <w:altName w:val="Arial"/>
    <w:charset w:val="00"/>
    <w:family w:val="swiss"/>
    <w:pitch w:val="variable"/>
    <w:sig w:usb0="00000000" w:usb1="C000247B" w:usb2="00000009" w:usb3="00000000" w:csb0="000001FF" w:csb1="00000000"/>
  </w:font>
  <w:font w:name="Segoe UI">
    <w:panose1 w:val="020B0502040204020203"/>
    <w:charset w:val="00"/>
    <w:family w:val="swiss"/>
    <w:pitch w:val="variable"/>
    <w:sig w:usb0="E00022FF" w:usb1="C000205B" w:usb2="00000009" w:usb3="00000000" w:csb0="000001D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8"/>
        <w:szCs w:val="28"/>
      </w:rPr>
      <w:id w:val="845753077"/>
      <w:docPartObj>
        <w:docPartGallery w:val="Page Numbers (Bottom of Page)"/>
        <w:docPartUnique/>
      </w:docPartObj>
    </w:sdtPr>
    <w:sdtEndPr>
      <w:rPr>
        <w:color w:val="7F7F7F" w:themeColor="background1" w:themeShade="7F"/>
        <w:spacing w:val="60"/>
      </w:rPr>
    </w:sdtEndPr>
    <w:sdtContent>
      <w:p w:rsidR="00E7186A" w:rsidRPr="00E7186A" w:rsidRDefault="00B602AB">
        <w:pPr>
          <w:pStyle w:val="a5"/>
          <w:pBdr>
            <w:top w:val="single" w:sz="4" w:space="1" w:color="D9D9D9" w:themeColor="background1" w:themeShade="D9"/>
          </w:pBdr>
          <w:rPr>
            <w:b/>
            <w:bCs/>
            <w:sz w:val="28"/>
            <w:szCs w:val="28"/>
          </w:rPr>
        </w:pPr>
        <w:r w:rsidRPr="00B602AB">
          <w:rPr>
            <w:sz w:val="28"/>
            <w:szCs w:val="28"/>
          </w:rPr>
          <w:fldChar w:fldCharType="begin"/>
        </w:r>
        <w:r w:rsidR="00E7186A" w:rsidRPr="00E7186A">
          <w:rPr>
            <w:sz w:val="28"/>
            <w:szCs w:val="28"/>
          </w:rPr>
          <w:instrText xml:space="preserve"> PAGE   \* MERGEFORMAT </w:instrText>
        </w:r>
        <w:r w:rsidRPr="00B602AB">
          <w:rPr>
            <w:sz w:val="28"/>
            <w:szCs w:val="28"/>
          </w:rPr>
          <w:fldChar w:fldCharType="separate"/>
        </w:r>
        <w:r w:rsidR="00780338" w:rsidRPr="00780338">
          <w:rPr>
            <w:b/>
            <w:bCs/>
            <w:noProof/>
            <w:sz w:val="28"/>
            <w:szCs w:val="28"/>
          </w:rPr>
          <w:t>3</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rsidR="00077915" w:rsidRDefault="00077915">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5265" w:rsidRDefault="00605265" w:rsidP="00077915">
      <w:pPr>
        <w:spacing w:after="0" w:line="240" w:lineRule="auto"/>
      </w:pPr>
      <w:r>
        <w:separator/>
      </w:r>
    </w:p>
  </w:footnote>
  <w:footnote w:type="continuationSeparator" w:id="1">
    <w:p w:rsidR="00605265" w:rsidRDefault="00605265" w:rsidP="0007791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915" w:rsidRPr="00077915" w:rsidRDefault="00077915" w:rsidP="00077915">
    <w:pPr>
      <w:pStyle w:val="a4"/>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2541AC31" w:rsidRPr="2541AC31">
      <w:rPr>
        <w:rFonts w:asciiTheme="majorBidi" w:hAnsiTheme="majorBidi" w:cstheme="majorBidi"/>
        <w:b/>
        <w:bCs/>
        <w:sz w:val="28"/>
        <w:szCs w:val="28"/>
      </w:rPr>
      <w:t>Benha University</w:t>
    </w:r>
  </w:p>
  <w:p w:rsidR="00077915" w:rsidRDefault="00077915" w:rsidP="00077915">
    <w:pPr>
      <w:pStyle w:val="a4"/>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rsidR="00077915" w:rsidRPr="00077915" w:rsidRDefault="00B602AB" w:rsidP="00077915">
    <w:pPr>
      <w:pStyle w:val="a4"/>
      <w:jc w:val="center"/>
      <w:rPr>
        <w:rFonts w:asciiTheme="majorBidi" w:hAnsiTheme="majorBidi" w:cstheme="majorBidi"/>
        <w:b/>
        <w:bCs/>
        <w:sz w:val="28"/>
        <w:szCs w:val="28"/>
      </w:rPr>
    </w:pPr>
    <w:r>
      <w:rPr>
        <w:rFonts w:asciiTheme="majorBidi" w:hAnsiTheme="majorBidi" w:cstheme="majorBidi"/>
        <w:b/>
        <w:bCs/>
        <w:noProof/>
        <w:sz w:val="28"/>
        <w:szCs w:val="28"/>
      </w:rPr>
      <w:pict>
        <v:line id="Straight Connector 5" o:spid="_x0000_s6145" style="position:absolute;left:0;text-align:left;z-index:251660288;visibility:visible;mso-position-horizontal:center;mso-position-horizontal-relative:margin" from="0,36.8pt" to="515.4pt,37.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dkZjQAQAA8wMAAA4AAABkcnMvZTJvRG9jLnhtbKxTTW8bIRC9V8p/QNzjXVtZN115nYOj&#10;9BK1Ud3+AMKCFwUYBNS7/vcd2PU6/ZAaVb0gYN57zLwZNneD0eQofFBgG7pclJQIy6FV9tDQb18f&#10;rm8pCZHZlmmwoqEnEejd9urdpne1WEEHuhWeoIgNde8a2sXo6qIIvBOGhQU4YTEowRsW8egPRetZ&#10;j+pGF6uyXBc9+NZ54CIEvL0fg3Sb9aUUPH6WMohIdEMxt5hXn9fnvBbbDasPnrlO8SkP9g9pGKYs&#10;vjpL3bPIyHevfpMyinsIIOOCgylASsVFLgLLWZa/lLPvmBO5GHQnuNmn8P9k+afjkyeqbWhFiWUG&#10;e7SPnqlDF8kOrEUHwROMoVG9CzXid/bJp1L5YPfuEfhLSMHip2g6BDfiBulNwmOxZMimny7WiyES&#10;jrfr6qaqbrFFHIPv1yvcJVFWn9nOh/hRgCFp01CtbHKG1ez4GOKEPWPSvbakx4n8UFaT1CWlvIsn&#10;LUbcFyHRAMxhmQXz7Imd9uTIcGral+U5FW0RmjhSaT2zyr+wJnDiiTyRb2bO8Pwm2DgzjbLg//Ru&#10;HOZs5UiYOhPGelPpz9CesOfnnuFgZaOnT5Am9/U58y9/dfsDAAD//wMAUEsDBBQABgAIAAAAIQAH&#10;gNt74gAAAA0BAAAPAAAAZHJzL2Rvd25yZXYueG1sTI9BT8MwDIXvSPyHyEhcEEtg64a6phMCcSjS&#10;kNimnbPGawuNUzVZV/493gkutuwnP78vW42uFQP2ofGk4WGiQCCV3jZUadht3+6fQIRoyJrWE2r4&#10;wQCr/PoqM6n1Z/rEYRMrwSYUUqOhjrFLpQxljc6Eie+QWDv63pnIY19J25szm7tWPio1l840xB9q&#10;0+FLjeX35uQ0fBX7okruFs3xY5a8m+2QrGkotL69GV+XXJ6XICKO8e8CLgycH3IOdvAnskG0Gpgm&#10;alhM5yAuqpoqxjnwZsZd5pn8T5H/AgAA//8DAFBLAQItABQABgAIAAAAIQBaIpOj/wAAAOUBAAAT&#10;AAAAAAAAAAAAAAAAAAAAAABbQ29udGVudF9UeXBlc10ueG1sUEsBAi0AFAAGAAgAAAAhAKdKzzjX&#10;AAAAlgEAAAsAAAAAAAAAAAAAAAAAMAEAAF9yZWxzLy5yZWxzUEsBAi0AFAAGAAgAAAAhAOldkZjQ&#10;AQAA8wMAAA4AAAAAAAAAAAAAAAAAMAIAAGRycy9lMm9Eb2MueG1sUEsBAi0AFAAGAAgAAAAhAAeA&#10;23viAAAADQEAAA8AAAAAAAAAAAAAAAAALAQAAGRycy9kb3ducmV2LnhtbFBLBQYAAAAABAAEAPMA&#10;AAA7BQAAAABMQVFBQUdSeWN5OWtiM2R1Y21WMm==&#10;" strokecolor="black [3200]" strokeweight="1.5pt">
          <v:stroke joinstyle="miter"/>
          <o:lock v:ext="edit" shapetype="f"/>
          <w10:wrap anchorx="margin"/>
        </v:line>
      </w:pict>
    </w:r>
    <w:r w:rsidR="00077915">
      <w:rPr>
        <w:rFonts w:asciiTheme="majorBidi" w:hAnsiTheme="majorBidi" w:cstheme="majorBidi"/>
        <w:b/>
        <w:bCs/>
        <w:sz w:val="28"/>
        <w:szCs w:val="28"/>
      </w:rPr>
      <w:t>Academic year 2019-2020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o:shapelayout v:ext="edit">
      <o:idmap v:ext="edit" data="6"/>
    </o:shapelayout>
  </w:hdrShapeDefaults>
  <w:footnotePr>
    <w:footnote w:id="0"/>
    <w:footnote w:id="1"/>
  </w:footnotePr>
  <w:endnotePr>
    <w:endnote w:id="0"/>
    <w:endnote w:id="1"/>
  </w:endnotePr>
  <w:compat/>
  <w:rsids>
    <w:rsidRoot w:val="008D6686"/>
    <w:rsid w:val="00041B30"/>
    <w:rsid w:val="0005172E"/>
    <w:rsid w:val="00077915"/>
    <w:rsid w:val="00080CBD"/>
    <w:rsid w:val="000C3B53"/>
    <w:rsid w:val="001307E8"/>
    <w:rsid w:val="001F13B9"/>
    <w:rsid w:val="00211A4D"/>
    <w:rsid w:val="0022766D"/>
    <w:rsid w:val="002D2994"/>
    <w:rsid w:val="00300178"/>
    <w:rsid w:val="003F232F"/>
    <w:rsid w:val="0040186A"/>
    <w:rsid w:val="00462FF9"/>
    <w:rsid w:val="004E7118"/>
    <w:rsid w:val="004E7AAE"/>
    <w:rsid w:val="00574FFF"/>
    <w:rsid w:val="005B5C11"/>
    <w:rsid w:val="005D3318"/>
    <w:rsid w:val="005E29E6"/>
    <w:rsid w:val="00605265"/>
    <w:rsid w:val="00623E45"/>
    <w:rsid w:val="006643B5"/>
    <w:rsid w:val="00780338"/>
    <w:rsid w:val="00784535"/>
    <w:rsid w:val="007D1049"/>
    <w:rsid w:val="007F6EAE"/>
    <w:rsid w:val="00825D5C"/>
    <w:rsid w:val="00865D17"/>
    <w:rsid w:val="008D50F6"/>
    <w:rsid w:val="008D6686"/>
    <w:rsid w:val="00966C46"/>
    <w:rsid w:val="009B7163"/>
    <w:rsid w:val="009D03B3"/>
    <w:rsid w:val="009E622B"/>
    <w:rsid w:val="00A124CE"/>
    <w:rsid w:val="00A36808"/>
    <w:rsid w:val="00AD24F0"/>
    <w:rsid w:val="00AE1A37"/>
    <w:rsid w:val="00B36A19"/>
    <w:rsid w:val="00B602AB"/>
    <w:rsid w:val="00BB6A06"/>
    <w:rsid w:val="00BB7B69"/>
    <w:rsid w:val="00C44351"/>
    <w:rsid w:val="00C44765"/>
    <w:rsid w:val="00C7066F"/>
    <w:rsid w:val="00C710EC"/>
    <w:rsid w:val="00D07B60"/>
    <w:rsid w:val="00D52580"/>
    <w:rsid w:val="00D974E1"/>
    <w:rsid w:val="00DB27D9"/>
    <w:rsid w:val="00E0239E"/>
    <w:rsid w:val="00E35BFF"/>
    <w:rsid w:val="00E7186A"/>
    <w:rsid w:val="00EB03AD"/>
    <w:rsid w:val="00F83404"/>
    <w:rsid w:val="00F84C3E"/>
    <w:rsid w:val="2541AC3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7915"/>
  </w:style>
  <w:style w:type="paragraph" w:styleId="1">
    <w:name w:val="heading 1"/>
    <w:basedOn w:val="a"/>
    <w:next w:val="a"/>
    <w:link w:val="1Char"/>
    <w:uiPriority w:val="9"/>
    <w:qFormat/>
    <w:rsid w:val="00F8340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Char"/>
    <w:uiPriority w:val="9"/>
    <w:semiHidden/>
    <w:unhideWhenUsed/>
    <w:qFormat/>
    <w:rsid w:val="009B716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077915"/>
    <w:pPr>
      <w:tabs>
        <w:tab w:val="center" w:pos="4320"/>
        <w:tab w:val="right" w:pos="8640"/>
      </w:tabs>
      <w:spacing w:after="0" w:line="240" w:lineRule="auto"/>
    </w:pPr>
  </w:style>
  <w:style w:type="character" w:customStyle="1" w:styleId="Char">
    <w:name w:val="رأس صفحة Char"/>
    <w:basedOn w:val="a0"/>
    <w:link w:val="a4"/>
    <w:uiPriority w:val="99"/>
    <w:rsid w:val="00077915"/>
  </w:style>
  <w:style w:type="paragraph" w:styleId="a5">
    <w:name w:val="footer"/>
    <w:basedOn w:val="a"/>
    <w:link w:val="Char0"/>
    <w:uiPriority w:val="99"/>
    <w:unhideWhenUsed/>
    <w:rsid w:val="00077915"/>
    <w:pPr>
      <w:tabs>
        <w:tab w:val="center" w:pos="4320"/>
        <w:tab w:val="right" w:pos="8640"/>
      </w:tabs>
      <w:spacing w:after="0" w:line="240" w:lineRule="auto"/>
    </w:pPr>
  </w:style>
  <w:style w:type="character" w:customStyle="1" w:styleId="Char0">
    <w:name w:val="تذييل صفحة Char"/>
    <w:basedOn w:val="a0"/>
    <w:link w:val="a5"/>
    <w:uiPriority w:val="99"/>
    <w:rsid w:val="00077915"/>
  </w:style>
  <w:style w:type="paragraph" w:styleId="a6">
    <w:name w:val="List Paragraph"/>
    <w:basedOn w:val="a"/>
    <w:uiPriority w:val="34"/>
    <w:qFormat/>
    <w:rsid w:val="00D07B60"/>
    <w:pPr>
      <w:ind w:left="720"/>
      <w:contextualSpacing/>
    </w:pPr>
  </w:style>
  <w:style w:type="paragraph" w:styleId="a7">
    <w:name w:val="Balloon Text"/>
    <w:basedOn w:val="a"/>
    <w:link w:val="Char1"/>
    <w:uiPriority w:val="99"/>
    <w:semiHidden/>
    <w:unhideWhenUsed/>
    <w:rsid w:val="0005172E"/>
    <w:pPr>
      <w:spacing w:after="0" w:line="240" w:lineRule="auto"/>
    </w:pPr>
    <w:rPr>
      <w:rFonts w:ascii="Segoe UI" w:hAnsi="Segoe UI" w:cs="Segoe UI"/>
      <w:sz w:val="18"/>
      <w:szCs w:val="18"/>
    </w:rPr>
  </w:style>
  <w:style w:type="character" w:customStyle="1" w:styleId="Char1">
    <w:name w:val="نص في بالون Char"/>
    <w:basedOn w:val="a0"/>
    <w:link w:val="a7"/>
    <w:uiPriority w:val="99"/>
    <w:semiHidden/>
    <w:rsid w:val="0005172E"/>
    <w:rPr>
      <w:rFonts w:ascii="Segoe UI" w:hAnsi="Segoe UI" w:cs="Segoe UI"/>
      <w:sz w:val="18"/>
      <w:szCs w:val="18"/>
    </w:rPr>
  </w:style>
  <w:style w:type="character" w:customStyle="1" w:styleId="1Char">
    <w:name w:val="عنوان 1 Char"/>
    <w:basedOn w:val="a0"/>
    <w:link w:val="1"/>
    <w:uiPriority w:val="9"/>
    <w:rsid w:val="00F83404"/>
    <w:rPr>
      <w:rFonts w:asciiTheme="majorHAnsi" w:eastAsiaTheme="majorEastAsia" w:hAnsiTheme="majorHAnsi" w:cstheme="majorBidi"/>
      <w:b/>
      <w:bCs/>
      <w:color w:val="2F5496" w:themeColor="accent1" w:themeShade="BF"/>
      <w:sz w:val="28"/>
      <w:szCs w:val="28"/>
    </w:rPr>
  </w:style>
  <w:style w:type="character" w:customStyle="1" w:styleId="2Char">
    <w:name w:val="عنوان 2 Char"/>
    <w:basedOn w:val="a0"/>
    <w:link w:val="2"/>
    <w:uiPriority w:val="9"/>
    <w:semiHidden/>
    <w:rsid w:val="009B7163"/>
    <w:rPr>
      <w:rFonts w:asciiTheme="majorHAnsi" w:eastAsiaTheme="majorEastAsia" w:hAnsiTheme="majorHAnsi" w:cstheme="majorBidi"/>
      <w:b/>
      <w:bCs/>
      <w:color w:val="4472C4" w:themeColor="accent1"/>
      <w:sz w:val="26"/>
      <w:szCs w:val="26"/>
    </w:rPr>
  </w:style>
  <w:style w:type="character" w:styleId="Hyperlink">
    <w:name w:val="Hyperlink"/>
    <w:basedOn w:val="a0"/>
    <w:uiPriority w:val="99"/>
    <w:semiHidden/>
    <w:unhideWhenUsed/>
    <w:rsid w:val="009B7163"/>
    <w:rPr>
      <w:color w:val="0000FF"/>
      <w:u w:val="single"/>
    </w:rPr>
  </w:style>
  <w:style w:type="paragraph" w:styleId="a8">
    <w:name w:val="Normal (Web)"/>
    <w:basedOn w:val="a"/>
    <w:uiPriority w:val="99"/>
    <w:unhideWhenUsed/>
    <w:rsid w:val="009B716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85043530">
      <w:bodyDiv w:val="1"/>
      <w:marLeft w:val="0"/>
      <w:marRight w:val="0"/>
      <w:marTop w:val="0"/>
      <w:marBottom w:val="0"/>
      <w:divBdr>
        <w:top w:val="none" w:sz="0" w:space="0" w:color="auto"/>
        <w:left w:val="none" w:sz="0" w:space="0" w:color="auto"/>
        <w:bottom w:val="none" w:sz="0" w:space="0" w:color="auto"/>
        <w:right w:val="none" w:sz="0" w:space="0" w:color="auto"/>
      </w:divBdr>
      <w:divsChild>
        <w:div w:id="2075548441">
          <w:marLeft w:val="0"/>
          <w:marRight w:val="0"/>
          <w:marTop w:val="0"/>
          <w:marBottom w:val="0"/>
          <w:divBdr>
            <w:top w:val="none" w:sz="0" w:space="0" w:color="auto"/>
            <w:left w:val="none" w:sz="0" w:space="0" w:color="auto"/>
            <w:bottom w:val="none" w:sz="0" w:space="0" w:color="auto"/>
            <w:right w:val="none" w:sz="0" w:space="0" w:color="auto"/>
          </w:divBdr>
        </w:div>
        <w:div w:id="1790318388">
          <w:marLeft w:val="0"/>
          <w:marRight w:val="0"/>
          <w:marTop w:val="0"/>
          <w:marBottom w:val="0"/>
          <w:divBdr>
            <w:top w:val="none" w:sz="0" w:space="0" w:color="auto"/>
            <w:left w:val="none" w:sz="0" w:space="0" w:color="auto"/>
            <w:bottom w:val="none" w:sz="0" w:space="0" w:color="auto"/>
            <w:right w:val="none" w:sz="0" w:space="0" w:color="auto"/>
          </w:divBdr>
          <w:divsChild>
            <w:div w:id="1017921638">
              <w:marLeft w:val="0"/>
              <w:marRight w:val="0"/>
              <w:marTop w:val="0"/>
              <w:marBottom w:val="0"/>
              <w:divBdr>
                <w:top w:val="none" w:sz="0" w:space="0" w:color="auto"/>
                <w:left w:val="none" w:sz="0" w:space="0" w:color="auto"/>
                <w:bottom w:val="none" w:sz="0" w:space="0" w:color="auto"/>
                <w:right w:val="none" w:sz="0" w:space="0" w:color="auto"/>
              </w:divBdr>
              <w:divsChild>
                <w:div w:id="1902909547">
                  <w:marLeft w:val="0"/>
                  <w:marRight w:val="0"/>
                  <w:marTop w:val="105"/>
                  <w:marBottom w:val="0"/>
                  <w:divBdr>
                    <w:top w:val="none" w:sz="0" w:space="0" w:color="auto"/>
                    <w:left w:val="none" w:sz="0" w:space="0" w:color="auto"/>
                    <w:bottom w:val="single" w:sz="6" w:space="6" w:color="F1F1F1"/>
                    <w:right w:val="none" w:sz="0" w:space="0" w:color="auto"/>
                  </w:divBdr>
                </w:div>
                <w:div w:id="1619674954">
                  <w:marLeft w:val="0"/>
                  <w:marRight w:val="0"/>
                  <w:marTop w:val="105"/>
                  <w:marBottom w:val="0"/>
                  <w:divBdr>
                    <w:top w:val="none" w:sz="0" w:space="0" w:color="auto"/>
                    <w:left w:val="none" w:sz="0" w:space="0" w:color="auto"/>
                    <w:bottom w:val="single" w:sz="6" w:space="6" w:color="F1F1F1"/>
                    <w:right w:val="none" w:sz="0" w:space="0" w:color="auto"/>
                  </w:divBdr>
                </w:div>
                <w:div w:id="1859151834">
                  <w:marLeft w:val="0"/>
                  <w:marRight w:val="0"/>
                  <w:marTop w:val="105"/>
                  <w:marBottom w:val="0"/>
                  <w:divBdr>
                    <w:top w:val="none" w:sz="0" w:space="0" w:color="auto"/>
                    <w:left w:val="none" w:sz="0" w:space="0" w:color="auto"/>
                    <w:bottom w:val="single" w:sz="6" w:space="6" w:color="F1F1F1"/>
                    <w:right w:val="none" w:sz="0" w:space="0" w:color="auto"/>
                  </w:divBdr>
                </w:div>
                <w:div w:id="1077553593">
                  <w:marLeft w:val="0"/>
                  <w:marRight w:val="0"/>
                  <w:marTop w:val="105"/>
                  <w:marBottom w:val="0"/>
                  <w:divBdr>
                    <w:top w:val="none" w:sz="0" w:space="0" w:color="auto"/>
                    <w:left w:val="none" w:sz="0" w:space="0" w:color="auto"/>
                    <w:bottom w:val="single" w:sz="6" w:space="6" w:color="F1F1F1"/>
                    <w:right w:val="none" w:sz="0" w:space="0" w:color="auto"/>
                  </w:divBdr>
                </w:div>
              </w:divsChild>
            </w:div>
            <w:div w:id="602037477">
              <w:marLeft w:val="0"/>
              <w:marRight w:val="0"/>
              <w:marTop w:val="0"/>
              <w:marBottom w:val="0"/>
              <w:divBdr>
                <w:top w:val="none" w:sz="0" w:space="0" w:color="auto"/>
                <w:left w:val="none" w:sz="0" w:space="0" w:color="auto"/>
                <w:bottom w:val="none" w:sz="0" w:space="0" w:color="auto"/>
                <w:right w:val="none" w:sz="0" w:space="0" w:color="auto"/>
              </w:divBdr>
            </w:div>
          </w:divsChild>
        </w:div>
        <w:div w:id="1099721616">
          <w:marLeft w:val="0"/>
          <w:marRight w:val="0"/>
          <w:marTop w:val="105"/>
          <w:marBottom w:val="0"/>
          <w:divBdr>
            <w:top w:val="none" w:sz="0" w:space="0" w:color="auto"/>
            <w:left w:val="none" w:sz="0" w:space="0" w:color="auto"/>
            <w:bottom w:val="none" w:sz="0" w:space="0" w:color="auto"/>
            <w:right w:val="none" w:sz="0" w:space="0" w:color="auto"/>
          </w:divBdr>
        </w:div>
      </w:divsChild>
    </w:div>
    <w:div w:id="628584985">
      <w:bodyDiv w:val="1"/>
      <w:marLeft w:val="0"/>
      <w:marRight w:val="0"/>
      <w:marTop w:val="0"/>
      <w:marBottom w:val="0"/>
      <w:divBdr>
        <w:top w:val="none" w:sz="0" w:space="0" w:color="auto"/>
        <w:left w:val="none" w:sz="0" w:space="0" w:color="auto"/>
        <w:bottom w:val="none" w:sz="0" w:space="0" w:color="auto"/>
        <w:right w:val="none" w:sz="0" w:space="0" w:color="auto"/>
      </w:divBdr>
      <w:divsChild>
        <w:div w:id="765223786">
          <w:marLeft w:val="0"/>
          <w:marRight w:val="0"/>
          <w:marTop w:val="0"/>
          <w:marBottom w:val="0"/>
          <w:divBdr>
            <w:top w:val="none" w:sz="0" w:space="0" w:color="auto"/>
            <w:left w:val="none" w:sz="0" w:space="0" w:color="auto"/>
            <w:bottom w:val="none" w:sz="0" w:space="0" w:color="auto"/>
            <w:right w:val="none" w:sz="0" w:space="0" w:color="auto"/>
          </w:divBdr>
        </w:div>
        <w:div w:id="1990477957">
          <w:marLeft w:val="0"/>
          <w:marRight w:val="0"/>
          <w:marTop w:val="0"/>
          <w:marBottom w:val="0"/>
          <w:divBdr>
            <w:top w:val="none" w:sz="0" w:space="0" w:color="auto"/>
            <w:left w:val="none" w:sz="0" w:space="0" w:color="auto"/>
            <w:bottom w:val="none" w:sz="0" w:space="0" w:color="auto"/>
            <w:right w:val="none" w:sz="0" w:space="0" w:color="auto"/>
          </w:divBdr>
          <w:divsChild>
            <w:div w:id="16136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4235">
      <w:bodyDiv w:val="1"/>
      <w:marLeft w:val="0"/>
      <w:marRight w:val="0"/>
      <w:marTop w:val="0"/>
      <w:marBottom w:val="0"/>
      <w:divBdr>
        <w:top w:val="none" w:sz="0" w:space="0" w:color="auto"/>
        <w:left w:val="none" w:sz="0" w:space="0" w:color="auto"/>
        <w:bottom w:val="none" w:sz="0" w:space="0" w:color="auto"/>
        <w:right w:val="none" w:sz="0" w:space="0" w:color="auto"/>
      </w:divBdr>
      <w:divsChild>
        <w:div w:id="1649162281">
          <w:marLeft w:val="0"/>
          <w:marRight w:val="0"/>
          <w:marTop w:val="0"/>
          <w:marBottom w:val="0"/>
          <w:divBdr>
            <w:top w:val="none" w:sz="0" w:space="0" w:color="auto"/>
            <w:left w:val="none" w:sz="0" w:space="0" w:color="auto"/>
            <w:bottom w:val="none" w:sz="0" w:space="0" w:color="auto"/>
            <w:right w:val="none" w:sz="0" w:space="0" w:color="auto"/>
          </w:divBdr>
        </w:div>
      </w:divsChild>
    </w:div>
    <w:div w:id="978261758">
      <w:bodyDiv w:val="1"/>
      <w:marLeft w:val="0"/>
      <w:marRight w:val="0"/>
      <w:marTop w:val="0"/>
      <w:marBottom w:val="0"/>
      <w:divBdr>
        <w:top w:val="none" w:sz="0" w:space="0" w:color="auto"/>
        <w:left w:val="none" w:sz="0" w:space="0" w:color="auto"/>
        <w:bottom w:val="none" w:sz="0" w:space="0" w:color="auto"/>
        <w:right w:val="none" w:sz="0" w:space="0" w:color="auto"/>
      </w:divBdr>
      <w:divsChild>
        <w:div w:id="2018463744">
          <w:marLeft w:val="0"/>
          <w:marRight w:val="0"/>
          <w:marTop w:val="0"/>
          <w:marBottom w:val="0"/>
          <w:divBdr>
            <w:top w:val="none" w:sz="0" w:space="0" w:color="auto"/>
            <w:left w:val="none" w:sz="0" w:space="0" w:color="auto"/>
            <w:bottom w:val="none" w:sz="0" w:space="0" w:color="auto"/>
            <w:right w:val="none" w:sz="0" w:space="0" w:color="auto"/>
          </w:divBdr>
        </w:div>
      </w:divsChild>
    </w:div>
    <w:div w:id="1169521945">
      <w:bodyDiv w:val="1"/>
      <w:marLeft w:val="0"/>
      <w:marRight w:val="0"/>
      <w:marTop w:val="0"/>
      <w:marBottom w:val="0"/>
      <w:divBdr>
        <w:top w:val="none" w:sz="0" w:space="0" w:color="auto"/>
        <w:left w:val="none" w:sz="0" w:space="0" w:color="auto"/>
        <w:bottom w:val="none" w:sz="0" w:space="0" w:color="auto"/>
        <w:right w:val="none" w:sz="0" w:space="0" w:color="auto"/>
      </w:divBdr>
      <w:divsChild>
        <w:div w:id="1941063623">
          <w:marLeft w:val="0"/>
          <w:marRight w:val="0"/>
          <w:marTop w:val="0"/>
          <w:marBottom w:val="0"/>
          <w:divBdr>
            <w:top w:val="none" w:sz="0" w:space="0" w:color="auto"/>
            <w:left w:val="none" w:sz="0" w:space="0" w:color="auto"/>
            <w:bottom w:val="none" w:sz="0" w:space="0" w:color="auto"/>
            <w:right w:val="none" w:sz="0" w:space="0" w:color="auto"/>
          </w:divBdr>
        </w:div>
        <w:div w:id="62333466">
          <w:marLeft w:val="0"/>
          <w:marRight w:val="0"/>
          <w:marTop w:val="0"/>
          <w:marBottom w:val="0"/>
          <w:divBdr>
            <w:top w:val="none" w:sz="0" w:space="0" w:color="auto"/>
            <w:left w:val="none" w:sz="0" w:space="0" w:color="auto"/>
            <w:bottom w:val="none" w:sz="0" w:space="0" w:color="auto"/>
            <w:right w:val="none" w:sz="0" w:space="0" w:color="auto"/>
          </w:divBdr>
          <w:divsChild>
            <w:div w:id="1317683974">
              <w:marLeft w:val="0"/>
              <w:marRight w:val="0"/>
              <w:marTop w:val="0"/>
              <w:marBottom w:val="0"/>
              <w:divBdr>
                <w:top w:val="none" w:sz="0" w:space="0" w:color="auto"/>
                <w:left w:val="none" w:sz="0" w:space="0" w:color="auto"/>
                <w:bottom w:val="none" w:sz="0" w:space="0" w:color="auto"/>
                <w:right w:val="none" w:sz="0" w:space="0" w:color="auto"/>
              </w:divBdr>
              <w:divsChild>
                <w:div w:id="715935542">
                  <w:marLeft w:val="0"/>
                  <w:marRight w:val="0"/>
                  <w:marTop w:val="105"/>
                  <w:marBottom w:val="0"/>
                  <w:divBdr>
                    <w:top w:val="none" w:sz="0" w:space="0" w:color="auto"/>
                    <w:left w:val="none" w:sz="0" w:space="0" w:color="auto"/>
                    <w:bottom w:val="single" w:sz="6" w:space="6" w:color="F1F1F1"/>
                    <w:right w:val="none" w:sz="0" w:space="0" w:color="auto"/>
                  </w:divBdr>
                </w:div>
                <w:div w:id="1951156250">
                  <w:marLeft w:val="0"/>
                  <w:marRight w:val="0"/>
                  <w:marTop w:val="105"/>
                  <w:marBottom w:val="0"/>
                  <w:divBdr>
                    <w:top w:val="none" w:sz="0" w:space="0" w:color="auto"/>
                    <w:left w:val="none" w:sz="0" w:space="0" w:color="auto"/>
                    <w:bottom w:val="single" w:sz="6" w:space="6" w:color="F1F1F1"/>
                    <w:right w:val="none" w:sz="0" w:space="0" w:color="auto"/>
                  </w:divBdr>
                </w:div>
                <w:div w:id="406463235">
                  <w:marLeft w:val="0"/>
                  <w:marRight w:val="0"/>
                  <w:marTop w:val="105"/>
                  <w:marBottom w:val="0"/>
                  <w:divBdr>
                    <w:top w:val="none" w:sz="0" w:space="0" w:color="auto"/>
                    <w:left w:val="none" w:sz="0" w:space="0" w:color="auto"/>
                    <w:bottom w:val="single" w:sz="6" w:space="6" w:color="F1F1F1"/>
                    <w:right w:val="none" w:sz="0" w:space="0" w:color="auto"/>
                  </w:divBdr>
                </w:div>
                <w:div w:id="1155801916">
                  <w:marLeft w:val="0"/>
                  <w:marRight w:val="0"/>
                  <w:marTop w:val="105"/>
                  <w:marBottom w:val="0"/>
                  <w:divBdr>
                    <w:top w:val="none" w:sz="0" w:space="0" w:color="auto"/>
                    <w:left w:val="none" w:sz="0" w:space="0" w:color="auto"/>
                    <w:bottom w:val="single" w:sz="6" w:space="6" w:color="F1F1F1"/>
                    <w:right w:val="none" w:sz="0" w:space="0" w:color="auto"/>
                  </w:divBdr>
                </w:div>
              </w:divsChild>
            </w:div>
            <w:div w:id="1292829393">
              <w:marLeft w:val="0"/>
              <w:marRight w:val="0"/>
              <w:marTop w:val="0"/>
              <w:marBottom w:val="0"/>
              <w:divBdr>
                <w:top w:val="none" w:sz="0" w:space="0" w:color="auto"/>
                <w:left w:val="none" w:sz="0" w:space="0" w:color="auto"/>
                <w:bottom w:val="none" w:sz="0" w:space="0" w:color="auto"/>
                <w:right w:val="none" w:sz="0" w:space="0" w:color="auto"/>
              </w:divBdr>
            </w:div>
          </w:divsChild>
        </w:div>
        <w:div w:id="1525971548">
          <w:marLeft w:val="0"/>
          <w:marRight w:val="0"/>
          <w:marTop w:val="105"/>
          <w:marBottom w:val="0"/>
          <w:divBdr>
            <w:top w:val="none" w:sz="0" w:space="0" w:color="auto"/>
            <w:left w:val="none" w:sz="0" w:space="0" w:color="auto"/>
            <w:bottom w:val="none" w:sz="0" w:space="0" w:color="auto"/>
            <w:right w:val="none" w:sz="0" w:space="0" w:color="auto"/>
          </w:divBdr>
        </w:div>
      </w:divsChild>
    </w:div>
    <w:div w:id="1185900438">
      <w:bodyDiv w:val="1"/>
      <w:marLeft w:val="0"/>
      <w:marRight w:val="0"/>
      <w:marTop w:val="0"/>
      <w:marBottom w:val="0"/>
      <w:divBdr>
        <w:top w:val="none" w:sz="0" w:space="0" w:color="auto"/>
        <w:left w:val="none" w:sz="0" w:space="0" w:color="auto"/>
        <w:bottom w:val="none" w:sz="0" w:space="0" w:color="auto"/>
        <w:right w:val="none" w:sz="0" w:space="0" w:color="auto"/>
      </w:divBdr>
      <w:divsChild>
        <w:div w:id="301155459">
          <w:marLeft w:val="0"/>
          <w:marRight w:val="0"/>
          <w:marTop w:val="0"/>
          <w:marBottom w:val="0"/>
          <w:divBdr>
            <w:top w:val="none" w:sz="0" w:space="0" w:color="auto"/>
            <w:left w:val="none" w:sz="0" w:space="0" w:color="auto"/>
            <w:bottom w:val="none" w:sz="0" w:space="0" w:color="auto"/>
            <w:right w:val="none" w:sz="0" w:space="0" w:color="auto"/>
          </w:divBdr>
        </w:div>
        <w:div w:id="330331983">
          <w:marLeft w:val="0"/>
          <w:marRight w:val="0"/>
          <w:marTop w:val="0"/>
          <w:marBottom w:val="0"/>
          <w:divBdr>
            <w:top w:val="none" w:sz="0" w:space="0" w:color="auto"/>
            <w:left w:val="none" w:sz="0" w:space="0" w:color="auto"/>
            <w:bottom w:val="none" w:sz="0" w:space="0" w:color="auto"/>
            <w:right w:val="none" w:sz="0" w:space="0" w:color="auto"/>
          </w:divBdr>
          <w:divsChild>
            <w:div w:id="74212170">
              <w:marLeft w:val="0"/>
              <w:marRight w:val="0"/>
              <w:marTop w:val="105"/>
              <w:marBottom w:val="0"/>
              <w:divBdr>
                <w:top w:val="none" w:sz="0" w:space="0" w:color="auto"/>
                <w:left w:val="none" w:sz="0" w:space="0" w:color="auto"/>
                <w:bottom w:val="none" w:sz="0" w:space="0" w:color="auto"/>
                <w:right w:val="none" w:sz="0" w:space="0" w:color="auto"/>
              </w:divBdr>
            </w:div>
            <w:div w:id="61128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5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4B01A8-F7D8-4A86-BB4E-7AE969ED6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13</Pages>
  <Words>315</Words>
  <Characters>1800</Characters>
  <Application>Microsoft Office Word</Application>
  <DocSecurity>0</DocSecurity>
  <Lines>15</Lines>
  <Paragraphs>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ORIENT xp</cp:lastModifiedBy>
  <cp:revision>10</cp:revision>
  <cp:lastPrinted>2020-04-20T11:53:00Z</cp:lastPrinted>
  <dcterms:created xsi:type="dcterms:W3CDTF">2020-05-03T15:57:00Z</dcterms:created>
  <dcterms:modified xsi:type="dcterms:W3CDTF">2020-05-26T11:52:00Z</dcterms:modified>
</cp:coreProperties>
</file>