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3804C" w14:textId="77777777" w:rsidR="005A235B" w:rsidRDefault="005A235B">
      <w:pPr>
        <w:spacing w:before="1800"/>
      </w:pPr>
    </w:p>
    <w:p w14:paraId="19E3804D" w14:textId="77777777" w:rsidR="005A235B" w:rsidRDefault="00000000">
      <w:pPr>
        <w:jc w:val="center"/>
      </w:pPr>
      <w:r>
        <w:rPr>
          <w:rFonts w:ascii="Arial" w:eastAsia="Arial" w:hAnsi="Arial" w:cs="Arial"/>
          <w:b/>
          <w:bCs/>
          <w:color w:val="1E50A0"/>
          <w:sz w:val="56"/>
          <w:szCs w:val="56"/>
        </w:rPr>
        <w:t>BI ACTIVITÉ</w:t>
      </w:r>
    </w:p>
    <w:p w14:paraId="19E3804E" w14:textId="77777777" w:rsidR="005A235B" w:rsidRDefault="00000000">
      <w:pPr>
        <w:spacing w:before="120"/>
        <w:jc w:val="center"/>
      </w:pPr>
      <w:r>
        <w:rPr>
          <w:rFonts w:ascii="Arial" w:eastAsia="Arial" w:hAnsi="Arial" w:cs="Arial"/>
          <w:color w:val="F97316"/>
          <w:sz w:val="26"/>
          <w:szCs w:val="26"/>
        </w:rPr>
        <w:t xml:space="preserve">Guide de déploiement, lancement et </w:t>
      </w:r>
      <w:proofErr w:type="spellStart"/>
      <w:r>
        <w:rPr>
          <w:rFonts w:ascii="Arial" w:eastAsia="Arial" w:hAnsi="Arial" w:cs="Arial"/>
          <w:color w:val="F97316"/>
          <w:sz w:val="26"/>
          <w:szCs w:val="26"/>
        </w:rPr>
        <w:t>versionnement</w:t>
      </w:r>
      <w:proofErr w:type="spellEnd"/>
    </w:p>
    <w:p w14:paraId="19E3804F" w14:textId="77777777" w:rsidR="005A235B" w:rsidRDefault="00000000">
      <w:pPr>
        <w:spacing w:before="80"/>
        <w:jc w:val="center"/>
      </w:pPr>
      <w:r>
        <w:rPr>
          <w:rFonts w:ascii="Arial" w:eastAsia="Arial" w:hAnsi="Arial" w:cs="Arial"/>
          <w:i/>
          <w:iCs/>
          <w:color w:val="5A7296"/>
          <w:sz w:val="22"/>
          <w:szCs w:val="22"/>
        </w:rPr>
        <w:t xml:space="preserve">CNEXT Consulting · </w:t>
      </w:r>
      <w:proofErr w:type="spellStart"/>
      <w:r>
        <w:rPr>
          <w:rFonts w:ascii="Arial" w:eastAsia="Arial" w:hAnsi="Arial" w:cs="Arial"/>
          <w:i/>
          <w:iCs/>
          <w:color w:val="5A7296"/>
          <w:sz w:val="22"/>
          <w:szCs w:val="22"/>
        </w:rPr>
        <w:t>SmatVia</w:t>
      </w:r>
      <w:proofErr w:type="spellEnd"/>
    </w:p>
    <w:p w14:paraId="19E38050" w14:textId="77777777" w:rsidR="005A235B" w:rsidRDefault="005A235B">
      <w:pPr>
        <w:spacing w:before="4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5A235B" w14:paraId="19E380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1E5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38051" w14:textId="77777777" w:rsidR="005A235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Champ</w:t>
            </w:r>
          </w:p>
        </w:tc>
        <w:tc>
          <w:tcPr>
            <w:tcW w:w="636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1E5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38052" w14:textId="77777777" w:rsidR="005A235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Valeur</w:t>
            </w:r>
          </w:p>
        </w:tc>
      </w:tr>
      <w:tr w:rsidR="005A235B" w14:paraId="19E3805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054" w14:textId="77777777" w:rsidR="005A235B" w:rsidRDefault="00000000"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Application</w:t>
            </w:r>
          </w:p>
        </w:tc>
        <w:tc>
          <w:tcPr>
            <w:tcW w:w="636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055" w14:textId="77777777" w:rsidR="005A235B" w:rsidRDefault="00000000"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BI Activité v2</w:t>
            </w:r>
          </w:p>
        </w:tc>
      </w:tr>
      <w:tr w:rsidR="005A235B" w14:paraId="19E3805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057" w14:textId="77777777" w:rsidR="005A235B" w:rsidRDefault="00000000"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Stack</w:t>
            </w:r>
          </w:p>
        </w:tc>
        <w:tc>
          <w:tcPr>
            <w:tcW w:w="636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058" w14:textId="77777777" w:rsidR="005A235B" w:rsidRDefault="00000000"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 xml:space="preserve">Next.js 14 · </w:t>
            </w:r>
            <w:proofErr w:type="spellStart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Supabase</w:t>
            </w:r>
            <w:proofErr w:type="spellEnd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 xml:space="preserve"> (PostgreSQL) · </w:t>
            </w:r>
            <w:proofErr w:type="spellStart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Vercel</w:t>
            </w:r>
            <w:proofErr w:type="spellEnd"/>
          </w:p>
        </w:tc>
      </w:tr>
      <w:tr w:rsidR="005A235B" w14:paraId="19E380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05A" w14:textId="77777777" w:rsidR="005A235B" w:rsidRDefault="00000000"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Dépôt GitHub</w:t>
            </w:r>
          </w:p>
        </w:tc>
        <w:tc>
          <w:tcPr>
            <w:tcW w:w="636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05B" w14:textId="77777777" w:rsidR="005A235B" w:rsidRDefault="00000000"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github.com/</w:t>
            </w:r>
            <w:proofErr w:type="spellStart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naderbenjebir-cpu</w:t>
            </w:r>
            <w:proofErr w:type="spellEnd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/bi-</w:t>
            </w:r>
            <w:proofErr w:type="spellStart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activite</w:t>
            </w:r>
            <w:proofErr w:type="spellEnd"/>
          </w:p>
        </w:tc>
      </w:tr>
      <w:tr w:rsidR="005A235B" w14:paraId="19E3805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05D" w14:textId="77777777" w:rsidR="005A235B" w:rsidRDefault="00000000"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URL Production</w:t>
            </w:r>
          </w:p>
        </w:tc>
        <w:tc>
          <w:tcPr>
            <w:tcW w:w="636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05E" w14:textId="77777777" w:rsidR="005A235B" w:rsidRDefault="00000000"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bi-</w:t>
            </w:r>
            <w:proofErr w:type="spellStart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activite.vercel.app</w:t>
            </w:r>
            <w:proofErr w:type="spellEnd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 xml:space="preserve"> (après déploiement </w:t>
            </w:r>
            <w:proofErr w:type="spellStart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Vercel</w:t>
            </w:r>
            <w:proofErr w:type="spellEnd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)</w:t>
            </w:r>
          </w:p>
        </w:tc>
      </w:tr>
      <w:tr w:rsidR="005A235B" w14:paraId="19E380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060" w14:textId="77777777" w:rsidR="005A235B" w:rsidRDefault="00000000"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Version doc</w:t>
            </w:r>
          </w:p>
        </w:tc>
        <w:tc>
          <w:tcPr>
            <w:tcW w:w="636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061" w14:textId="77777777" w:rsidR="005A235B" w:rsidRDefault="00000000"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1.0 — 19/04/2026</w:t>
            </w:r>
          </w:p>
        </w:tc>
      </w:tr>
    </w:tbl>
    <w:p w14:paraId="19E38063" w14:textId="77777777" w:rsidR="005A235B" w:rsidRDefault="00000000">
      <w:r>
        <w:br w:type="page"/>
      </w:r>
    </w:p>
    <w:p w14:paraId="19E38064" w14:textId="77777777" w:rsidR="005A235B" w:rsidRDefault="00000000">
      <w:pPr>
        <w:pBdr>
          <w:bottom w:val="single" w:sz="6" w:space="4" w:color="F97316"/>
        </w:pBdr>
        <w:spacing w:before="320" w:after="120"/>
      </w:pPr>
      <w:r>
        <w:rPr>
          <w:rFonts w:ascii="Arial" w:eastAsia="Arial" w:hAnsi="Arial" w:cs="Arial"/>
          <w:b/>
          <w:bCs/>
          <w:color w:val="1E50A0"/>
          <w:sz w:val="30"/>
          <w:szCs w:val="30"/>
        </w:rPr>
        <w:lastRenderedPageBreak/>
        <w:t>1. Prérequis</w:t>
      </w:r>
    </w:p>
    <w:p w14:paraId="19E38065" w14:textId="77777777" w:rsidR="005A235B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1E50A0"/>
          <w:sz w:val="24"/>
          <w:szCs w:val="24"/>
        </w:rPr>
        <w:t>1.1 Logiciels à installer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600"/>
        <w:gridCol w:w="3000"/>
        <w:gridCol w:w="2360"/>
      </w:tblGrid>
      <w:tr w:rsidR="005A235B" w14:paraId="19E3806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1E5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38066" w14:textId="77777777" w:rsidR="005A235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Logiciel</w:t>
            </w:r>
          </w:p>
        </w:tc>
        <w:tc>
          <w:tcPr>
            <w:tcW w:w="16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1E5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38067" w14:textId="77777777" w:rsidR="005A235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Version min.</w:t>
            </w:r>
          </w:p>
        </w:tc>
        <w:tc>
          <w:tcPr>
            <w:tcW w:w="30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1E5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38068" w14:textId="77777777" w:rsidR="005A235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Lien</w:t>
            </w:r>
          </w:p>
        </w:tc>
        <w:tc>
          <w:tcPr>
            <w:tcW w:w="236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1E5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38069" w14:textId="77777777" w:rsidR="005A235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Rôle</w:t>
            </w:r>
          </w:p>
        </w:tc>
      </w:tr>
      <w:tr w:rsidR="005A235B" w14:paraId="19E380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06B" w14:textId="77777777" w:rsidR="005A235B" w:rsidRDefault="00000000"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Node.js</w:t>
            </w:r>
          </w:p>
        </w:tc>
        <w:tc>
          <w:tcPr>
            <w:tcW w:w="16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06C" w14:textId="77777777" w:rsidR="005A235B" w:rsidRDefault="00000000"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18+</w:t>
            </w:r>
          </w:p>
        </w:tc>
        <w:tc>
          <w:tcPr>
            <w:tcW w:w="30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06D" w14:textId="77777777" w:rsidR="005A235B" w:rsidRDefault="00000000"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nodejs.org</w:t>
            </w:r>
          </w:p>
        </w:tc>
        <w:tc>
          <w:tcPr>
            <w:tcW w:w="236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06E" w14:textId="77777777" w:rsidR="005A235B" w:rsidRDefault="00000000"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Moteur JavaScript pour Next.js</w:t>
            </w:r>
          </w:p>
        </w:tc>
      </w:tr>
      <w:tr w:rsidR="005A235B" w14:paraId="19E3807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070" w14:textId="77777777" w:rsidR="005A235B" w:rsidRDefault="00000000">
            <w:proofErr w:type="spellStart"/>
            <w:proofErr w:type="gramStart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npm</w:t>
            </w:r>
            <w:proofErr w:type="spellEnd"/>
            <w:proofErr w:type="gramEnd"/>
          </w:p>
        </w:tc>
        <w:tc>
          <w:tcPr>
            <w:tcW w:w="16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071" w14:textId="77777777" w:rsidR="005A235B" w:rsidRDefault="00000000"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9+</w:t>
            </w:r>
          </w:p>
        </w:tc>
        <w:tc>
          <w:tcPr>
            <w:tcW w:w="30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072" w14:textId="77777777" w:rsidR="005A235B" w:rsidRDefault="00000000">
            <w:proofErr w:type="gramStart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inclus</w:t>
            </w:r>
            <w:proofErr w:type="gramEnd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 xml:space="preserve"> Node.js</w:t>
            </w:r>
          </w:p>
        </w:tc>
        <w:tc>
          <w:tcPr>
            <w:tcW w:w="236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073" w14:textId="77777777" w:rsidR="005A235B" w:rsidRDefault="00000000"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Gestionnaire de paquets</w:t>
            </w:r>
          </w:p>
        </w:tc>
      </w:tr>
      <w:tr w:rsidR="005A235B" w14:paraId="19E380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075" w14:textId="77777777" w:rsidR="005A235B" w:rsidRDefault="00000000"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Git</w:t>
            </w:r>
          </w:p>
        </w:tc>
        <w:tc>
          <w:tcPr>
            <w:tcW w:w="16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076" w14:textId="77777777" w:rsidR="005A235B" w:rsidRDefault="00000000"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2.x</w:t>
            </w:r>
          </w:p>
        </w:tc>
        <w:tc>
          <w:tcPr>
            <w:tcW w:w="30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077" w14:textId="77777777" w:rsidR="005A235B" w:rsidRDefault="00000000"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git-scm.com</w:t>
            </w:r>
          </w:p>
        </w:tc>
        <w:tc>
          <w:tcPr>
            <w:tcW w:w="236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078" w14:textId="77777777" w:rsidR="005A235B" w:rsidRDefault="00000000">
            <w:proofErr w:type="spellStart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Versionnement</w:t>
            </w:r>
            <w:proofErr w:type="spellEnd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 xml:space="preserve"> du code</w:t>
            </w:r>
          </w:p>
        </w:tc>
      </w:tr>
      <w:tr w:rsidR="005A235B" w14:paraId="19E3807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07A" w14:textId="77777777" w:rsidR="005A235B" w:rsidRDefault="00000000"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VS Code</w:t>
            </w:r>
          </w:p>
        </w:tc>
        <w:tc>
          <w:tcPr>
            <w:tcW w:w="16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07B" w14:textId="77777777" w:rsidR="005A235B" w:rsidRDefault="00000000">
            <w:proofErr w:type="spellStart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Any</w:t>
            </w:r>
            <w:proofErr w:type="spellEnd"/>
          </w:p>
        </w:tc>
        <w:tc>
          <w:tcPr>
            <w:tcW w:w="30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07C" w14:textId="77777777" w:rsidR="005A235B" w:rsidRDefault="00000000"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code.visualstudio.com</w:t>
            </w:r>
          </w:p>
        </w:tc>
        <w:tc>
          <w:tcPr>
            <w:tcW w:w="236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07D" w14:textId="77777777" w:rsidR="005A235B" w:rsidRDefault="00000000"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Éditeur recommandé</w:t>
            </w:r>
          </w:p>
        </w:tc>
      </w:tr>
    </w:tbl>
    <w:p w14:paraId="19E3807F" w14:textId="77777777" w:rsidR="005A235B" w:rsidRDefault="005A235B">
      <w:pPr>
        <w:spacing w:before="80"/>
      </w:pPr>
    </w:p>
    <w:p w14:paraId="19E38080" w14:textId="77777777" w:rsidR="005A235B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1E50A0"/>
          <w:sz w:val="24"/>
          <w:szCs w:val="24"/>
        </w:rPr>
        <w:t>1.2 Comptes requis</w:t>
      </w:r>
    </w:p>
    <w:p w14:paraId="19E38081" w14:textId="77777777" w:rsidR="005A235B" w:rsidRDefault="00000000">
      <w:pPr>
        <w:pStyle w:val="Paragraphedeliste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0D1F3C"/>
        </w:rPr>
        <w:t>GitHub — github.com (compte gratuit suffisant)</w:t>
      </w:r>
    </w:p>
    <w:p w14:paraId="19E38082" w14:textId="77777777" w:rsidR="005A235B" w:rsidRDefault="00000000">
      <w:pPr>
        <w:pStyle w:val="Paragraphedeliste"/>
        <w:numPr>
          <w:ilvl w:val="0"/>
          <w:numId w:val="2"/>
        </w:numPr>
        <w:spacing w:after="40"/>
      </w:pPr>
      <w:proofErr w:type="spellStart"/>
      <w:r>
        <w:rPr>
          <w:rFonts w:ascii="Arial" w:eastAsia="Arial" w:hAnsi="Arial" w:cs="Arial"/>
          <w:color w:val="0D1F3C"/>
        </w:rPr>
        <w:t>Supabase</w:t>
      </w:r>
      <w:proofErr w:type="spellEnd"/>
      <w:r>
        <w:rPr>
          <w:rFonts w:ascii="Arial" w:eastAsia="Arial" w:hAnsi="Arial" w:cs="Arial"/>
          <w:color w:val="0D1F3C"/>
        </w:rPr>
        <w:t xml:space="preserve"> — supabase.com (tier gratuit : 500 Mo, 2 projets)</w:t>
      </w:r>
    </w:p>
    <w:p w14:paraId="19E38083" w14:textId="77777777" w:rsidR="005A235B" w:rsidRDefault="00000000">
      <w:pPr>
        <w:pStyle w:val="Paragraphedeliste"/>
        <w:numPr>
          <w:ilvl w:val="0"/>
          <w:numId w:val="2"/>
        </w:numPr>
        <w:spacing w:after="40"/>
      </w:pPr>
      <w:proofErr w:type="spellStart"/>
      <w:r>
        <w:rPr>
          <w:rFonts w:ascii="Arial" w:eastAsia="Arial" w:hAnsi="Arial" w:cs="Arial"/>
          <w:color w:val="0D1F3C"/>
        </w:rPr>
        <w:t>Vercel</w:t>
      </w:r>
      <w:proofErr w:type="spellEnd"/>
      <w:r>
        <w:rPr>
          <w:rFonts w:ascii="Arial" w:eastAsia="Arial" w:hAnsi="Arial" w:cs="Arial"/>
          <w:color w:val="0D1F3C"/>
        </w:rPr>
        <w:t xml:space="preserve"> — vercel.com (tier gratuit illimité pour projets perso)</w:t>
      </w:r>
    </w:p>
    <w:p w14:paraId="19E38084" w14:textId="77777777" w:rsidR="005A235B" w:rsidRDefault="005A235B">
      <w:pPr>
        <w:spacing w:before="80"/>
      </w:pPr>
    </w:p>
    <w:p w14:paraId="19E38085" w14:textId="77777777" w:rsidR="005A235B" w:rsidRDefault="00000000">
      <w:pPr>
        <w:pBdr>
          <w:left w:val="single" w:sz="6" w:space="8" w:color="F97316"/>
        </w:pBdr>
        <w:shd w:val="clear" w:color="auto" w:fill="FFF7ED"/>
        <w:spacing w:before="80" w:after="80"/>
        <w:ind w:left="200" w:right="200"/>
      </w:pPr>
      <w:r>
        <w:rPr>
          <w:rFonts w:ascii="Arial" w:eastAsia="Arial" w:hAnsi="Arial" w:cs="Arial"/>
          <w:i/>
          <w:iCs/>
          <w:color w:val="7C5A2A"/>
          <w:sz w:val="19"/>
          <w:szCs w:val="19"/>
        </w:rPr>
        <w:t>Ces trois services sont gratuits pour un usage solo ou en petite équipe.</w:t>
      </w:r>
    </w:p>
    <w:p w14:paraId="19E38086" w14:textId="77777777" w:rsidR="005A235B" w:rsidRDefault="00000000">
      <w:r>
        <w:br w:type="page"/>
      </w:r>
    </w:p>
    <w:p w14:paraId="19E38087" w14:textId="77777777" w:rsidR="005A235B" w:rsidRDefault="00000000">
      <w:pPr>
        <w:pBdr>
          <w:bottom w:val="single" w:sz="6" w:space="4" w:color="F97316"/>
        </w:pBdr>
        <w:spacing w:before="320" w:after="120"/>
      </w:pPr>
      <w:r>
        <w:rPr>
          <w:rFonts w:ascii="Arial" w:eastAsia="Arial" w:hAnsi="Arial" w:cs="Arial"/>
          <w:b/>
          <w:bCs/>
          <w:color w:val="1E50A0"/>
          <w:sz w:val="30"/>
          <w:szCs w:val="30"/>
        </w:rPr>
        <w:lastRenderedPageBreak/>
        <w:t>2. Structure du projet</w:t>
      </w:r>
    </w:p>
    <w:p w14:paraId="19E38088" w14:textId="77777777" w:rsidR="005A235B" w:rsidRDefault="00000000">
      <w:pPr>
        <w:spacing w:after="80"/>
      </w:pPr>
      <w:r>
        <w:rPr>
          <w:rFonts w:ascii="Arial" w:eastAsia="Arial" w:hAnsi="Arial" w:cs="Arial"/>
          <w:color w:val="0D1F3C"/>
        </w:rPr>
        <w:t>Le projet est stocké dans OneDrive et versionné dans GitHub. Ces deux systèmes sont indépendants et complémentaires.</w:t>
      </w:r>
    </w:p>
    <w:p w14:paraId="19E38089" w14:textId="77777777" w:rsidR="005A235B" w:rsidRDefault="005A235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560"/>
      </w:tblGrid>
      <w:tr w:rsidR="005A235B" w14:paraId="19E3808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1E5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3808A" w14:textId="77777777" w:rsidR="005A235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Dossier / Fichier</w:t>
            </w:r>
          </w:p>
        </w:tc>
        <w:tc>
          <w:tcPr>
            <w:tcW w:w="556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1E5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3808B" w14:textId="77777777" w:rsidR="005A235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Rôle</w:t>
            </w:r>
          </w:p>
        </w:tc>
      </w:tr>
      <w:tr w:rsidR="005A235B" w14:paraId="19E3808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08D" w14:textId="77777777" w:rsidR="005A235B" w:rsidRDefault="00000000">
            <w:proofErr w:type="gramStart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pages</w:t>
            </w:r>
            <w:proofErr w:type="gramEnd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/</w:t>
            </w:r>
            <w:proofErr w:type="spellStart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dashboard</w:t>
            </w:r>
            <w:proofErr w:type="spellEnd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/</w:t>
            </w:r>
          </w:p>
        </w:tc>
        <w:tc>
          <w:tcPr>
            <w:tcW w:w="556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08E" w14:textId="77777777" w:rsidR="005A235B" w:rsidRDefault="00000000"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Pages du tableau de bord (Vue globale, Missions, RH…)</w:t>
            </w:r>
          </w:p>
        </w:tc>
      </w:tr>
      <w:tr w:rsidR="005A235B" w14:paraId="19E3809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090" w14:textId="77777777" w:rsidR="005A235B" w:rsidRDefault="00000000">
            <w:proofErr w:type="gramStart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pages</w:t>
            </w:r>
            <w:proofErr w:type="gramEnd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/admin/</w:t>
            </w:r>
          </w:p>
        </w:tc>
        <w:tc>
          <w:tcPr>
            <w:tcW w:w="556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091" w14:textId="77777777" w:rsidR="005A235B" w:rsidRDefault="00000000"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Pages d'administration (Import, Collaborateurs, Configuration)</w:t>
            </w:r>
          </w:p>
        </w:tc>
      </w:tr>
      <w:tr w:rsidR="005A235B" w14:paraId="19E3809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093" w14:textId="77777777" w:rsidR="005A235B" w:rsidRDefault="00000000">
            <w:proofErr w:type="gramStart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pages</w:t>
            </w:r>
            <w:proofErr w:type="gramEnd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/api/</w:t>
            </w:r>
          </w:p>
        </w:tc>
        <w:tc>
          <w:tcPr>
            <w:tcW w:w="556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094" w14:textId="77777777" w:rsidR="005A235B" w:rsidRDefault="00000000"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Routes API Next.js (import, reset, mise à jour)</w:t>
            </w:r>
          </w:p>
        </w:tc>
      </w:tr>
      <w:tr w:rsidR="005A235B" w14:paraId="19E3809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096" w14:textId="77777777" w:rsidR="005A235B" w:rsidRDefault="00000000"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components/Layout.js</w:t>
            </w:r>
          </w:p>
        </w:tc>
        <w:tc>
          <w:tcPr>
            <w:tcW w:w="556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097" w14:textId="77777777" w:rsidR="005A235B" w:rsidRDefault="00000000"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Sidebar + filtres globaux + navigation</w:t>
            </w:r>
          </w:p>
        </w:tc>
      </w:tr>
      <w:tr w:rsidR="005A235B" w14:paraId="19E3809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099" w14:textId="77777777" w:rsidR="005A235B" w:rsidRDefault="00000000"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lib/supabase.js</w:t>
            </w:r>
          </w:p>
        </w:tc>
        <w:tc>
          <w:tcPr>
            <w:tcW w:w="556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09A" w14:textId="77777777" w:rsidR="005A235B" w:rsidRDefault="00000000"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 xml:space="preserve">Clients </w:t>
            </w:r>
            <w:proofErr w:type="spellStart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Supabase</w:t>
            </w:r>
            <w:proofErr w:type="spellEnd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 xml:space="preserve"> (lecture </w:t>
            </w:r>
            <w:proofErr w:type="spellStart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anon</w:t>
            </w:r>
            <w:proofErr w:type="spellEnd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 xml:space="preserve"> + écriture </w:t>
            </w:r>
            <w:proofErr w:type="spellStart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service_role</w:t>
            </w:r>
            <w:proofErr w:type="spellEnd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)</w:t>
            </w:r>
          </w:p>
        </w:tc>
      </w:tr>
      <w:tr w:rsidR="005A235B" w14:paraId="19E3809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09C" w14:textId="77777777" w:rsidR="005A235B" w:rsidRDefault="00000000"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lib/hooks.js</w:t>
            </w:r>
          </w:p>
        </w:tc>
        <w:tc>
          <w:tcPr>
            <w:tcW w:w="556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09D" w14:textId="77777777" w:rsidR="005A235B" w:rsidRDefault="00000000">
            <w:proofErr w:type="spellStart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Hooks</w:t>
            </w:r>
            <w:proofErr w:type="spellEnd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React</w:t>
            </w:r>
            <w:proofErr w:type="spellEnd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 xml:space="preserve"> : </w:t>
            </w:r>
            <w:proofErr w:type="gramStart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chargement données</w:t>
            </w:r>
            <w:proofErr w:type="gramEnd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 xml:space="preserve"> + agrégation</w:t>
            </w:r>
          </w:p>
        </w:tc>
      </w:tr>
      <w:tr w:rsidR="005A235B" w14:paraId="19E380A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09F" w14:textId="77777777" w:rsidR="005A235B" w:rsidRDefault="00000000"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lib/utils.js</w:t>
            </w:r>
          </w:p>
        </w:tc>
        <w:tc>
          <w:tcPr>
            <w:tcW w:w="556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0A0" w14:textId="77777777" w:rsidR="005A235B" w:rsidRDefault="00000000"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Fonctions utilitaires : jours ouvrables, formatage</w:t>
            </w:r>
          </w:p>
        </w:tc>
      </w:tr>
      <w:tr w:rsidR="005A235B" w14:paraId="19E380A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0A2" w14:textId="77777777" w:rsidR="005A235B" w:rsidRDefault="00000000"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styles/globals.css</w:t>
            </w:r>
          </w:p>
        </w:tc>
        <w:tc>
          <w:tcPr>
            <w:tcW w:w="556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0A3" w14:textId="77777777" w:rsidR="005A235B" w:rsidRDefault="00000000"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Variables CSS + composants visuels</w:t>
            </w:r>
          </w:p>
        </w:tc>
      </w:tr>
      <w:tr w:rsidR="005A235B" w14:paraId="19E380A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0A5" w14:textId="77777777" w:rsidR="005A235B" w:rsidRDefault="00000000">
            <w:proofErr w:type="spellStart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supabase</w:t>
            </w:r>
            <w:proofErr w:type="spellEnd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/schema_v2.sql</w:t>
            </w:r>
          </w:p>
        </w:tc>
        <w:tc>
          <w:tcPr>
            <w:tcW w:w="556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0A6" w14:textId="77777777" w:rsidR="005A235B" w:rsidRDefault="00000000"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 xml:space="preserve">Schéma PostgreSQL complet à exécuter dans </w:t>
            </w:r>
            <w:proofErr w:type="spellStart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Supabase</w:t>
            </w:r>
            <w:proofErr w:type="spellEnd"/>
          </w:p>
        </w:tc>
      </w:tr>
      <w:tr w:rsidR="005A235B" w14:paraId="19E380A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0A8" w14:textId="77777777" w:rsidR="005A235B" w:rsidRDefault="00000000">
            <w:proofErr w:type="gramStart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.</w:t>
            </w:r>
            <w:proofErr w:type="spellStart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env</w:t>
            </w:r>
            <w:proofErr w:type="gramEnd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.local</w:t>
            </w:r>
            <w:proofErr w:type="spellEnd"/>
          </w:p>
        </w:tc>
        <w:tc>
          <w:tcPr>
            <w:tcW w:w="556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0A9" w14:textId="77777777" w:rsidR="005A235B" w:rsidRDefault="00000000"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 xml:space="preserve">Clés API </w:t>
            </w:r>
            <w:proofErr w:type="spellStart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Supabase</w:t>
            </w:r>
            <w:proofErr w:type="spellEnd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 xml:space="preserve"> — NE PAS </w:t>
            </w:r>
            <w:proofErr w:type="spellStart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committer</w:t>
            </w:r>
            <w:proofErr w:type="spellEnd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 xml:space="preserve"> dans Git</w:t>
            </w:r>
          </w:p>
        </w:tc>
      </w:tr>
      <w:tr w:rsidR="005A235B" w14:paraId="19E380A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0AB" w14:textId="77777777" w:rsidR="005A235B" w:rsidRDefault="00000000"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start.sh</w:t>
            </w:r>
          </w:p>
        </w:tc>
        <w:tc>
          <w:tcPr>
            <w:tcW w:w="556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0AC" w14:textId="77777777" w:rsidR="005A235B" w:rsidRDefault="00000000"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Script de lancement local</w:t>
            </w:r>
          </w:p>
        </w:tc>
      </w:tr>
      <w:tr w:rsidR="005A235B" w14:paraId="19E380B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0AE" w14:textId="77777777" w:rsidR="005A235B" w:rsidRDefault="00000000">
            <w:proofErr w:type="gramStart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.</w:t>
            </w:r>
            <w:proofErr w:type="spellStart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gitignore</w:t>
            </w:r>
            <w:proofErr w:type="spellEnd"/>
            <w:proofErr w:type="gramEnd"/>
          </w:p>
        </w:tc>
        <w:tc>
          <w:tcPr>
            <w:tcW w:w="556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0AF" w14:textId="77777777" w:rsidR="005A235B" w:rsidRDefault="00000000"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 xml:space="preserve">Fichiers exclus du </w:t>
            </w:r>
            <w:proofErr w:type="spellStart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versionnement</w:t>
            </w:r>
            <w:proofErr w:type="spellEnd"/>
          </w:p>
        </w:tc>
      </w:tr>
    </w:tbl>
    <w:p w14:paraId="19E380B1" w14:textId="77777777" w:rsidR="005A235B" w:rsidRDefault="00000000">
      <w:r>
        <w:br w:type="page"/>
      </w:r>
    </w:p>
    <w:p w14:paraId="19E380B2" w14:textId="77777777" w:rsidR="005A235B" w:rsidRDefault="00000000">
      <w:pPr>
        <w:pBdr>
          <w:bottom w:val="single" w:sz="6" w:space="4" w:color="F97316"/>
        </w:pBdr>
        <w:spacing w:before="320" w:after="120"/>
      </w:pPr>
      <w:r>
        <w:rPr>
          <w:rFonts w:ascii="Arial" w:eastAsia="Arial" w:hAnsi="Arial" w:cs="Arial"/>
          <w:b/>
          <w:bCs/>
          <w:color w:val="1E50A0"/>
          <w:sz w:val="30"/>
          <w:szCs w:val="30"/>
        </w:rPr>
        <w:lastRenderedPageBreak/>
        <w:t xml:space="preserve">3. Configuration </w:t>
      </w:r>
      <w:proofErr w:type="spellStart"/>
      <w:r>
        <w:rPr>
          <w:rFonts w:ascii="Arial" w:eastAsia="Arial" w:hAnsi="Arial" w:cs="Arial"/>
          <w:b/>
          <w:bCs/>
          <w:color w:val="1E50A0"/>
          <w:sz w:val="30"/>
          <w:szCs w:val="30"/>
        </w:rPr>
        <w:t>Supabase</w:t>
      </w:r>
      <w:proofErr w:type="spellEnd"/>
    </w:p>
    <w:p w14:paraId="19E380B3" w14:textId="77777777" w:rsidR="005A235B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1E50A0"/>
          <w:sz w:val="24"/>
          <w:szCs w:val="24"/>
        </w:rPr>
        <w:t>3.1 Créer le projet</w:t>
      </w:r>
    </w:p>
    <w:p w14:paraId="19E380B4" w14:textId="77777777" w:rsidR="005A235B" w:rsidRDefault="00000000">
      <w:pPr>
        <w:pStyle w:val="Paragraphedeliste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0D1F3C"/>
        </w:rPr>
        <w:t xml:space="preserve">Allez sur supabase.com → New </w:t>
      </w:r>
      <w:proofErr w:type="spellStart"/>
      <w:r>
        <w:rPr>
          <w:rFonts w:ascii="Arial" w:eastAsia="Arial" w:hAnsi="Arial" w:cs="Arial"/>
          <w:color w:val="0D1F3C"/>
        </w:rPr>
        <w:t>project</w:t>
      </w:r>
      <w:proofErr w:type="spellEnd"/>
    </w:p>
    <w:p w14:paraId="19E380B5" w14:textId="77777777" w:rsidR="005A235B" w:rsidRDefault="00000000">
      <w:pPr>
        <w:pStyle w:val="Paragraphedeliste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0D1F3C"/>
        </w:rPr>
        <w:t>Choisissez une région proche (ex. EU West)</w:t>
      </w:r>
    </w:p>
    <w:p w14:paraId="19E380B6" w14:textId="77777777" w:rsidR="005A235B" w:rsidRDefault="00000000">
      <w:pPr>
        <w:pStyle w:val="Paragraphedeliste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0D1F3C"/>
        </w:rPr>
        <w:t>Notez le mot de passe de la base (utilisé pour les connexions directes)</w:t>
      </w:r>
    </w:p>
    <w:p w14:paraId="19E380B7" w14:textId="77777777" w:rsidR="005A235B" w:rsidRDefault="005A235B">
      <w:pPr>
        <w:spacing w:before="80"/>
      </w:pPr>
    </w:p>
    <w:p w14:paraId="19E380B8" w14:textId="77777777" w:rsidR="005A235B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1E50A0"/>
          <w:sz w:val="24"/>
          <w:szCs w:val="24"/>
        </w:rPr>
        <w:t>3.2 Exécuter le schéma SQL</w:t>
      </w:r>
    </w:p>
    <w:p w14:paraId="19E380B9" w14:textId="77777777" w:rsidR="005A235B" w:rsidRDefault="00000000">
      <w:pPr>
        <w:spacing w:after="80"/>
      </w:pPr>
      <w:r>
        <w:rPr>
          <w:rFonts w:ascii="Arial" w:eastAsia="Arial" w:hAnsi="Arial" w:cs="Arial"/>
          <w:color w:val="0D1F3C"/>
        </w:rPr>
        <w:t xml:space="preserve">Dans </w:t>
      </w:r>
      <w:proofErr w:type="spellStart"/>
      <w:r>
        <w:rPr>
          <w:rFonts w:ascii="Arial" w:eastAsia="Arial" w:hAnsi="Arial" w:cs="Arial"/>
          <w:color w:val="0D1F3C"/>
        </w:rPr>
        <w:t>Supabase</w:t>
      </w:r>
      <w:proofErr w:type="spellEnd"/>
      <w:r>
        <w:rPr>
          <w:rFonts w:ascii="Arial" w:eastAsia="Arial" w:hAnsi="Arial" w:cs="Arial"/>
          <w:color w:val="0D1F3C"/>
        </w:rPr>
        <w:t xml:space="preserve"> → SQL Editor, copiez-collez le contenu du fichier </w:t>
      </w:r>
      <w:proofErr w:type="spellStart"/>
      <w:r>
        <w:rPr>
          <w:rFonts w:ascii="Arial" w:eastAsia="Arial" w:hAnsi="Arial" w:cs="Arial"/>
          <w:color w:val="0D1F3C"/>
        </w:rPr>
        <w:t>supabase</w:t>
      </w:r>
      <w:proofErr w:type="spellEnd"/>
      <w:r>
        <w:rPr>
          <w:rFonts w:ascii="Arial" w:eastAsia="Arial" w:hAnsi="Arial" w:cs="Arial"/>
          <w:color w:val="0D1F3C"/>
        </w:rPr>
        <w:t>/schema_v2.sql et cliquez Run.</w:t>
      </w:r>
    </w:p>
    <w:p w14:paraId="19E380BA" w14:textId="77777777" w:rsidR="005A235B" w:rsidRDefault="005A235B">
      <w:pPr>
        <w:spacing w:before="80"/>
      </w:pPr>
    </w:p>
    <w:p w14:paraId="19E380BB" w14:textId="77777777" w:rsidR="005A235B" w:rsidRDefault="00000000">
      <w:pPr>
        <w:spacing w:after="80"/>
      </w:pPr>
      <w:r>
        <w:rPr>
          <w:rFonts w:ascii="Arial" w:eastAsia="Arial" w:hAnsi="Arial" w:cs="Arial"/>
          <w:color w:val="0D1F3C"/>
        </w:rPr>
        <w:t>Ce script crée les 7 tables suivantes 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5A235B" w14:paraId="19E380B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1E5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380BC" w14:textId="77777777" w:rsidR="005A235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Table</w:t>
            </w:r>
          </w:p>
        </w:tc>
        <w:tc>
          <w:tcPr>
            <w:tcW w:w="576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1E5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380BD" w14:textId="77777777" w:rsidR="005A235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Contenu</w:t>
            </w:r>
          </w:p>
        </w:tc>
      </w:tr>
      <w:tr w:rsidR="005A235B" w14:paraId="19E380C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0BF" w14:textId="77777777" w:rsidR="005A235B" w:rsidRDefault="00000000">
            <w:proofErr w:type="spellStart"/>
            <w:proofErr w:type="gramStart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imports</w:t>
            </w:r>
            <w:proofErr w:type="gramEnd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_log</w:t>
            </w:r>
            <w:proofErr w:type="spellEnd"/>
          </w:p>
        </w:tc>
        <w:tc>
          <w:tcPr>
            <w:tcW w:w="576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0C0" w14:textId="77777777" w:rsidR="005A235B" w:rsidRDefault="00000000"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Traçabilité de tous les imports</w:t>
            </w:r>
          </w:p>
        </w:tc>
      </w:tr>
      <w:tr w:rsidR="005A235B" w14:paraId="19E380C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0C2" w14:textId="77777777" w:rsidR="005A235B" w:rsidRDefault="00000000">
            <w:proofErr w:type="gramStart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collaborateurs</w:t>
            </w:r>
            <w:proofErr w:type="gramEnd"/>
          </w:p>
        </w:tc>
        <w:tc>
          <w:tcPr>
            <w:tcW w:w="576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0C3" w14:textId="77777777" w:rsidR="005A235B" w:rsidRDefault="00000000"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Référentiel RH (20 actifs + historique)</w:t>
            </w:r>
          </w:p>
        </w:tc>
      </w:tr>
      <w:tr w:rsidR="005A235B" w14:paraId="19E380C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0C5" w14:textId="77777777" w:rsidR="005A235B" w:rsidRDefault="00000000">
            <w:proofErr w:type="gramStart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productions</w:t>
            </w:r>
            <w:proofErr w:type="gramEnd"/>
          </w:p>
        </w:tc>
        <w:tc>
          <w:tcPr>
            <w:tcW w:w="576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0C6" w14:textId="77777777" w:rsidR="005A235B" w:rsidRDefault="00000000"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Lignes de production facturées</w:t>
            </w:r>
          </w:p>
        </w:tc>
      </w:tr>
      <w:tr w:rsidR="005A235B" w14:paraId="19E380C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0C8" w14:textId="77777777" w:rsidR="005A235B" w:rsidRDefault="00000000">
            <w:proofErr w:type="spellStart"/>
            <w:proofErr w:type="gramStart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kpi</w:t>
            </w:r>
            <w:proofErr w:type="gramEnd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_mensuels</w:t>
            </w:r>
            <w:proofErr w:type="spellEnd"/>
          </w:p>
        </w:tc>
        <w:tc>
          <w:tcPr>
            <w:tcW w:w="576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0C9" w14:textId="77777777" w:rsidR="005A235B" w:rsidRDefault="00000000"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KPIs mensuels : TACE, IC, jours, coûts</w:t>
            </w:r>
          </w:p>
        </w:tc>
      </w:tr>
      <w:tr w:rsidR="005A235B" w14:paraId="19E380C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0CB" w14:textId="77777777" w:rsidR="005A235B" w:rsidRDefault="00000000">
            <w:proofErr w:type="spellStart"/>
            <w:proofErr w:type="gramStart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cout</w:t>
            </w:r>
            <w:proofErr w:type="gramEnd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_backoffice_mensuel</w:t>
            </w:r>
            <w:proofErr w:type="spellEnd"/>
          </w:p>
        </w:tc>
        <w:tc>
          <w:tcPr>
            <w:tcW w:w="576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0CC" w14:textId="77777777" w:rsidR="005A235B" w:rsidRDefault="00000000"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Masse salariale back-office mensuelle</w:t>
            </w:r>
          </w:p>
        </w:tc>
      </w:tr>
      <w:tr w:rsidR="005A235B" w14:paraId="19E380D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0CE" w14:textId="77777777" w:rsidR="005A235B" w:rsidRDefault="00000000">
            <w:proofErr w:type="spellStart"/>
            <w:proofErr w:type="gramStart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greentech</w:t>
            </w:r>
            <w:proofErr w:type="gramEnd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_ref</w:t>
            </w:r>
            <w:proofErr w:type="spellEnd"/>
          </w:p>
        </w:tc>
        <w:tc>
          <w:tcPr>
            <w:tcW w:w="576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0CF" w14:textId="77777777" w:rsidR="005A235B" w:rsidRDefault="00000000"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 xml:space="preserve">Référentiel coûts CNEXT </w:t>
            </w:r>
            <w:proofErr w:type="spellStart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GreenTech</w:t>
            </w:r>
            <w:proofErr w:type="spellEnd"/>
          </w:p>
        </w:tc>
      </w:tr>
      <w:tr w:rsidR="005A235B" w14:paraId="19E380D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0D1" w14:textId="77777777" w:rsidR="005A235B" w:rsidRDefault="00000000">
            <w:proofErr w:type="spellStart"/>
            <w:proofErr w:type="gramStart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corrections</w:t>
            </w:r>
            <w:proofErr w:type="gramEnd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_log</w:t>
            </w:r>
            <w:proofErr w:type="spellEnd"/>
          </w:p>
        </w:tc>
        <w:tc>
          <w:tcPr>
            <w:tcW w:w="576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0D2" w14:textId="77777777" w:rsidR="005A235B" w:rsidRDefault="00000000"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Historique des corrections</w:t>
            </w:r>
          </w:p>
        </w:tc>
      </w:tr>
    </w:tbl>
    <w:p w14:paraId="19E380D4" w14:textId="77777777" w:rsidR="005A235B" w:rsidRDefault="005A235B">
      <w:pPr>
        <w:spacing w:before="80"/>
      </w:pPr>
    </w:p>
    <w:p w14:paraId="19E380D5" w14:textId="77777777" w:rsidR="005A235B" w:rsidRDefault="00000000">
      <w:pPr>
        <w:pBdr>
          <w:left w:val="single" w:sz="6" w:space="8" w:color="F97316"/>
        </w:pBdr>
        <w:shd w:val="clear" w:color="auto" w:fill="FFF7ED"/>
        <w:spacing w:before="80" w:after="80"/>
        <w:ind w:left="200" w:right="200"/>
      </w:pPr>
      <w:r>
        <w:rPr>
          <w:rFonts w:ascii="Arial" w:eastAsia="Arial" w:hAnsi="Arial" w:cs="Arial"/>
          <w:i/>
          <w:iCs/>
          <w:color w:val="7C5A2A"/>
          <w:sz w:val="19"/>
          <w:szCs w:val="19"/>
        </w:rPr>
        <w:t>Le script crée également 3 vues (</w:t>
      </w:r>
      <w:proofErr w:type="spellStart"/>
      <w:r>
        <w:rPr>
          <w:rFonts w:ascii="Arial" w:eastAsia="Arial" w:hAnsi="Arial" w:cs="Arial"/>
          <w:i/>
          <w:iCs/>
          <w:color w:val="7C5A2A"/>
          <w:sz w:val="19"/>
          <w:szCs w:val="19"/>
        </w:rPr>
        <w:t>v_synthese_mensuelle</w:t>
      </w:r>
      <w:proofErr w:type="spellEnd"/>
      <w:r>
        <w:rPr>
          <w:rFonts w:ascii="Arial" w:eastAsia="Arial" w:hAnsi="Arial" w:cs="Arial"/>
          <w:i/>
          <w:iCs/>
          <w:color w:val="7C5A2A"/>
          <w:sz w:val="19"/>
          <w:szCs w:val="19"/>
        </w:rPr>
        <w:t xml:space="preserve">, </w:t>
      </w:r>
      <w:proofErr w:type="spellStart"/>
      <w:r>
        <w:rPr>
          <w:rFonts w:ascii="Arial" w:eastAsia="Arial" w:hAnsi="Arial" w:cs="Arial"/>
          <w:i/>
          <w:iCs/>
          <w:color w:val="7C5A2A"/>
          <w:sz w:val="19"/>
          <w:szCs w:val="19"/>
        </w:rPr>
        <w:t>v_collaborateurs_statut</w:t>
      </w:r>
      <w:proofErr w:type="spellEnd"/>
      <w:r>
        <w:rPr>
          <w:rFonts w:ascii="Arial" w:eastAsia="Arial" w:hAnsi="Arial" w:cs="Arial"/>
          <w:i/>
          <w:iCs/>
          <w:color w:val="7C5A2A"/>
          <w:sz w:val="19"/>
          <w:szCs w:val="19"/>
        </w:rPr>
        <w:t xml:space="preserve">, </w:t>
      </w:r>
      <w:proofErr w:type="spellStart"/>
      <w:r>
        <w:rPr>
          <w:rFonts w:ascii="Arial" w:eastAsia="Arial" w:hAnsi="Arial" w:cs="Arial"/>
          <w:i/>
          <w:iCs/>
          <w:color w:val="7C5A2A"/>
          <w:sz w:val="19"/>
          <w:szCs w:val="19"/>
        </w:rPr>
        <w:t>v_intercontrat</w:t>
      </w:r>
      <w:proofErr w:type="spellEnd"/>
      <w:r>
        <w:rPr>
          <w:rFonts w:ascii="Arial" w:eastAsia="Arial" w:hAnsi="Arial" w:cs="Arial"/>
          <w:i/>
          <w:iCs/>
          <w:color w:val="7C5A2A"/>
          <w:sz w:val="19"/>
          <w:szCs w:val="19"/>
        </w:rPr>
        <w:t xml:space="preserve">) et la fonction </w:t>
      </w:r>
      <w:proofErr w:type="spellStart"/>
      <w:r>
        <w:rPr>
          <w:rFonts w:ascii="Arial" w:eastAsia="Arial" w:hAnsi="Arial" w:cs="Arial"/>
          <w:i/>
          <w:iCs/>
          <w:color w:val="7C5A2A"/>
          <w:sz w:val="19"/>
          <w:szCs w:val="19"/>
        </w:rPr>
        <w:t>generer_cout_backoffice</w:t>
      </w:r>
      <w:proofErr w:type="spellEnd"/>
      <w:r>
        <w:rPr>
          <w:rFonts w:ascii="Arial" w:eastAsia="Arial" w:hAnsi="Arial" w:cs="Arial"/>
          <w:i/>
          <w:iCs/>
          <w:color w:val="7C5A2A"/>
          <w:sz w:val="19"/>
          <w:szCs w:val="19"/>
        </w:rPr>
        <w:t>.</w:t>
      </w:r>
    </w:p>
    <w:p w14:paraId="19E380D6" w14:textId="77777777" w:rsidR="005A235B" w:rsidRDefault="005A235B">
      <w:pPr>
        <w:spacing w:before="80"/>
      </w:pPr>
    </w:p>
    <w:p w14:paraId="19E380D7" w14:textId="77777777" w:rsidR="005A235B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1E50A0"/>
          <w:sz w:val="24"/>
          <w:szCs w:val="24"/>
        </w:rPr>
        <w:t>3.3 Récupérer les clés API</w:t>
      </w:r>
    </w:p>
    <w:p w14:paraId="19E380D8" w14:textId="77777777" w:rsidR="005A235B" w:rsidRDefault="00000000">
      <w:pPr>
        <w:spacing w:after="80"/>
      </w:pPr>
      <w:r>
        <w:rPr>
          <w:rFonts w:ascii="Arial" w:eastAsia="Arial" w:hAnsi="Arial" w:cs="Arial"/>
          <w:color w:val="0D1F3C"/>
        </w:rPr>
        <w:t xml:space="preserve">Dans </w:t>
      </w:r>
      <w:proofErr w:type="spellStart"/>
      <w:r>
        <w:rPr>
          <w:rFonts w:ascii="Arial" w:eastAsia="Arial" w:hAnsi="Arial" w:cs="Arial"/>
          <w:color w:val="0D1F3C"/>
        </w:rPr>
        <w:t>Supabase</w:t>
      </w:r>
      <w:proofErr w:type="spellEnd"/>
      <w:r>
        <w:rPr>
          <w:rFonts w:ascii="Arial" w:eastAsia="Arial" w:hAnsi="Arial" w:cs="Arial"/>
          <w:color w:val="0D1F3C"/>
        </w:rPr>
        <w:t xml:space="preserve"> → Settings → API Keys → onglet "</w:t>
      </w:r>
      <w:proofErr w:type="spellStart"/>
      <w:r>
        <w:rPr>
          <w:rFonts w:ascii="Arial" w:eastAsia="Arial" w:hAnsi="Arial" w:cs="Arial"/>
          <w:color w:val="0D1F3C"/>
        </w:rPr>
        <w:t>Legacy</w:t>
      </w:r>
      <w:proofErr w:type="spellEnd"/>
      <w:r>
        <w:rPr>
          <w:rFonts w:ascii="Arial" w:eastAsia="Arial" w:hAnsi="Arial" w:cs="Arial"/>
          <w:color w:val="0D1F3C"/>
        </w:rPr>
        <w:t xml:space="preserve"> </w:t>
      </w:r>
      <w:proofErr w:type="spellStart"/>
      <w:r>
        <w:rPr>
          <w:rFonts w:ascii="Arial" w:eastAsia="Arial" w:hAnsi="Arial" w:cs="Arial"/>
          <w:color w:val="0D1F3C"/>
        </w:rPr>
        <w:t>anon</w:t>
      </w:r>
      <w:proofErr w:type="spellEnd"/>
      <w:r>
        <w:rPr>
          <w:rFonts w:ascii="Arial" w:eastAsia="Arial" w:hAnsi="Arial" w:cs="Arial"/>
          <w:color w:val="0D1F3C"/>
        </w:rPr>
        <w:t xml:space="preserve">, </w:t>
      </w:r>
      <w:proofErr w:type="spellStart"/>
      <w:r>
        <w:rPr>
          <w:rFonts w:ascii="Arial" w:eastAsia="Arial" w:hAnsi="Arial" w:cs="Arial"/>
          <w:color w:val="0D1F3C"/>
        </w:rPr>
        <w:t>service_role</w:t>
      </w:r>
      <w:proofErr w:type="spellEnd"/>
      <w:r>
        <w:rPr>
          <w:rFonts w:ascii="Arial" w:eastAsia="Arial" w:hAnsi="Arial" w:cs="Arial"/>
          <w:color w:val="0D1F3C"/>
        </w:rPr>
        <w:t xml:space="preserve"> API keys" :</w:t>
      </w:r>
    </w:p>
    <w:p w14:paraId="19E380D9" w14:textId="77777777" w:rsidR="005A235B" w:rsidRDefault="00000000">
      <w:pPr>
        <w:pStyle w:val="Paragraphedeliste"/>
        <w:numPr>
          <w:ilvl w:val="0"/>
          <w:numId w:val="2"/>
        </w:numPr>
        <w:spacing w:after="40"/>
      </w:pPr>
      <w:proofErr w:type="spellStart"/>
      <w:proofErr w:type="gramStart"/>
      <w:r>
        <w:rPr>
          <w:rFonts w:ascii="Arial" w:eastAsia="Arial" w:hAnsi="Arial" w:cs="Arial"/>
          <w:color w:val="0D1F3C"/>
        </w:rPr>
        <w:t>anon</w:t>
      </w:r>
      <w:proofErr w:type="spellEnd"/>
      <w:proofErr w:type="gramEnd"/>
      <w:r>
        <w:rPr>
          <w:rFonts w:ascii="Arial" w:eastAsia="Arial" w:hAnsi="Arial" w:cs="Arial"/>
          <w:color w:val="0D1F3C"/>
        </w:rPr>
        <w:t xml:space="preserve"> public → utilisée dans le navigateur (</w:t>
      </w:r>
      <w:proofErr w:type="spellStart"/>
      <w:r>
        <w:rPr>
          <w:rFonts w:ascii="Arial" w:eastAsia="Arial" w:hAnsi="Arial" w:cs="Arial"/>
          <w:color w:val="0D1F3C"/>
        </w:rPr>
        <w:t>dashboard</w:t>
      </w:r>
      <w:proofErr w:type="spellEnd"/>
      <w:r>
        <w:rPr>
          <w:rFonts w:ascii="Arial" w:eastAsia="Arial" w:hAnsi="Arial" w:cs="Arial"/>
          <w:color w:val="0D1F3C"/>
        </w:rPr>
        <w:t>)</w:t>
      </w:r>
    </w:p>
    <w:p w14:paraId="19E380DA" w14:textId="77777777" w:rsidR="005A235B" w:rsidRDefault="00000000">
      <w:pPr>
        <w:pStyle w:val="Paragraphedeliste"/>
        <w:numPr>
          <w:ilvl w:val="0"/>
          <w:numId w:val="2"/>
        </w:numPr>
        <w:spacing w:after="40"/>
      </w:pPr>
      <w:proofErr w:type="spellStart"/>
      <w:proofErr w:type="gramStart"/>
      <w:r>
        <w:rPr>
          <w:rFonts w:ascii="Arial" w:eastAsia="Arial" w:hAnsi="Arial" w:cs="Arial"/>
          <w:color w:val="0D1F3C"/>
        </w:rPr>
        <w:t>service</w:t>
      </w:r>
      <w:proofErr w:type="gramEnd"/>
      <w:r>
        <w:rPr>
          <w:rFonts w:ascii="Arial" w:eastAsia="Arial" w:hAnsi="Arial" w:cs="Arial"/>
          <w:color w:val="0D1F3C"/>
        </w:rPr>
        <w:t>_role</w:t>
      </w:r>
      <w:proofErr w:type="spellEnd"/>
      <w:r>
        <w:rPr>
          <w:rFonts w:ascii="Arial" w:eastAsia="Arial" w:hAnsi="Arial" w:cs="Arial"/>
          <w:color w:val="0D1F3C"/>
        </w:rPr>
        <w:t xml:space="preserve"> → utilisée côté serveur uniquement (admin) — ne jamais exposer publiquement</w:t>
      </w:r>
    </w:p>
    <w:p w14:paraId="19E380DB" w14:textId="77777777" w:rsidR="005A235B" w:rsidRDefault="005A235B">
      <w:pPr>
        <w:spacing w:before="80"/>
      </w:pPr>
    </w:p>
    <w:p w14:paraId="19E380DC" w14:textId="77777777" w:rsidR="005A235B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1E50A0"/>
          <w:sz w:val="24"/>
          <w:szCs w:val="24"/>
        </w:rPr>
        <w:t xml:space="preserve">3.4 Créer le </w:t>
      </w:r>
      <w:proofErr w:type="gramStart"/>
      <w:r>
        <w:rPr>
          <w:rFonts w:ascii="Arial" w:eastAsia="Arial" w:hAnsi="Arial" w:cs="Arial"/>
          <w:b/>
          <w:bCs/>
          <w:color w:val="1E50A0"/>
          <w:sz w:val="24"/>
          <w:szCs w:val="24"/>
        </w:rPr>
        <w:t>fichier .</w:t>
      </w:r>
      <w:proofErr w:type="spellStart"/>
      <w:r>
        <w:rPr>
          <w:rFonts w:ascii="Arial" w:eastAsia="Arial" w:hAnsi="Arial" w:cs="Arial"/>
          <w:b/>
          <w:bCs/>
          <w:color w:val="1E50A0"/>
          <w:sz w:val="24"/>
          <w:szCs w:val="24"/>
        </w:rPr>
        <w:t>env</w:t>
      </w:r>
      <w:proofErr w:type="gramEnd"/>
      <w:r>
        <w:rPr>
          <w:rFonts w:ascii="Arial" w:eastAsia="Arial" w:hAnsi="Arial" w:cs="Arial"/>
          <w:b/>
          <w:bCs/>
          <w:color w:val="1E50A0"/>
          <w:sz w:val="24"/>
          <w:szCs w:val="24"/>
        </w:rPr>
        <w:t>.local</w:t>
      </w:r>
      <w:proofErr w:type="spellEnd"/>
    </w:p>
    <w:p w14:paraId="19E380DD" w14:textId="77777777" w:rsidR="005A235B" w:rsidRDefault="00000000">
      <w:pPr>
        <w:spacing w:after="80"/>
      </w:pPr>
      <w:r>
        <w:rPr>
          <w:rFonts w:ascii="Arial" w:eastAsia="Arial" w:hAnsi="Arial" w:cs="Arial"/>
          <w:color w:val="0D1F3C"/>
        </w:rPr>
        <w:t xml:space="preserve">À la racine du projet, créez un </w:t>
      </w:r>
      <w:proofErr w:type="gramStart"/>
      <w:r>
        <w:rPr>
          <w:rFonts w:ascii="Arial" w:eastAsia="Arial" w:hAnsi="Arial" w:cs="Arial"/>
          <w:color w:val="0D1F3C"/>
        </w:rPr>
        <w:t>fichier .</w:t>
      </w:r>
      <w:proofErr w:type="spellStart"/>
      <w:r>
        <w:rPr>
          <w:rFonts w:ascii="Arial" w:eastAsia="Arial" w:hAnsi="Arial" w:cs="Arial"/>
          <w:color w:val="0D1F3C"/>
        </w:rPr>
        <w:t>env</w:t>
      </w:r>
      <w:proofErr w:type="gramEnd"/>
      <w:r>
        <w:rPr>
          <w:rFonts w:ascii="Arial" w:eastAsia="Arial" w:hAnsi="Arial" w:cs="Arial"/>
          <w:color w:val="0D1F3C"/>
        </w:rPr>
        <w:t>.local</w:t>
      </w:r>
      <w:proofErr w:type="spellEnd"/>
      <w:r>
        <w:rPr>
          <w:rFonts w:ascii="Arial" w:eastAsia="Arial" w:hAnsi="Arial" w:cs="Arial"/>
          <w:color w:val="0D1F3C"/>
        </w:rPr>
        <w:t xml:space="preserve"> :</w:t>
      </w:r>
    </w:p>
    <w:p w14:paraId="19E380DE" w14:textId="77777777" w:rsidR="005A235B" w:rsidRDefault="005A235B">
      <w:pPr>
        <w:spacing w:before="80"/>
      </w:pPr>
    </w:p>
    <w:p w14:paraId="19E380DF" w14:textId="77777777" w:rsidR="005A235B" w:rsidRDefault="00000000">
      <w:pPr>
        <w:shd w:val="clear" w:color="auto" w:fill="1A2B4A"/>
        <w:spacing w:before="60" w:after="60"/>
        <w:ind w:left="240" w:right="240"/>
      </w:pPr>
      <w:r>
        <w:rPr>
          <w:rFonts w:ascii="Courier New" w:eastAsia="Courier New" w:hAnsi="Courier New" w:cs="Courier New"/>
          <w:color w:val="A8D8FF"/>
          <w:sz w:val="18"/>
          <w:szCs w:val="18"/>
        </w:rPr>
        <w:t>NEXT_PUBLIC_SUPABASE_URL=https://xxxx.supabase.co</w:t>
      </w:r>
    </w:p>
    <w:p w14:paraId="19E380E0" w14:textId="77777777" w:rsidR="005A235B" w:rsidRDefault="00000000">
      <w:pPr>
        <w:shd w:val="clear" w:color="auto" w:fill="1A2B4A"/>
        <w:spacing w:before="60" w:after="60"/>
        <w:ind w:left="240" w:right="240"/>
      </w:pPr>
      <w:r>
        <w:rPr>
          <w:rFonts w:ascii="Courier New" w:eastAsia="Courier New" w:hAnsi="Courier New" w:cs="Courier New"/>
          <w:color w:val="A8D8FF"/>
          <w:sz w:val="18"/>
          <w:szCs w:val="18"/>
        </w:rPr>
        <w:t>NEXT_PUBLIC_SUPABASE_ANON_KEY=eyJhbGciOiJIUzI1NiIsInR5cCI6IkpXVCJ9...</w:t>
      </w:r>
    </w:p>
    <w:p w14:paraId="19E380E1" w14:textId="77777777" w:rsidR="005A235B" w:rsidRDefault="00000000">
      <w:pPr>
        <w:shd w:val="clear" w:color="auto" w:fill="1A2B4A"/>
        <w:spacing w:before="60" w:after="60"/>
        <w:ind w:left="240" w:right="240"/>
      </w:pPr>
      <w:r>
        <w:rPr>
          <w:rFonts w:ascii="Courier New" w:eastAsia="Courier New" w:hAnsi="Courier New" w:cs="Courier New"/>
          <w:color w:val="A8D8FF"/>
          <w:sz w:val="18"/>
          <w:szCs w:val="18"/>
        </w:rPr>
        <w:t>SUPABASE_SERVICE_ROLE_KEY=eyJhbGciOiJIUzI1NiIsInR5cCI6IkpXVCJ9...</w:t>
      </w:r>
    </w:p>
    <w:p w14:paraId="19E380E2" w14:textId="77777777" w:rsidR="005A235B" w:rsidRDefault="005A235B">
      <w:pPr>
        <w:spacing w:before="80"/>
      </w:pPr>
    </w:p>
    <w:p w14:paraId="19E380E3" w14:textId="77777777" w:rsidR="005A235B" w:rsidRDefault="00000000">
      <w:pPr>
        <w:pBdr>
          <w:left w:val="single" w:sz="6" w:space="8" w:color="F97316"/>
        </w:pBdr>
        <w:shd w:val="clear" w:color="auto" w:fill="FFF7ED"/>
        <w:spacing w:before="80" w:after="80"/>
        <w:ind w:left="200" w:right="200"/>
      </w:pPr>
      <w:r>
        <w:rPr>
          <w:rFonts w:ascii="Arial" w:eastAsia="Arial" w:hAnsi="Arial" w:cs="Arial"/>
          <w:i/>
          <w:iCs/>
          <w:color w:val="7C5A2A"/>
          <w:sz w:val="19"/>
          <w:szCs w:val="19"/>
        </w:rPr>
        <w:t xml:space="preserve">⚠ Ce fichier ne doit jamais être </w:t>
      </w:r>
      <w:proofErr w:type="spellStart"/>
      <w:r>
        <w:rPr>
          <w:rFonts w:ascii="Arial" w:eastAsia="Arial" w:hAnsi="Arial" w:cs="Arial"/>
          <w:i/>
          <w:iCs/>
          <w:color w:val="7C5A2A"/>
          <w:sz w:val="19"/>
          <w:szCs w:val="19"/>
        </w:rPr>
        <w:t>committé</w:t>
      </w:r>
      <w:proofErr w:type="spellEnd"/>
      <w:r>
        <w:rPr>
          <w:rFonts w:ascii="Arial" w:eastAsia="Arial" w:hAnsi="Arial" w:cs="Arial"/>
          <w:i/>
          <w:iCs/>
          <w:color w:val="7C5A2A"/>
          <w:sz w:val="19"/>
          <w:szCs w:val="19"/>
        </w:rPr>
        <w:t xml:space="preserve"> dans Git. Il est déjà listé </w:t>
      </w:r>
      <w:proofErr w:type="gramStart"/>
      <w:r>
        <w:rPr>
          <w:rFonts w:ascii="Arial" w:eastAsia="Arial" w:hAnsi="Arial" w:cs="Arial"/>
          <w:i/>
          <w:iCs/>
          <w:color w:val="7C5A2A"/>
          <w:sz w:val="19"/>
          <w:szCs w:val="19"/>
        </w:rPr>
        <w:t>dans .</w:t>
      </w:r>
      <w:proofErr w:type="spellStart"/>
      <w:r>
        <w:rPr>
          <w:rFonts w:ascii="Arial" w:eastAsia="Arial" w:hAnsi="Arial" w:cs="Arial"/>
          <w:i/>
          <w:iCs/>
          <w:color w:val="7C5A2A"/>
          <w:sz w:val="19"/>
          <w:szCs w:val="19"/>
        </w:rPr>
        <w:t>gitignore</w:t>
      </w:r>
      <w:proofErr w:type="spellEnd"/>
      <w:proofErr w:type="gramEnd"/>
      <w:r>
        <w:rPr>
          <w:rFonts w:ascii="Arial" w:eastAsia="Arial" w:hAnsi="Arial" w:cs="Arial"/>
          <w:i/>
          <w:iCs/>
          <w:color w:val="7C5A2A"/>
          <w:sz w:val="19"/>
          <w:szCs w:val="19"/>
        </w:rPr>
        <w:t>.</w:t>
      </w:r>
    </w:p>
    <w:p w14:paraId="19E380E4" w14:textId="77777777" w:rsidR="005A235B" w:rsidRDefault="00000000">
      <w:r>
        <w:br w:type="page"/>
      </w:r>
    </w:p>
    <w:p w14:paraId="19E380E5" w14:textId="77777777" w:rsidR="005A235B" w:rsidRDefault="00000000">
      <w:pPr>
        <w:pBdr>
          <w:bottom w:val="single" w:sz="6" w:space="4" w:color="F97316"/>
        </w:pBdr>
        <w:spacing w:before="320" w:after="120"/>
      </w:pPr>
      <w:r>
        <w:rPr>
          <w:rFonts w:ascii="Arial" w:eastAsia="Arial" w:hAnsi="Arial" w:cs="Arial"/>
          <w:b/>
          <w:bCs/>
          <w:color w:val="1E50A0"/>
          <w:sz w:val="30"/>
          <w:szCs w:val="30"/>
        </w:rPr>
        <w:lastRenderedPageBreak/>
        <w:t>4. Installation locale</w:t>
      </w:r>
    </w:p>
    <w:p w14:paraId="19E380E6" w14:textId="77777777" w:rsidR="005A235B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1E50A0"/>
          <w:sz w:val="24"/>
          <w:szCs w:val="24"/>
        </w:rPr>
        <w:t>4.1 Installer les dépendances</w:t>
      </w:r>
    </w:p>
    <w:p w14:paraId="19E380E7" w14:textId="77777777" w:rsidR="005A235B" w:rsidRDefault="00000000">
      <w:pPr>
        <w:spacing w:after="80"/>
      </w:pPr>
      <w:r>
        <w:rPr>
          <w:rFonts w:ascii="Arial" w:eastAsia="Arial" w:hAnsi="Arial" w:cs="Arial"/>
          <w:color w:val="0D1F3C"/>
        </w:rPr>
        <w:t>Ouvrez un terminal dans le dossier du projet :</w:t>
      </w:r>
    </w:p>
    <w:p w14:paraId="19E380E8" w14:textId="77777777" w:rsidR="005A235B" w:rsidRDefault="005A235B">
      <w:pPr>
        <w:spacing w:before="80"/>
      </w:pPr>
    </w:p>
    <w:p w14:paraId="19E380E9" w14:textId="77777777" w:rsidR="005A235B" w:rsidRDefault="00000000">
      <w:pPr>
        <w:shd w:val="clear" w:color="auto" w:fill="1A2B4A"/>
        <w:spacing w:before="60" w:after="60"/>
        <w:ind w:left="240" w:right="240"/>
      </w:pPr>
      <w:proofErr w:type="gramStart"/>
      <w:r>
        <w:rPr>
          <w:rFonts w:ascii="Courier New" w:eastAsia="Courier New" w:hAnsi="Courier New" w:cs="Courier New"/>
          <w:color w:val="A8D8FF"/>
          <w:sz w:val="18"/>
          <w:szCs w:val="18"/>
        </w:rPr>
        <w:t>cd</w:t>
      </w:r>
      <w:proofErr w:type="gramEnd"/>
      <w:r>
        <w:rPr>
          <w:rFonts w:ascii="Courier New" w:eastAsia="Courier New" w:hAnsi="Courier New" w:cs="Courier New"/>
          <w:color w:val="A8D8FF"/>
          <w:sz w:val="18"/>
          <w:szCs w:val="18"/>
        </w:rPr>
        <w:t xml:space="preserve"> "/</w:t>
      </w:r>
      <w:proofErr w:type="spellStart"/>
      <w:r>
        <w:rPr>
          <w:rFonts w:ascii="Courier New" w:eastAsia="Courier New" w:hAnsi="Courier New" w:cs="Courier New"/>
          <w:color w:val="A8D8FF"/>
          <w:sz w:val="18"/>
          <w:szCs w:val="18"/>
        </w:rPr>
        <w:t>Users</w:t>
      </w:r>
      <w:proofErr w:type="spellEnd"/>
      <w:r>
        <w:rPr>
          <w:rFonts w:ascii="Courier New" w:eastAsia="Courier New" w:hAnsi="Courier New" w:cs="Courier New"/>
          <w:color w:val="A8D8FF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A8D8FF"/>
          <w:sz w:val="18"/>
          <w:szCs w:val="18"/>
        </w:rPr>
        <w:t>nader.benjebir</w:t>
      </w:r>
      <w:proofErr w:type="spellEnd"/>
      <w:r>
        <w:rPr>
          <w:rFonts w:ascii="Courier New" w:eastAsia="Courier New" w:hAnsi="Courier New" w:cs="Courier New"/>
          <w:color w:val="A8D8FF"/>
          <w:sz w:val="18"/>
          <w:szCs w:val="18"/>
        </w:rPr>
        <w:t>/.../bi-activite-v2"</w:t>
      </w:r>
    </w:p>
    <w:p w14:paraId="19E380EA" w14:textId="77777777" w:rsidR="005A235B" w:rsidRDefault="00000000">
      <w:pPr>
        <w:shd w:val="clear" w:color="auto" w:fill="1A2B4A"/>
        <w:spacing w:before="60" w:after="60"/>
        <w:ind w:left="240" w:right="240"/>
      </w:pPr>
      <w:proofErr w:type="spellStart"/>
      <w:proofErr w:type="gramStart"/>
      <w:r>
        <w:rPr>
          <w:rFonts w:ascii="Courier New" w:eastAsia="Courier New" w:hAnsi="Courier New" w:cs="Courier New"/>
          <w:color w:val="A8D8FF"/>
          <w:sz w:val="18"/>
          <w:szCs w:val="18"/>
        </w:rPr>
        <w:t>npm</w:t>
      </w:r>
      <w:proofErr w:type="spellEnd"/>
      <w:proofErr w:type="gramEnd"/>
      <w:r>
        <w:rPr>
          <w:rFonts w:ascii="Courier New" w:eastAsia="Courier New" w:hAnsi="Courier New" w:cs="Courier New"/>
          <w:color w:val="A8D8F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8D8FF"/>
          <w:sz w:val="18"/>
          <w:szCs w:val="18"/>
        </w:rPr>
        <w:t>install</w:t>
      </w:r>
      <w:proofErr w:type="spellEnd"/>
    </w:p>
    <w:p w14:paraId="19E380EB" w14:textId="77777777" w:rsidR="005A235B" w:rsidRDefault="005A235B">
      <w:pPr>
        <w:spacing w:before="80"/>
      </w:pPr>
    </w:p>
    <w:p w14:paraId="19E380EC" w14:textId="77777777" w:rsidR="005A235B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1E50A0"/>
          <w:sz w:val="24"/>
          <w:szCs w:val="24"/>
        </w:rPr>
        <w:t>4.2 Lancer en développement</w:t>
      </w:r>
    </w:p>
    <w:p w14:paraId="19E380ED" w14:textId="77777777" w:rsidR="005A235B" w:rsidRDefault="00000000">
      <w:pPr>
        <w:spacing w:before="160" w:after="60"/>
      </w:pPr>
      <w:r>
        <w:rPr>
          <w:rFonts w:ascii="Arial" w:eastAsia="Arial" w:hAnsi="Arial" w:cs="Arial"/>
          <w:b/>
          <w:bCs/>
          <w:color w:val="F97316"/>
          <w:sz w:val="22"/>
          <w:szCs w:val="22"/>
        </w:rPr>
        <w:t>Option A — Script de lancement (recommandé)</w:t>
      </w:r>
    </w:p>
    <w:p w14:paraId="19E380EE" w14:textId="77777777" w:rsidR="005A235B" w:rsidRDefault="00000000">
      <w:pPr>
        <w:shd w:val="clear" w:color="auto" w:fill="1A2B4A"/>
        <w:spacing w:before="60" w:after="60"/>
        <w:ind w:left="240" w:right="240"/>
      </w:pPr>
      <w:proofErr w:type="gramStart"/>
      <w:r>
        <w:rPr>
          <w:rFonts w:ascii="Courier New" w:eastAsia="Courier New" w:hAnsi="Courier New" w:cs="Courier New"/>
          <w:color w:val="A8D8FF"/>
          <w:sz w:val="18"/>
          <w:szCs w:val="18"/>
        </w:rPr>
        <w:t>chmod</w:t>
      </w:r>
      <w:proofErr w:type="gramEnd"/>
      <w:r>
        <w:rPr>
          <w:rFonts w:ascii="Courier New" w:eastAsia="Courier New" w:hAnsi="Courier New" w:cs="Courier New"/>
          <w:color w:val="A8D8FF"/>
          <w:sz w:val="18"/>
          <w:szCs w:val="18"/>
        </w:rPr>
        <w:t xml:space="preserve"> +x start.sh   # une seule fois</w:t>
      </w:r>
    </w:p>
    <w:p w14:paraId="19E380EF" w14:textId="77777777" w:rsidR="005A235B" w:rsidRDefault="00000000">
      <w:pPr>
        <w:shd w:val="clear" w:color="auto" w:fill="1A2B4A"/>
        <w:spacing w:before="60" w:after="60"/>
        <w:ind w:left="240" w:right="240"/>
      </w:pPr>
      <w:r>
        <w:rPr>
          <w:rFonts w:ascii="Courier New" w:eastAsia="Courier New" w:hAnsi="Courier New" w:cs="Courier New"/>
          <w:color w:val="A8D8FF"/>
          <w:sz w:val="18"/>
          <w:szCs w:val="18"/>
        </w:rPr>
        <w:t>./start.sh</w:t>
      </w:r>
    </w:p>
    <w:p w14:paraId="19E380F0" w14:textId="77777777" w:rsidR="005A235B" w:rsidRDefault="005A235B">
      <w:pPr>
        <w:spacing w:before="80"/>
      </w:pPr>
    </w:p>
    <w:p w14:paraId="19E380F1" w14:textId="77777777" w:rsidR="005A235B" w:rsidRDefault="00000000">
      <w:pPr>
        <w:spacing w:after="80"/>
      </w:pPr>
      <w:r>
        <w:rPr>
          <w:rFonts w:ascii="Arial" w:eastAsia="Arial" w:hAnsi="Arial" w:cs="Arial"/>
          <w:color w:val="0D1F3C"/>
        </w:rPr>
        <w:t>Le script vérifie l'environnement, libère le port 3000, démarre le serveur et ouvre le navigateur automatiquement.</w:t>
      </w:r>
    </w:p>
    <w:p w14:paraId="19E380F2" w14:textId="77777777" w:rsidR="005A235B" w:rsidRDefault="005A235B">
      <w:pPr>
        <w:spacing w:before="80"/>
      </w:pPr>
    </w:p>
    <w:p w14:paraId="19E380F3" w14:textId="77777777" w:rsidR="005A235B" w:rsidRDefault="00000000">
      <w:pPr>
        <w:spacing w:before="160" w:after="60"/>
      </w:pPr>
      <w:r>
        <w:rPr>
          <w:rFonts w:ascii="Arial" w:eastAsia="Arial" w:hAnsi="Arial" w:cs="Arial"/>
          <w:b/>
          <w:bCs/>
          <w:color w:val="F97316"/>
          <w:sz w:val="22"/>
          <w:szCs w:val="22"/>
        </w:rPr>
        <w:t>Option B — Commande directe</w:t>
      </w:r>
    </w:p>
    <w:p w14:paraId="19E380F4" w14:textId="77777777" w:rsidR="005A235B" w:rsidRDefault="00000000">
      <w:pPr>
        <w:shd w:val="clear" w:color="auto" w:fill="1A2B4A"/>
        <w:spacing w:before="60" w:after="60"/>
        <w:ind w:left="240" w:right="240"/>
      </w:pPr>
      <w:proofErr w:type="spellStart"/>
      <w:proofErr w:type="gramStart"/>
      <w:r>
        <w:rPr>
          <w:rFonts w:ascii="Courier New" w:eastAsia="Courier New" w:hAnsi="Courier New" w:cs="Courier New"/>
          <w:color w:val="A8D8FF"/>
          <w:sz w:val="18"/>
          <w:szCs w:val="18"/>
        </w:rPr>
        <w:t>npm</w:t>
      </w:r>
      <w:proofErr w:type="spellEnd"/>
      <w:proofErr w:type="gramEnd"/>
      <w:r>
        <w:rPr>
          <w:rFonts w:ascii="Courier New" w:eastAsia="Courier New" w:hAnsi="Courier New" w:cs="Courier New"/>
          <w:color w:val="A8D8FF"/>
          <w:sz w:val="18"/>
          <w:szCs w:val="18"/>
        </w:rPr>
        <w:t xml:space="preserve"> run dev</w:t>
      </w:r>
    </w:p>
    <w:p w14:paraId="19E380F5" w14:textId="77777777" w:rsidR="005A235B" w:rsidRDefault="005A235B">
      <w:pPr>
        <w:spacing w:before="80"/>
      </w:pPr>
    </w:p>
    <w:p w14:paraId="19E380F6" w14:textId="77777777" w:rsidR="005A235B" w:rsidRDefault="00000000">
      <w:pPr>
        <w:spacing w:after="80"/>
      </w:pPr>
      <w:r>
        <w:rPr>
          <w:rFonts w:ascii="Arial" w:eastAsia="Arial" w:hAnsi="Arial" w:cs="Arial"/>
          <w:color w:val="0D1F3C"/>
        </w:rPr>
        <w:t>Ouvrez ensuite http://localhost:3000 dans le navigateur.</w:t>
      </w:r>
    </w:p>
    <w:p w14:paraId="19E380F7" w14:textId="77777777" w:rsidR="005A235B" w:rsidRDefault="005A235B">
      <w:pPr>
        <w:spacing w:before="80"/>
      </w:pPr>
    </w:p>
    <w:p w14:paraId="19E380F8" w14:textId="77777777" w:rsidR="005A235B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1E50A0"/>
          <w:sz w:val="24"/>
          <w:szCs w:val="24"/>
        </w:rPr>
        <w:t>4.3 URLs de l'application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0"/>
        <w:gridCol w:w="3360"/>
      </w:tblGrid>
      <w:tr w:rsidR="005A235B" w14:paraId="19E380F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1E5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380F9" w14:textId="77777777" w:rsidR="005A235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Interface</w:t>
            </w:r>
          </w:p>
        </w:tc>
        <w:tc>
          <w:tcPr>
            <w:tcW w:w="36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1E5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380FA" w14:textId="77777777" w:rsidR="005A235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URL locale</w:t>
            </w:r>
          </w:p>
        </w:tc>
        <w:tc>
          <w:tcPr>
            <w:tcW w:w="336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1E5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380FB" w14:textId="77777777" w:rsidR="005A235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Rôle</w:t>
            </w:r>
          </w:p>
        </w:tc>
      </w:tr>
      <w:tr w:rsidR="005A235B" w14:paraId="19E381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0FD" w14:textId="77777777" w:rsidR="005A235B" w:rsidRDefault="00000000"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Dashboard</w:t>
            </w:r>
          </w:p>
        </w:tc>
        <w:tc>
          <w:tcPr>
            <w:tcW w:w="36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0FE" w14:textId="77777777" w:rsidR="005A235B" w:rsidRDefault="00000000"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http://localhost:3000/dashboard</w:t>
            </w:r>
          </w:p>
        </w:tc>
        <w:tc>
          <w:tcPr>
            <w:tcW w:w="336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0FF" w14:textId="77777777" w:rsidR="005A235B" w:rsidRDefault="00000000"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Visualisation des données</w:t>
            </w:r>
          </w:p>
        </w:tc>
      </w:tr>
      <w:tr w:rsidR="005A235B" w14:paraId="19E3810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101" w14:textId="77777777" w:rsidR="005A235B" w:rsidRDefault="00000000"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Admin</w:t>
            </w:r>
          </w:p>
        </w:tc>
        <w:tc>
          <w:tcPr>
            <w:tcW w:w="36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102" w14:textId="77777777" w:rsidR="005A235B" w:rsidRDefault="00000000"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http://localhost:3000/admin</w:t>
            </w:r>
          </w:p>
        </w:tc>
        <w:tc>
          <w:tcPr>
            <w:tcW w:w="336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103" w14:textId="77777777" w:rsidR="005A235B" w:rsidRDefault="00000000"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Import des fichiers et configuration</w:t>
            </w:r>
          </w:p>
        </w:tc>
      </w:tr>
    </w:tbl>
    <w:p w14:paraId="19E38105" w14:textId="77777777" w:rsidR="005A235B" w:rsidRDefault="00000000">
      <w:r>
        <w:br w:type="page"/>
      </w:r>
    </w:p>
    <w:p w14:paraId="19E38106" w14:textId="77777777" w:rsidR="005A235B" w:rsidRDefault="00000000">
      <w:pPr>
        <w:pBdr>
          <w:bottom w:val="single" w:sz="6" w:space="4" w:color="F97316"/>
        </w:pBdr>
        <w:spacing w:before="320" w:after="120"/>
      </w:pPr>
      <w:r>
        <w:rPr>
          <w:rFonts w:ascii="Arial" w:eastAsia="Arial" w:hAnsi="Arial" w:cs="Arial"/>
          <w:b/>
          <w:bCs/>
          <w:color w:val="1E50A0"/>
          <w:sz w:val="30"/>
          <w:szCs w:val="30"/>
        </w:rPr>
        <w:lastRenderedPageBreak/>
        <w:t xml:space="preserve">5. Déploiement </w:t>
      </w:r>
      <w:proofErr w:type="spellStart"/>
      <w:r>
        <w:rPr>
          <w:rFonts w:ascii="Arial" w:eastAsia="Arial" w:hAnsi="Arial" w:cs="Arial"/>
          <w:b/>
          <w:bCs/>
          <w:color w:val="1E50A0"/>
          <w:sz w:val="30"/>
          <w:szCs w:val="30"/>
        </w:rPr>
        <w:t>Vercel</w:t>
      </w:r>
      <w:proofErr w:type="spellEnd"/>
    </w:p>
    <w:p w14:paraId="19E38107" w14:textId="77777777" w:rsidR="005A235B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1E50A0"/>
          <w:sz w:val="24"/>
          <w:szCs w:val="24"/>
        </w:rPr>
        <w:t>5.1 Première mise en ligne</w:t>
      </w:r>
    </w:p>
    <w:p w14:paraId="19E38108" w14:textId="77777777" w:rsidR="005A235B" w:rsidRDefault="00000000">
      <w:pPr>
        <w:pStyle w:val="Paragraphedeliste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0D1F3C"/>
        </w:rPr>
        <w:t xml:space="preserve">Allez sur vercel.com → </w:t>
      </w:r>
      <w:proofErr w:type="spellStart"/>
      <w:r>
        <w:rPr>
          <w:rFonts w:ascii="Arial" w:eastAsia="Arial" w:hAnsi="Arial" w:cs="Arial"/>
          <w:color w:val="0D1F3C"/>
        </w:rPr>
        <w:t>Add</w:t>
      </w:r>
      <w:proofErr w:type="spellEnd"/>
      <w:r>
        <w:rPr>
          <w:rFonts w:ascii="Arial" w:eastAsia="Arial" w:hAnsi="Arial" w:cs="Arial"/>
          <w:color w:val="0D1F3C"/>
        </w:rPr>
        <w:t xml:space="preserve"> New Project</w:t>
      </w:r>
    </w:p>
    <w:p w14:paraId="19E38109" w14:textId="77777777" w:rsidR="005A235B" w:rsidRDefault="00000000">
      <w:pPr>
        <w:pStyle w:val="Paragraphedeliste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0D1F3C"/>
        </w:rPr>
        <w:t>Connectez votre compte GitHub</w:t>
      </w:r>
    </w:p>
    <w:p w14:paraId="19E3810A" w14:textId="77777777" w:rsidR="005A235B" w:rsidRDefault="00000000">
      <w:pPr>
        <w:pStyle w:val="Paragraphedeliste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0D1F3C"/>
        </w:rPr>
        <w:t>Sélectionnez le dépôt bi-</w:t>
      </w:r>
      <w:proofErr w:type="spellStart"/>
      <w:r>
        <w:rPr>
          <w:rFonts w:ascii="Arial" w:eastAsia="Arial" w:hAnsi="Arial" w:cs="Arial"/>
          <w:color w:val="0D1F3C"/>
        </w:rPr>
        <w:t>activite</w:t>
      </w:r>
      <w:proofErr w:type="spellEnd"/>
    </w:p>
    <w:p w14:paraId="19E3810B" w14:textId="77777777" w:rsidR="005A235B" w:rsidRDefault="00000000">
      <w:pPr>
        <w:pStyle w:val="Paragraphedeliste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0D1F3C"/>
        </w:rPr>
        <w:t>Dans "</w:t>
      </w:r>
      <w:proofErr w:type="spellStart"/>
      <w:r>
        <w:rPr>
          <w:rFonts w:ascii="Arial" w:eastAsia="Arial" w:hAnsi="Arial" w:cs="Arial"/>
          <w:color w:val="0D1F3C"/>
        </w:rPr>
        <w:t>Environment</w:t>
      </w:r>
      <w:proofErr w:type="spellEnd"/>
      <w:r>
        <w:rPr>
          <w:rFonts w:ascii="Arial" w:eastAsia="Arial" w:hAnsi="Arial" w:cs="Arial"/>
          <w:color w:val="0D1F3C"/>
        </w:rPr>
        <w:t xml:space="preserve"> Variables", ajoutez les 3 variables de </w:t>
      </w:r>
      <w:proofErr w:type="gramStart"/>
      <w:r>
        <w:rPr>
          <w:rFonts w:ascii="Arial" w:eastAsia="Arial" w:hAnsi="Arial" w:cs="Arial"/>
          <w:color w:val="0D1F3C"/>
        </w:rPr>
        <w:t>votre .</w:t>
      </w:r>
      <w:proofErr w:type="spellStart"/>
      <w:r>
        <w:rPr>
          <w:rFonts w:ascii="Arial" w:eastAsia="Arial" w:hAnsi="Arial" w:cs="Arial"/>
          <w:color w:val="0D1F3C"/>
        </w:rPr>
        <w:t>env</w:t>
      </w:r>
      <w:proofErr w:type="gramEnd"/>
      <w:r>
        <w:rPr>
          <w:rFonts w:ascii="Arial" w:eastAsia="Arial" w:hAnsi="Arial" w:cs="Arial"/>
          <w:color w:val="0D1F3C"/>
        </w:rPr>
        <w:t>.local</w:t>
      </w:r>
      <w:proofErr w:type="spellEnd"/>
    </w:p>
    <w:p w14:paraId="19E3810C" w14:textId="77777777" w:rsidR="005A235B" w:rsidRDefault="00000000">
      <w:pPr>
        <w:pStyle w:val="Paragraphedeliste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0D1F3C"/>
        </w:rPr>
        <w:t xml:space="preserve">Cliquez </w:t>
      </w:r>
      <w:proofErr w:type="spellStart"/>
      <w:r>
        <w:rPr>
          <w:rFonts w:ascii="Arial" w:eastAsia="Arial" w:hAnsi="Arial" w:cs="Arial"/>
          <w:color w:val="0D1F3C"/>
        </w:rPr>
        <w:t>Deploy</w:t>
      </w:r>
      <w:proofErr w:type="spellEnd"/>
    </w:p>
    <w:p w14:paraId="19E3810D" w14:textId="77777777" w:rsidR="005A235B" w:rsidRDefault="005A235B">
      <w:pPr>
        <w:spacing w:before="80"/>
      </w:pPr>
    </w:p>
    <w:p w14:paraId="19E3810E" w14:textId="77777777" w:rsidR="005A235B" w:rsidRDefault="00000000">
      <w:pPr>
        <w:spacing w:after="80"/>
      </w:pPr>
      <w:proofErr w:type="spellStart"/>
      <w:r>
        <w:rPr>
          <w:rFonts w:ascii="Arial" w:eastAsia="Arial" w:hAnsi="Arial" w:cs="Arial"/>
          <w:color w:val="0D1F3C"/>
        </w:rPr>
        <w:t>Vercel</w:t>
      </w:r>
      <w:proofErr w:type="spellEnd"/>
      <w:r>
        <w:rPr>
          <w:rFonts w:ascii="Arial" w:eastAsia="Arial" w:hAnsi="Arial" w:cs="Arial"/>
          <w:color w:val="0D1F3C"/>
        </w:rPr>
        <w:t xml:space="preserve"> génère une URL du type : https://bi-activite-xxx.vercel.app</w:t>
      </w:r>
    </w:p>
    <w:p w14:paraId="19E3810F" w14:textId="77777777" w:rsidR="005A235B" w:rsidRDefault="005A235B">
      <w:pPr>
        <w:spacing w:before="80"/>
      </w:pPr>
    </w:p>
    <w:p w14:paraId="19E38110" w14:textId="77777777" w:rsidR="005A235B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1E50A0"/>
          <w:sz w:val="24"/>
          <w:szCs w:val="24"/>
        </w:rPr>
        <w:t>5.2 Mises à jour automatiques</w:t>
      </w:r>
    </w:p>
    <w:p w14:paraId="19E38111" w14:textId="77777777" w:rsidR="005A235B" w:rsidRDefault="00000000">
      <w:pPr>
        <w:spacing w:after="80"/>
      </w:pPr>
      <w:r>
        <w:rPr>
          <w:rFonts w:ascii="Arial" w:eastAsia="Arial" w:hAnsi="Arial" w:cs="Arial"/>
          <w:color w:val="0D1F3C"/>
        </w:rPr>
        <w:t xml:space="preserve">Chaque push sur la branche main déclenche automatiquement un redéploiement </w:t>
      </w:r>
      <w:proofErr w:type="spellStart"/>
      <w:r>
        <w:rPr>
          <w:rFonts w:ascii="Arial" w:eastAsia="Arial" w:hAnsi="Arial" w:cs="Arial"/>
          <w:color w:val="0D1F3C"/>
        </w:rPr>
        <w:t>Vercel</w:t>
      </w:r>
      <w:proofErr w:type="spellEnd"/>
      <w:r>
        <w:rPr>
          <w:rFonts w:ascii="Arial" w:eastAsia="Arial" w:hAnsi="Arial" w:cs="Arial"/>
          <w:color w:val="0D1F3C"/>
        </w:rPr>
        <w:t>. Aucune action manuelle requise.</w:t>
      </w:r>
    </w:p>
    <w:p w14:paraId="19E38112" w14:textId="77777777" w:rsidR="005A235B" w:rsidRDefault="005A235B">
      <w:pPr>
        <w:spacing w:before="80"/>
      </w:pPr>
    </w:p>
    <w:p w14:paraId="19E38113" w14:textId="77777777" w:rsidR="005A235B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1E50A0"/>
          <w:sz w:val="24"/>
          <w:szCs w:val="24"/>
        </w:rPr>
        <w:t xml:space="preserve">5.3 Variables d'environnement sur </w:t>
      </w:r>
      <w:proofErr w:type="spellStart"/>
      <w:r>
        <w:rPr>
          <w:rFonts w:ascii="Arial" w:eastAsia="Arial" w:hAnsi="Arial" w:cs="Arial"/>
          <w:b/>
          <w:bCs/>
          <w:color w:val="1E50A0"/>
          <w:sz w:val="24"/>
          <w:szCs w:val="24"/>
        </w:rPr>
        <w:t>Vercel</w:t>
      </w:r>
      <w:proofErr w:type="spellEnd"/>
    </w:p>
    <w:p w14:paraId="19E38114" w14:textId="77777777" w:rsidR="005A235B" w:rsidRDefault="00000000">
      <w:pPr>
        <w:spacing w:after="80"/>
      </w:pPr>
      <w:r>
        <w:rPr>
          <w:rFonts w:ascii="Arial" w:eastAsia="Arial" w:hAnsi="Arial" w:cs="Arial"/>
          <w:color w:val="0D1F3C"/>
        </w:rPr>
        <w:t xml:space="preserve">Dans </w:t>
      </w:r>
      <w:proofErr w:type="spellStart"/>
      <w:r>
        <w:rPr>
          <w:rFonts w:ascii="Arial" w:eastAsia="Arial" w:hAnsi="Arial" w:cs="Arial"/>
          <w:color w:val="0D1F3C"/>
        </w:rPr>
        <w:t>Vercel</w:t>
      </w:r>
      <w:proofErr w:type="spellEnd"/>
      <w:r>
        <w:rPr>
          <w:rFonts w:ascii="Arial" w:eastAsia="Arial" w:hAnsi="Arial" w:cs="Arial"/>
          <w:color w:val="0D1F3C"/>
        </w:rPr>
        <w:t xml:space="preserve"> → Settings → </w:t>
      </w:r>
      <w:proofErr w:type="spellStart"/>
      <w:r>
        <w:rPr>
          <w:rFonts w:ascii="Arial" w:eastAsia="Arial" w:hAnsi="Arial" w:cs="Arial"/>
          <w:color w:val="0D1F3C"/>
        </w:rPr>
        <w:t>Environment</w:t>
      </w:r>
      <w:proofErr w:type="spellEnd"/>
      <w:r>
        <w:rPr>
          <w:rFonts w:ascii="Arial" w:eastAsia="Arial" w:hAnsi="Arial" w:cs="Arial"/>
          <w:color w:val="0D1F3C"/>
        </w:rPr>
        <w:t xml:space="preserve"> Variables, configurez les mêmes 3 variables que </w:t>
      </w:r>
      <w:proofErr w:type="gramStart"/>
      <w:r>
        <w:rPr>
          <w:rFonts w:ascii="Arial" w:eastAsia="Arial" w:hAnsi="Arial" w:cs="Arial"/>
          <w:color w:val="0D1F3C"/>
        </w:rPr>
        <w:t>dans .</w:t>
      </w:r>
      <w:proofErr w:type="spellStart"/>
      <w:r>
        <w:rPr>
          <w:rFonts w:ascii="Arial" w:eastAsia="Arial" w:hAnsi="Arial" w:cs="Arial"/>
          <w:color w:val="0D1F3C"/>
        </w:rPr>
        <w:t>env</w:t>
      </w:r>
      <w:proofErr w:type="gramEnd"/>
      <w:r>
        <w:rPr>
          <w:rFonts w:ascii="Arial" w:eastAsia="Arial" w:hAnsi="Arial" w:cs="Arial"/>
          <w:color w:val="0D1F3C"/>
        </w:rPr>
        <w:t>.local</w:t>
      </w:r>
      <w:proofErr w:type="spellEnd"/>
      <w:r>
        <w:rPr>
          <w:rFonts w:ascii="Arial" w:eastAsia="Arial" w:hAnsi="Arial" w:cs="Arial"/>
          <w:color w:val="0D1F3C"/>
        </w:rPr>
        <w:t>.</w:t>
      </w:r>
    </w:p>
    <w:p w14:paraId="19E38115" w14:textId="77777777" w:rsidR="005A235B" w:rsidRDefault="005A235B">
      <w:pPr>
        <w:spacing w:before="80"/>
      </w:pPr>
    </w:p>
    <w:p w14:paraId="19E38116" w14:textId="77777777" w:rsidR="005A235B" w:rsidRDefault="00000000">
      <w:pPr>
        <w:pBdr>
          <w:left w:val="single" w:sz="6" w:space="8" w:color="F97316"/>
        </w:pBdr>
        <w:shd w:val="clear" w:color="auto" w:fill="FFF7ED"/>
        <w:spacing w:before="80" w:after="80"/>
        <w:ind w:left="200" w:right="200"/>
      </w:pPr>
      <w:r>
        <w:rPr>
          <w:rFonts w:ascii="Arial" w:eastAsia="Arial" w:hAnsi="Arial" w:cs="Arial"/>
          <w:i/>
          <w:iCs/>
          <w:color w:val="7C5A2A"/>
          <w:sz w:val="19"/>
          <w:szCs w:val="19"/>
        </w:rPr>
        <w:t>La clé SUPABASE_SERVICE_ROLE_KEY doit être configurée uniquement pour l'environnement "Production" et "</w:t>
      </w:r>
      <w:proofErr w:type="spellStart"/>
      <w:r>
        <w:rPr>
          <w:rFonts w:ascii="Arial" w:eastAsia="Arial" w:hAnsi="Arial" w:cs="Arial"/>
          <w:i/>
          <w:iCs/>
          <w:color w:val="7C5A2A"/>
          <w:sz w:val="19"/>
          <w:szCs w:val="19"/>
        </w:rPr>
        <w:t>Preview</w:t>
      </w:r>
      <w:proofErr w:type="spellEnd"/>
      <w:r>
        <w:rPr>
          <w:rFonts w:ascii="Arial" w:eastAsia="Arial" w:hAnsi="Arial" w:cs="Arial"/>
          <w:i/>
          <w:iCs/>
          <w:color w:val="7C5A2A"/>
          <w:sz w:val="19"/>
          <w:szCs w:val="19"/>
        </w:rPr>
        <w:t>", pas "Browser".</w:t>
      </w:r>
    </w:p>
    <w:p w14:paraId="19E38117" w14:textId="77777777" w:rsidR="005A235B" w:rsidRDefault="005A235B">
      <w:pPr>
        <w:spacing w:before="80"/>
      </w:pPr>
    </w:p>
    <w:p w14:paraId="19E38118" w14:textId="77777777" w:rsidR="005A235B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1E50A0"/>
          <w:sz w:val="24"/>
          <w:szCs w:val="24"/>
        </w:rPr>
        <w:t>5.4 Intégration Microsoft Teams</w:t>
      </w:r>
    </w:p>
    <w:p w14:paraId="19E38119" w14:textId="77777777" w:rsidR="005A235B" w:rsidRDefault="00000000">
      <w:pPr>
        <w:spacing w:after="80"/>
      </w:pPr>
      <w:r>
        <w:rPr>
          <w:rFonts w:ascii="Arial" w:eastAsia="Arial" w:hAnsi="Arial" w:cs="Arial"/>
          <w:color w:val="0D1F3C"/>
        </w:rPr>
        <w:t>Pour afficher l'application dans un onglet Teams :</w:t>
      </w:r>
    </w:p>
    <w:p w14:paraId="19E3811A" w14:textId="77777777" w:rsidR="005A235B" w:rsidRDefault="00000000">
      <w:pPr>
        <w:pStyle w:val="Paragraphedeliste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0D1F3C"/>
        </w:rPr>
        <w:t xml:space="preserve">Le fichier </w:t>
      </w:r>
      <w:proofErr w:type="spellStart"/>
      <w:r>
        <w:rPr>
          <w:rFonts w:ascii="Arial" w:eastAsia="Arial" w:hAnsi="Arial" w:cs="Arial"/>
          <w:color w:val="0D1F3C"/>
        </w:rPr>
        <w:t>next.config.mjs</w:t>
      </w:r>
      <w:proofErr w:type="spellEnd"/>
      <w:r>
        <w:rPr>
          <w:rFonts w:ascii="Arial" w:eastAsia="Arial" w:hAnsi="Arial" w:cs="Arial"/>
          <w:color w:val="0D1F3C"/>
        </w:rPr>
        <w:t xml:space="preserve"> inclut déjà les headers CSP nécessaires pour Teams</w:t>
      </w:r>
    </w:p>
    <w:p w14:paraId="19E3811B" w14:textId="77777777" w:rsidR="005A235B" w:rsidRDefault="00000000">
      <w:pPr>
        <w:pStyle w:val="Paragraphedeliste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0D1F3C"/>
        </w:rPr>
        <w:t>Dans Teams → canal → + → Site web</w:t>
      </w:r>
    </w:p>
    <w:p w14:paraId="19E3811C" w14:textId="77777777" w:rsidR="005A235B" w:rsidRDefault="00000000">
      <w:pPr>
        <w:pStyle w:val="Paragraphedeliste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0D1F3C"/>
        </w:rPr>
        <w:t xml:space="preserve">Collez l'URL </w:t>
      </w:r>
      <w:proofErr w:type="spellStart"/>
      <w:r>
        <w:rPr>
          <w:rFonts w:ascii="Arial" w:eastAsia="Arial" w:hAnsi="Arial" w:cs="Arial"/>
          <w:color w:val="0D1F3C"/>
        </w:rPr>
        <w:t>Vercel</w:t>
      </w:r>
      <w:proofErr w:type="spellEnd"/>
      <w:r>
        <w:rPr>
          <w:rFonts w:ascii="Arial" w:eastAsia="Arial" w:hAnsi="Arial" w:cs="Arial"/>
          <w:color w:val="0D1F3C"/>
        </w:rPr>
        <w:t xml:space="preserve"> : https://bi-activite-xxx.vercel.app/dashboard</w:t>
      </w:r>
    </w:p>
    <w:p w14:paraId="19E3811D" w14:textId="77777777" w:rsidR="005A235B" w:rsidRDefault="00000000">
      <w:pPr>
        <w:pStyle w:val="Paragraphedeliste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0D1F3C"/>
        </w:rPr>
        <w:t>Ajoutez un second onglet pour l'admin si besoin</w:t>
      </w:r>
    </w:p>
    <w:p w14:paraId="19E3811E" w14:textId="77777777" w:rsidR="005A235B" w:rsidRDefault="00000000">
      <w:r>
        <w:br w:type="page"/>
      </w:r>
    </w:p>
    <w:p w14:paraId="19E3811F" w14:textId="77777777" w:rsidR="005A235B" w:rsidRDefault="00000000">
      <w:pPr>
        <w:pBdr>
          <w:bottom w:val="single" w:sz="6" w:space="4" w:color="F97316"/>
        </w:pBdr>
        <w:spacing w:before="320" w:after="120"/>
      </w:pPr>
      <w:r>
        <w:rPr>
          <w:rFonts w:ascii="Arial" w:eastAsia="Arial" w:hAnsi="Arial" w:cs="Arial"/>
          <w:b/>
          <w:bCs/>
          <w:color w:val="1E50A0"/>
          <w:sz w:val="30"/>
          <w:szCs w:val="30"/>
        </w:rPr>
        <w:lastRenderedPageBreak/>
        <w:t xml:space="preserve">6. Git — </w:t>
      </w:r>
      <w:proofErr w:type="spellStart"/>
      <w:r>
        <w:rPr>
          <w:rFonts w:ascii="Arial" w:eastAsia="Arial" w:hAnsi="Arial" w:cs="Arial"/>
          <w:b/>
          <w:bCs/>
          <w:color w:val="1E50A0"/>
          <w:sz w:val="30"/>
          <w:szCs w:val="30"/>
        </w:rPr>
        <w:t>Versionnement</w:t>
      </w:r>
      <w:proofErr w:type="spellEnd"/>
    </w:p>
    <w:p w14:paraId="19E38120" w14:textId="77777777" w:rsidR="005A235B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1E50A0"/>
          <w:sz w:val="24"/>
          <w:szCs w:val="24"/>
        </w:rPr>
        <w:t>6.1 Dépôt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5A235B" w14:paraId="19E3812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1E5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38121" w14:textId="77777777" w:rsidR="005A235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Champ</w:t>
            </w:r>
          </w:p>
        </w:tc>
        <w:tc>
          <w:tcPr>
            <w:tcW w:w="636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1E5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38122" w14:textId="77777777" w:rsidR="005A235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Valeur</w:t>
            </w:r>
          </w:p>
        </w:tc>
      </w:tr>
      <w:tr w:rsidR="005A235B" w14:paraId="19E3812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124" w14:textId="77777777" w:rsidR="005A235B" w:rsidRDefault="00000000"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URL</w:t>
            </w:r>
          </w:p>
        </w:tc>
        <w:tc>
          <w:tcPr>
            <w:tcW w:w="636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125" w14:textId="77777777" w:rsidR="005A235B" w:rsidRDefault="00000000"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https://github.com/naderbenjebir-cpu/bi-activite</w:t>
            </w:r>
          </w:p>
        </w:tc>
      </w:tr>
      <w:tr w:rsidR="005A235B" w14:paraId="19E381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127" w14:textId="77777777" w:rsidR="005A235B" w:rsidRDefault="00000000"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Branche</w:t>
            </w:r>
          </w:p>
        </w:tc>
        <w:tc>
          <w:tcPr>
            <w:tcW w:w="636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128" w14:textId="77777777" w:rsidR="005A235B" w:rsidRDefault="00000000">
            <w:proofErr w:type="gramStart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main</w:t>
            </w:r>
            <w:proofErr w:type="gramEnd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 xml:space="preserve"> (branche principale)</w:t>
            </w:r>
          </w:p>
        </w:tc>
      </w:tr>
      <w:tr w:rsidR="005A235B" w14:paraId="19E3812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12A" w14:textId="77777777" w:rsidR="005A235B" w:rsidRDefault="00000000"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Visibilité</w:t>
            </w:r>
          </w:p>
        </w:tc>
        <w:tc>
          <w:tcPr>
            <w:tcW w:w="636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12B" w14:textId="77777777" w:rsidR="005A235B" w:rsidRDefault="00000000"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Privé</w:t>
            </w:r>
          </w:p>
        </w:tc>
      </w:tr>
    </w:tbl>
    <w:p w14:paraId="19E3812D" w14:textId="77777777" w:rsidR="005A235B" w:rsidRDefault="005A235B">
      <w:pPr>
        <w:spacing w:before="80"/>
      </w:pPr>
    </w:p>
    <w:p w14:paraId="19E3812E" w14:textId="77777777" w:rsidR="005A235B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1E50A0"/>
          <w:sz w:val="24"/>
          <w:szCs w:val="24"/>
        </w:rPr>
        <w:t>6.2 Workflow quotidien</w:t>
      </w:r>
    </w:p>
    <w:p w14:paraId="19E3812F" w14:textId="77777777" w:rsidR="005A235B" w:rsidRDefault="00000000">
      <w:pPr>
        <w:spacing w:after="80"/>
      </w:pPr>
      <w:r>
        <w:rPr>
          <w:rFonts w:ascii="Arial" w:eastAsia="Arial" w:hAnsi="Arial" w:cs="Arial"/>
          <w:color w:val="0D1F3C"/>
        </w:rPr>
        <w:t>Après chaque modification ou ajout de fonctionnalité :</w:t>
      </w:r>
    </w:p>
    <w:p w14:paraId="19E38130" w14:textId="77777777" w:rsidR="005A235B" w:rsidRDefault="005A235B">
      <w:pPr>
        <w:spacing w:before="80"/>
      </w:pPr>
    </w:p>
    <w:p w14:paraId="19E38131" w14:textId="77777777" w:rsidR="005A235B" w:rsidRDefault="00000000">
      <w:pPr>
        <w:shd w:val="clear" w:color="auto" w:fill="1A2B4A"/>
        <w:spacing w:before="60" w:after="60"/>
        <w:ind w:left="240" w:right="240"/>
      </w:pPr>
      <w:proofErr w:type="gramStart"/>
      <w:r>
        <w:rPr>
          <w:rFonts w:ascii="Courier New" w:eastAsia="Courier New" w:hAnsi="Courier New" w:cs="Courier New"/>
          <w:color w:val="A8D8FF"/>
          <w:sz w:val="18"/>
          <w:szCs w:val="18"/>
        </w:rPr>
        <w:t>git</w:t>
      </w:r>
      <w:proofErr w:type="gramEnd"/>
      <w:r>
        <w:rPr>
          <w:rFonts w:ascii="Courier New" w:eastAsia="Courier New" w:hAnsi="Courier New" w:cs="Courier New"/>
          <w:color w:val="A8D8FF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A8D8FF"/>
          <w:sz w:val="18"/>
          <w:szCs w:val="18"/>
        </w:rPr>
        <w:t>add</w:t>
      </w:r>
      <w:proofErr w:type="spellEnd"/>
      <w:r>
        <w:rPr>
          <w:rFonts w:ascii="Courier New" w:eastAsia="Courier New" w:hAnsi="Courier New" w:cs="Courier New"/>
          <w:color w:val="A8D8FF"/>
          <w:sz w:val="18"/>
          <w:szCs w:val="18"/>
        </w:rPr>
        <w:t xml:space="preserve"> .</w:t>
      </w:r>
      <w:proofErr w:type="gramEnd"/>
    </w:p>
    <w:p w14:paraId="19E38132" w14:textId="77777777" w:rsidR="005A235B" w:rsidRDefault="00000000">
      <w:pPr>
        <w:shd w:val="clear" w:color="auto" w:fill="1A2B4A"/>
        <w:spacing w:before="60" w:after="60"/>
        <w:ind w:left="240" w:right="240"/>
      </w:pPr>
      <w:proofErr w:type="gramStart"/>
      <w:r>
        <w:rPr>
          <w:rFonts w:ascii="Courier New" w:eastAsia="Courier New" w:hAnsi="Courier New" w:cs="Courier New"/>
          <w:color w:val="A8D8FF"/>
          <w:sz w:val="18"/>
          <w:szCs w:val="18"/>
        </w:rPr>
        <w:t>git</w:t>
      </w:r>
      <w:proofErr w:type="gramEnd"/>
      <w:r>
        <w:rPr>
          <w:rFonts w:ascii="Courier New" w:eastAsia="Courier New" w:hAnsi="Courier New" w:cs="Courier New"/>
          <w:color w:val="A8D8FF"/>
          <w:sz w:val="18"/>
          <w:szCs w:val="18"/>
        </w:rPr>
        <w:t xml:space="preserve"> commit -m "</w:t>
      </w:r>
      <w:proofErr w:type="gramStart"/>
      <w:r>
        <w:rPr>
          <w:rFonts w:ascii="Courier New" w:eastAsia="Courier New" w:hAnsi="Courier New" w:cs="Courier New"/>
          <w:color w:val="A8D8FF"/>
          <w:sz w:val="18"/>
          <w:szCs w:val="18"/>
        </w:rPr>
        <w:t>feat:</w:t>
      </w:r>
      <w:proofErr w:type="gramEnd"/>
      <w:r>
        <w:rPr>
          <w:rFonts w:ascii="Courier New" w:eastAsia="Courier New" w:hAnsi="Courier New" w:cs="Courier New"/>
          <w:color w:val="A8D8FF"/>
          <w:sz w:val="18"/>
          <w:szCs w:val="18"/>
        </w:rPr>
        <w:t xml:space="preserve"> description de la modification"</w:t>
      </w:r>
    </w:p>
    <w:p w14:paraId="19E38133" w14:textId="77777777" w:rsidR="005A235B" w:rsidRDefault="00000000">
      <w:pPr>
        <w:shd w:val="clear" w:color="auto" w:fill="1A2B4A"/>
        <w:spacing w:before="60" w:after="60"/>
        <w:ind w:left="240" w:right="240"/>
      </w:pPr>
      <w:proofErr w:type="gramStart"/>
      <w:r>
        <w:rPr>
          <w:rFonts w:ascii="Courier New" w:eastAsia="Courier New" w:hAnsi="Courier New" w:cs="Courier New"/>
          <w:color w:val="A8D8FF"/>
          <w:sz w:val="18"/>
          <w:szCs w:val="18"/>
        </w:rPr>
        <w:t>git</w:t>
      </w:r>
      <w:proofErr w:type="gramEnd"/>
      <w:r>
        <w:rPr>
          <w:rFonts w:ascii="Courier New" w:eastAsia="Courier New" w:hAnsi="Courier New" w:cs="Courier New"/>
          <w:color w:val="A8D8FF"/>
          <w:sz w:val="18"/>
          <w:szCs w:val="18"/>
        </w:rPr>
        <w:t xml:space="preserve"> push </w:t>
      </w:r>
      <w:proofErr w:type="spellStart"/>
      <w:r>
        <w:rPr>
          <w:rFonts w:ascii="Courier New" w:eastAsia="Courier New" w:hAnsi="Courier New" w:cs="Courier New"/>
          <w:color w:val="A8D8FF"/>
          <w:sz w:val="18"/>
          <w:szCs w:val="18"/>
        </w:rPr>
        <w:t>origin</w:t>
      </w:r>
      <w:proofErr w:type="spellEnd"/>
      <w:r>
        <w:rPr>
          <w:rFonts w:ascii="Courier New" w:eastAsia="Courier New" w:hAnsi="Courier New" w:cs="Courier New"/>
          <w:color w:val="A8D8FF"/>
          <w:sz w:val="18"/>
          <w:szCs w:val="18"/>
        </w:rPr>
        <w:t xml:space="preserve"> main</w:t>
      </w:r>
    </w:p>
    <w:p w14:paraId="19E38134" w14:textId="77777777" w:rsidR="005A235B" w:rsidRDefault="005A235B">
      <w:pPr>
        <w:spacing w:before="80"/>
      </w:pPr>
    </w:p>
    <w:p w14:paraId="19E38135" w14:textId="77777777" w:rsidR="005A235B" w:rsidRDefault="00000000">
      <w:pPr>
        <w:spacing w:after="80"/>
      </w:pPr>
      <w:proofErr w:type="spellStart"/>
      <w:r>
        <w:rPr>
          <w:rFonts w:ascii="Arial" w:eastAsia="Arial" w:hAnsi="Arial" w:cs="Arial"/>
          <w:color w:val="0D1F3C"/>
        </w:rPr>
        <w:t>Vercel</w:t>
      </w:r>
      <w:proofErr w:type="spellEnd"/>
      <w:r>
        <w:rPr>
          <w:rFonts w:ascii="Arial" w:eastAsia="Arial" w:hAnsi="Arial" w:cs="Arial"/>
          <w:color w:val="0D1F3C"/>
        </w:rPr>
        <w:t xml:space="preserve"> détecte le push et </w:t>
      </w:r>
      <w:proofErr w:type="spellStart"/>
      <w:r>
        <w:rPr>
          <w:rFonts w:ascii="Arial" w:eastAsia="Arial" w:hAnsi="Arial" w:cs="Arial"/>
          <w:color w:val="0D1F3C"/>
        </w:rPr>
        <w:t>redéploie</w:t>
      </w:r>
      <w:proofErr w:type="spellEnd"/>
      <w:r>
        <w:rPr>
          <w:rFonts w:ascii="Arial" w:eastAsia="Arial" w:hAnsi="Arial" w:cs="Arial"/>
          <w:color w:val="0D1F3C"/>
        </w:rPr>
        <w:t xml:space="preserve"> automatiquement en 1 à 2 minutes.</w:t>
      </w:r>
    </w:p>
    <w:p w14:paraId="19E38136" w14:textId="77777777" w:rsidR="005A235B" w:rsidRDefault="005A235B">
      <w:pPr>
        <w:spacing w:before="80"/>
      </w:pPr>
    </w:p>
    <w:p w14:paraId="19E38137" w14:textId="77777777" w:rsidR="005A235B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1E50A0"/>
          <w:sz w:val="24"/>
          <w:szCs w:val="24"/>
        </w:rPr>
        <w:t xml:space="preserve">6.3 Convention de </w:t>
      </w:r>
      <w:proofErr w:type="spellStart"/>
      <w:r>
        <w:rPr>
          <w:rFonts w:ascii="Arial" w:eastAsia="Arial" w:hAnsi="Arial" w:cs="Arial"/>
          <w:b/>
          <w:bCs/>
          <w:color w:val="1E50A0"/>
          <w:sz w:val="24"/>
          <w:szCs w:val="24"/>
        </w:rPr>
        <w:t>commits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200"/>
        <w:gridCol w:w="4160"/>
      </w:tblGrid>
      <w:tr w:rsidR="005A235B" w14:paraId="19E3813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1E5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38138" w14:textId="77777777" w:rsidR="005A235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Préfixe</w:t>
            </w:r>
          </w:p>
        </w:tc>
        <w:tc>
          <w:tcPr>
            <w:tcW w:w="32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1E5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38139" w14:textId="77777777" w:rsidR="005A235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Usage</w:t>
            </w:r>
          </w:p>
        </w:tc>
        <w:tc>
          <w:tcPr>
            <w:tcW w:w="416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1E5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3813A" w14:textId="77777777" w:rsidR="005A235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Exemple</w:t>
            </w:r>
          </w:p>
        </w:tc>
      </w:tr>
      <w:tr w:rsidR="005A235B" w14:paraId="19E3813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13C" w14:textId="77777777" w:rsidR="005A235B" w:rsidRDefault="00000000">
            <w:proofErr w:type="gramStart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feat:</w:t>
            </w:r>
            <w:proofErr w:type="gramEnd"/>
          </w:p>
        </w:tc>
        <w:tc>
          <w:tcPr>
            <w:tcW w:w="32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13D" w14:textId="77777777" w:rsidR="005A235B" w:rsidRDefault="00000000"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Nouvelle fonctionnalité</w:t>
            </w:r>
          </w:p>
        </w:tc>
        <w:tc>
          <w:tcPr>
            <w:tcW w:w="416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13E" w14:textId="77777777" w:rsidR="005A235B" w:rsidRDefault="00000000">
            <w:proofErr w:type="gramStart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feat:</w:t>
            </w:r>
            <w:proofErr w:type="gramEnd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 xml:space="preserve"> ajout page Missions Gantt</w:t>
            </w:r>
          </w:p>
        </w:tc>
      </w:tr>
      <w:tr w:rsidR="005A235B" w14:paraId="19E3814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140" w14:textId="77777777" w:rsidR="005A235B" w:rsidRDefault="00000000">
            <w:proofErr w:type="gramStart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fix:</w:t>
            </w:r>
            <w:proofErr w:type="gramEnd"/>
          </w:p>
        </w:tc>
        <w:tc>
          <w:tcPr>
            <w:tcW w:w="32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141" w14:textId="77777777" w:rsidR="005A235B" w:rsidRDefault="00000000"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Correction de bug</w:t>
            </w:r>
          </w:p>
        </w:tc>
        <w:tc>
          <w:tcPr>
            <w:tcW w:w="416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142" w14:textId="77777777" w:rsidR="005A235B" w:rsidRDefault="00000000">
            <w:proofErr w:type="gramStart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fix:</w:t>
            </w:r>
            <w:proofErr w:type="gramEnd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 xml:space="preserve"> filtres période comparaison</w:t>
            </w:r>
          </w:p>
        </w:tc>
      </w:tr>
      <w:tr w:rsidR="005A235B" w14:paraId="19E3814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144" w14:textId="77777777" w:rsidR="005A235B" w:rsidRDefault="00000000">
            <w:proofErr w:type="gramStart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data:</w:t>
            </w:r>
            <w:proofErr w:type="gramEnd"/>
          </w:p>
        </w:tc>
        <w:tc>
          <w:tcPr>
            <w:tcW w:w="32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145" w14:textId="77777777" w:rsidR="005A235B" w:rsidRDefault="00000000"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Règles métier ou données</w:t>
            </w:r>
          </w:p>
        </w:tc>
        <w:tc>
          <w:tcPr>
            <w:tcW w:w="416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146" w14:textId="77777777" w:rsidR="005A235B" w:rsidRDefault="00000000">
            <w:proofErr w:type="gramStart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data:</w:t>
            </w:r>
            <w:proofErr w:type="gramEnd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 xml:space="preserve"> correction coûts </w:t>
            </w:r>
            <w:proofErr w:type="spellStart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GreenTech</w:t>
            </w:r>
            <w:proofErr w:type="spellEnd"/>
          </w:p>
        </w:tc>
      </w:tr>
      <w:tr w:rsidR="005A235B" w14:paraId="19E3814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148" w14:textId="77777777" w:rsidR="005A235B" w:rsidRDefault="00000000">
            <w:proofErr w:type="spellStart"/>
            <w:proofErr w:type="gramStart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refacto</w:t>
            </w:r>
            <w:proofErr w:type="spellEnd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:</w:t>
            </w:r>
            <w:proofErr w:type="gramEnd"/>
          </w:p>
        </w:tc>
        <w:tc>
          <w:tcPr>
            <w:tcW w:w="32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149" w14:textId="77777777" w:rsidR="005A235B" w:rsidRDefault="00000000">
            <w:proofErr w:type="spellStart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Refactoring</w:t>
            </w:r>
            <w:proofErr w:type="spellEnd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 xml:space="preserve"> sans impact visuel</w:t>
            </w:r>
          </w:p>
        </w:tc>
        <w:tc>
          <w:tcPr>
            <w:tcW w:w="416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14A" w14:textId="77777777" w:rsidR="005A235B" w:rsidRDefault="00000000">
            <w:proofErr w:type="spellStart"/>
            <w:proofErr w:type="gramStart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refacto</w:t>
            </w:r>
            <w:proofErr w:type="spellEnd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:</w:t>
            </w:r>
            <w:proofErr w:type="gramEnd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 xml:space="preserve"> extraction </w:t>
            </w:r>
            <w:proofErr w:type="spellStart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hooks</w:t>
            </w:r>
            <w:proofErr w:type="spellEnd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Supabase</w:t>
            </w:r>
            <w:proofErr w:type="spellEnd"/>
          </w:p>
        </w:tc>
      </w:tr>
      <w:tr w:rsidR="005A235B" w14:paraId="19E3814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14C" w14:textId="77777777" w:rsidR="005A235B" w:rsidRDefault="00000000">
            <w:proofErr w:type="gramStart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docs:</w:t>
            </w:r>
            <w:proofErr w:type="gramEnd"/>
          </w:p>
        </w:tc>
        <w:tc>
          <w:tcPr>
            <w:tcW w:w="32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14D" w14:textId="77777777" w:rsidR="005A235B" w:rsidRDefault="00000000"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Documentation</w:t>
            </w:r>
          </w:p>
        </w:tc>
        <w:tc>
          <w:tcPr>
            <w:tcW w:w="416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14E" w14:textId="77777777" w:rsidR="005A235B" w:rsidRDefault="00000000">
            <w:proofErr w:type="gramStart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docs:</w:t>
            </w:r>
            <w:proofErr w:type="gramEnd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 xml:space="preserve"> mise à jour README</w:t>
            </w:r>
          </w:p>
        </w:tc>
      </w:tr>
      <w:tr w:rsidR="005A235B" w14:paraId="19E3815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150" w14:textId="77777777" w:rsidR="005A235B" w:rsidRDefault="00000000">
            <w:proofErr w:type="spellStart"/>
            <w:proofErr w:type="gramStart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security</w:t>
            </w:r>
            <w:proofErr w:type="spellEnd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:</w:t>
            </w:r>
            <w:proofErr w:type="gramEnd"/>
          </w:p>
        </w:tc>
        <w:tc>
          <w:tcPr>
            <w:tcW w:w="32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151" w14:textId="77777777" w:rsidR="005A235B" w:rsidRDefault="00000000"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Sécurité</w:t>
            </w:r>
          </w:p>
        </w:tc>
        <w:tc>
          <w:tcPr>
            <w:tcW w:w="416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152" w14:textId="77777777" w:rsidR="005A235B" w:rsidRDefault="00000000">
            <w:proofErr w:type="spellStart"/>
            <w:proofErr w:type="gramStart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security</w:t>
            </w:r>
            <w:proofErr w:type="spellEnd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:</w:t>
            </w:r>
            <w:proofErr w:type="gramEnd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env.local</w:t>
            </w:r>
            <w:proofErr w:type="spellEnd"/>
            <w:proofErr w:type="gramEnd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 xml:space="preserve"> ajouté au </w:t>
            </w:r>
            <w:proofErr w:type="spellStart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gitignore</w:t>
            </w:r>
            <w:proofErr w:type="spellEnd"/>
          </w:p>
        </w:tc>
      </w:tr>
    </w:tbl>
    <w:p w14:paraId="19E38154" w14:textId="77777777" w:rsidR="005A235B" w:rsidRDefault="005A235B">
      <w:pPr>
        <w:spacing w:before="80"/>
      </w:pPr>
    </w:p>
    <w:p w14:paraId="19E38155" w14:textId="77777777" w:rsidR="005A235B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1E50A0"/>
          <w:sz w:val="24"/>
          <w:szCs w:val="24"/>
        </w:rPr>
        <w:t xml:space="preserve">6.4 Fichiers protégés </w:t>
      </w:r>
      <w:proofErr w:type="gramStart"/>
      <w:r>
        <w:rPr>
          <w:rFonts w:ascii="Arial" w:eastAsia="Arial" w:hAnsi="Arial" w:cs="Arial"/>
          <w:b/>
          <w:bCs/>
          <w:color w:val="1E50A0"/>
          <w:sz w:val="24"/>
          <w:szCs w:val="24"/>
        </w:rPr>
        <w:t>— .</w:t>
      </w:r>
      <w:proofErr w:type="spellStart"/>
      <w:r>
        <w:rPr>
          <w:rFonts w:ascii="Arial" w:eastAsia="Arial" w:hAnsi="Arial" w:cs="Arial"/>
          <w:b/>
          <w:bCs/>
          <w:color w:val="1E50A0"/>
          <w:sz w:val="24"/>
          <w:szCs w:val="24"/>
        </w:rPr>
        <w:t>gitignore</w:t>
      </w:r>
      <w:proofErr w:type="spellEnd"/>
      <w:proofErr w:type="gramEnd"/>
    </w:p>
    <w:p w14:paraId="19E38156" w14:textId="77777777" w:rsidR="005A235B" w:rsidRDefault="00000000">
      <w:pPr>
        <w:spacing w:after="80"/>
      </w:pPr>
      <w:r>
        <w:rPr>
          <w:rFonts w:ascii="Arial" w:eastAsia="Arial" w:hAnsi="Arial" w:cs="Arial"/>
          <w:color w:val="0D1F3C"/>
        </w:rPr>
        <w:t xml:space="preserve">Les fichiers suivants ne sont jamais </w:t>
      </w:r>
      <w:proofErr w:type="spellStart"/>
      <w:r>
        <w:rPr>
          <w:rFonts w:ascii="Arial" w:eastAsia="Arial" w:hAnsi="Arial" w:cs="Arial"/>
          <w:color w:val="0D1F3C"/>
        </w:rPr>
        <w:t>committés</w:t>
      </w:r>
      <w:proofErr w:type="spellEnd"/>
      <w:r>
        <w:rPr>
          <w:rFonts w:ascii="Arial" w:eastAsia="Arial" w:hAnsi="Arial" w:cs="Arial"/>
          <w:color w:val="0D1F3C"/>
        </w:rPr>
        <w:t xml:space="preserve"> :</w:t>
      </w:r>
    </w:p>
    <w:p w14:paraId="19E38157" w14:textId="77777777" w:rsidR="005A235B" w:rsidRDefault="00000000">
      <w:pPr>
        <w:pStyle w:val="Paragraphedeliste"/>
        <w:numPr>
          <w:ilvl w:val="0"/>
          <w:numId w:val="2"/>
        </w:numPr>
        <w:spacing w:after="40"/>
      </w:pPr>
      <w:proofErr w:type="gramStart"/>
      <w:r>
        <w:rPr>
          <w:rFonts w:ascii="Arial" w:eastAsia="Arial" w:hAnsi="Arial" w:cs="Arial"/>
          <w:color w:val="0D1F3C"/>
        </w:rPr>
        <w:t>.</w:t>
      </w:r>
      <w:proofErr w:type="spellStart"/>
      <w:r>
        <w:rPr>
          <w:rFonts w:ascii="Arial" w:eastAsia="Arial" w:hAnsi="Arial" w:cs="Arial"/>
          <w:color w:val="0D1F3C"/>
        </w:rPr>
        <w:t>env</w:t>
      </w:r>
      <w:proofErr w:type="gramEnd"/>
      <w:r>
        <w:rPr>
          <w:rFonts w:ascii="Arial" w:eastAsia="Arial" w:hAnsi="Arial" w:cs="Arial"/>
          <w:color w:val="0D1F3C"/>
        </w:rPr>
        <w:t>.local</w:t>
      </w:r>
      <w:proofErr w:type="spellEnd"/>
      <w:r>
        <w:rPr>
          <w:rFonts w:ascii="Arial" w:eastAsia="Arial" w:hAnsi="Arial" w:cs="Arial"/>
          <w:color w:val="0D1F3C"/>
        </w:rPr>
        <w:t xml:space="preserve"> — clés API </w:t>
      </w:r>
      <w:proofErr w:type="spellStart"/>
      <w:r>
        <w:rPr>
          <w:rFonts w:ascii="Arial" w:eastAsia="Arial" w:hAnsi="Arial" w:cs="Arial"/>
          <w:color w:val="0D1F3C"/>
        </w:rPr>
        <w:t>Supabase</w:t>
      </w:r>
      <w:proofErr w:type="spellEnd"/>
    </w:p>
    <w:p w14:paraId="19E38158" w14:textId="77777777" w:rsidR="005A235B" w:rsidRDefault="00000000">
      <w:pPr>
        <w:pStyle w:val="Paragraphedeliste"/>
        <w:numPr>
          <w:ilvl w:val="0"/>
          <w:numId w:val="2"/>
        </w:numPr>
        <w:spacing w:after="40"/>
      </w:pPr>
      <w:proofErr w:type="spellStart"/>
      <w:proofErr w:type="gramStart"/>
      <w:r>
        <w:rPr>
          <w:rFonts w:ascii="Arial" w:eastAsia="Arial" w:hAnsi="Arial" w:cs="Arial"/>
          <w:color w:val="0D1F3C"/>
        </w:rPr>
        <w:t>node</w:t>
      </w:r>
      <w:proofErr w:type="gramEnd"/>
      <w:r>
        <w:rPr>
          <w:rFonts w:ascii="Arial" w:eastAsia="Arial" w:hAnsi="Arial" w:cs="Arial"/>
          <w:color w:val="0D1F3C"/>
        </w:rPr>
        <w:t>_modules</w:t>
      </w:r>
      <w:proofErr w:type="spellEnd"/>
      <w:r>
        <w:rPr>
          <w:rFonts w:ascii="Arial" w:eastAsia="Arial" w:hAnsi="Arial" w:cs="Arial"/>
          <w:color w:val="0D1F3C"/>
        </w:rPr>
        <w:t xml:space="preserve">/ — dépendances </w:t>
      </w:r>
      <w:proofErr w:type="spellStart"/>
      <w:r>
        <w:rPr>
          <w:rFonts w:ascii="Arial" w:eastAsia="Arial" w:hAnsi="Arial" w:cs="Arial"/>
          <w:color w:val="0D1F3C"/>
        </w:rPr>
        <w:t>npm</w:t>
      </w:r>
      <w:proofErr w:type="spellEnd"/>
      <w:r>
        <w:rPr>
          <w:rFonts w:ascii="Arial" w:eastAsia="Arial" w:hAnsi="Arial" w:cs="Arial"/>
          <w:color w:val="0D1F3C"/>
        </w:rPr>
        <w:t xml:space="preserve"> (régénérées par </w:t>
      </w:r>
      <w:proofErr w:type="spellStart"/>
      <w:r>
        <w:rPr>
          <w:rFonts w:ascii="Arial" w:eastAsia="Arial" w:hAnsi="Arial" w:cs="Arial"/>
          <w:color w:val="0D1F3C"/>
        </w:rPr>
        <w:t>npm</w:t>
      </w:r>
      <w:proofErr w:type="spellEnd"/>
      <w:r>
        <w:rPr>
          <w:rFonts w:ascii="Arial" w:eastAsia="Arial" w:hAnsi="Arial" w:cs="Arial"/>
          <w:color w:val="0D1F3C"/>
        </w:rPr>
        <w:t xml:space="preserve"> </w:t>
      </w:r>
      <w:proofErr w:type="spellStart"/>
      <w:r>
        <w:rPr>
          <w:rFonts w:ascii="Arial" w:eastAsia="Arial" w:hAnsi="Arial" w:cs="Arial"/>
          <w:color w:val="0D1F3C"/>
        </w:rPr>
        <w:t>install</w:t>
      </w:r>
      <w:proofErr w:type="spellEnd"/>
      <w:r>
        <w:rPr>
          <w:rFonts w:ascii="Arial" w:eastAsia="Arial" w:hAnsi="Arial" w:cs="Arial"/>
          <w:color w:val="0D1F3C"/>
        </w:rPr>
        <w:t>)</w:t>
      </w:r>
    </w:p>
    <w:p w14:paraId="19E38159" w14:textId="77777777" w:rsidR="005A235B" w:rsidRDefault="00000000">
      <w:pPr>
        <w:pStyle w:val="Paragraphedeliste"/>
        <w:numPr>
          <w:ilvl w:val="0"/>
          <w:numId w:val="2"/>
        </w:numPr>
        <w:spacing w:after="40"/>
      </w:pPr>
      <w:proofErr w:type="gramStart"/>
      <w:r>
        <w:rPr>
          <w:rFonts w:ascii="Arial" w:eastAsia="Arial" w:hAnsi="Arial" w:cs="Arial"/>
          <w:color w:val="0D1F3C"/>
        </w:rPr>
        <w:t>.</w:t>
      </w:r>
      <w:proofErr w:type="spellStart"/>
      <w:r>
        <w:rPr>
          <w:rFonts w:ascii="Arial" w:eastAsia="Arial" w:hAnsi="Arial" w:cs="Arial"/>
          <w:color w:val="0D1F3C"/>
        </w:rPr>
        <w:t>next</w:t>
      </w:r>
      <w:proofErr w:type="spellEnd"/>
      <w:proofErr w:type="gramEnd"/>
      <w:r>
        <w:rPr>
          <w:rFonts w:ascii="Arial" w:eastAsia="Arial" w:hAnsi="Arial" w:cs="Arial"/>
          <w:color w:val="0D1F3C"/>
        </w:rPr>
        <w:t xml:space="preserve">/ — </w:t>
      </w:r>
      <w:proofErr w:type="spellStart"/>
      <w:r>
        <w:rPr>
          <w:rFonts w:ascii="Arial" w:eastAsia="Arial" w:hAnsi="Arial" w:cs="Arial"/>
          <w:color w:val="0D1F3C"/>
        </w:rPr>
        <w:t>build</w:t>
      </w:r>
      <w:proofErr w:type="spellEnd"/>
      <w:r>
        <w:rPr>
          <w:rFonts w:ascii="Arial" w:eastAsia="Arial" w:hAnsi="Arial" w:cs="Arial"/>
          <w:color w:val="0D1F3C"/>
        </w:rPr>
        <w:t xml:space="preserve"> Next.js</w:t>
      </w:r>
    </w:p>
    <w:p w14:paraId="19E3815A" w14:textId="77777777" w:rsidR="005A235B" w:rsidRDefault="00000000">
      <w:pPr>
        <w:pStyle w:val="Paragraphedeliste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0D1F3C"/>
        </w:rPr>
        <w:t>*.xlsx — fichiers de données (données personnelles et financières)</w:t>
      </w:r>
    </w:p>
    <w:p w14:paraId="19E3815B" w14:textId="77777777" w:rsidR="005A235B" w:rsidRDefault="005A235B">
      <w:pPr>
        <w:spacing w:before="80"/>
      </w:pPr>
    </w:p>
    <w:p w14:paraId="19E3815C" w14:textId="77777777" w:rsidR="005A235B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1E50A0"/>
          <w:sz w:val="24"/>
          <w:szCs w:val="24"/>
        </w:rPr>
        <w:t>6.5 Restaurer une version précédente</w:t>
      </w:r>
    </w:p>
    <w:p w14:paraId="19E3815D" w14:textId="77777777" w:rsidR="005A235B" w:rsidRDefault="00000000">
      <w:pPr>
        <w:spacing w:after="80"/>
      </w:pPr>
      <w:r>
        <w:rPr>
          <w:rFonts w:ascii="Arial" w:eastAsia="Arial" w:hAnsi="Arial" w:cs="Arial"/>
          <w:color w:val="0D1F3C"/>
        </w:rPr>
        <w:t>Pour voir l'historique :</w:t>
      </w:r>
    </w:p>
    <w:p w14:paraId="19E3815E" w14:textId="77777777" w:rsidR="005A235B" w:rsidRDefault="00000000">
      <w:pPr>
        <w:shd w:val="clear" w:color="auto" w:fill="1A2B4A"/>
        <w:spacing w:before="60" w:after="60"/>
        <w:ind w:left="240" w:right="240"/>
      </w:pPr>
      <w:proofErr w:type="gramStart"/>
      <w:r>
        <w:rPr>
          <w:rFonts w:ascii="Courier New" w:eastAsia="Courier New" w:hAnsi="Courier New" w:cs="Courier New"/>
          <w:color w:val="A8D8FF"/>
          <w:sz w:val="18"/>
          <w:szCs w:val="18"/>
        </w:rPr>
        <w:t>git</w:t>
      </w:r>
      <w:proofErr w:type="gramEnd"/>
      <w:r>
        <w:rPr>
          <w:rFonts w:ascii="Courier New" w:eastAsia="Courier New" w:hAnsi="Courier New" w:cs="Courier New"/>
          <w:color w:val="A8D8FF"/>
          <w:sz w:val="18"/>
          <w:szCs w:val="18"/>
        </w:rPr>
        <w:t xml:space="preserve"> log --</w:t>
      </w:r>
      <w:proofErr w:type="spellStart"/>
      <w:r>
        <w:rPr>
          <w:rFonts w:ascii="Courier New" w:eastAsia="Courier New" w:hAnsi="Courier New" w:cs="Courier New"/>
          <w:color w:val="A8D8FF"/>
          <w:sz w:val="18"/>
          <w:szCs w:val="18"/>
        </w:rPr>
        <w:t>oneline</w:t>
      </w:r>
      <w:proofErr w:type="spellEnd"/>
    </w:p>
    <w:p w14:paraId="19E3815F" w14:textId="77777777" w:rsidR="005A235B" w:rsidRDefault="005A235B">
      <w:pPr>
        <w:spacing w:before="80"/>
      </w:pPr>
    </w:p>
    <w:p w14:paraId="19E38160" w14:textId="77777777" w:rsidR="005A235B" w:rsidRDefault="00000000">
      <w:pPr>
        <w:spacing w:after="80"/>
      </w:pPr>
      <w:r>
        <w:rPr>
          <w:rFonts w:ascii="Arial" w:eastAsia="Arial" w:hAnsi="Arial" w:cs="Arial"/>
          <w:color w:val="0D1F3C"/>
        </w:rPr>
        <w:t>Pour restaurer un fichier spécifique à une version antérieure :</w:t>
      </w:r>
    </w:p>
    <w:p w14:paraId="19E38161" w14:textId="77777777" w:rsidR="005A235B" w:rsidRDefault="00000000">
      <w:pPr>
        <w:shd w:val="clear" w:color="auto" w:fill="1A2B4A"/>
        <w:spacing w:before="60" w:after="60"/>
        <w:ind w:left="240" w:right="240"/>
      </w:pPr>
      <w:proofErr w:type="gramStart"/>
      <w:r>
        <w:rPr>
          <w:rFonts w:ascii="Courier New" w:eastAsia="Courier New" w:hAnsi="Courier New" w:cs="Courier New"/>
          <w:color w:val="A8D8FF"/>
          <w:sz w:val="18"/>
          <w:szCs w:val="18"/>
        </w:rPr>
        <w:t>git</w:t>
      </w:r>
      <w:proofErr w:type="gramEnd"/>
      <w:r>
        <w:rPr>
          <w:rFonts w:ascii="Courier New" w:eastAsia="Courier New" w:hAnsi="Courier New" w:cs="Courier New"/>
          <w:color w:val="A8D8F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8D8FF"/>
          <w:sz w:val="18"/>
          <w:szCs w:val="18"/>
        </w:rPr>
        <w:t>checkout</w:t>
      </w:r>
      <w:proofErr w:type="spellEnd"/>
      <w:r>
        <w:rPr>
          <w:rFonts w:ascii="Courier New" w:eastAsia="Courier New" w:hAnsi="Courier New" w:cs="Courier New"/>
          <w:color w:val="A8D8FF"/>
          <w:sz w:val="18"/>
          <w:szCs w:val="18"/>
        </w:rPr>
        <w:t xml:space="preserve"> abc1234 -- pages/</w:t>
      </w:r>
      <w:proofErr w:type="spellStart"/>
      <w:r>
        <w:rPr>
          <w:rFonts w:ascii="Courier New" w:eastAsia="Courier New" w:hAnsi="Courier New" w:cs="Courier New"/>
          <w:color w:val="A8D8FF"/>
          <w:sz w:val="18"/>
          <w:szCs w:val="18"/>
        </w:rPr>
        <w:t>dashboard</w:t>
      </w:r>
      <w:proofErr w:type="spellEnd"/>
      <w:r>
        <w:rPr>
          <w:rFonts w:ascii="Courier New" w:eastAsia="Courier New" w:hAnsi="Courier New" w:cs="Courier New"/>
          <w:color w:val="A8D8FF"/>
          <w:sz w:val="18"/>
          <w:szCs w:val="18"/>
        </w:rPr>
        <w:t>/index.js</w:t>
      </w:r>
    </w:p>
    <w:p w14:paraId="19E38162" w14:textId="77777777" w:rsidR="005A235B" w:rsidRDefault="005A235B">
      <w:pPr>
        <w:spacing w:before="80"/>
      </w:pPr>
    </w:p>
    <w:p w14:paraId="19E38163" w14:textId="77777777" w:rsidR="005A235B" w:rsidRDefault="00000000">
      <w:pPr>
        <w:spacing w:after="80"/>
      </w:pPr>
      <w:r>
        <w:rPr>
          <w:rFonts w:ascii="Arial" w:eastAsia="Arial" w:hAnsi="Arial" w:cs="Arial"/>
          <w:color w:val="0D1F3C"/>
        </w:rPr>
        <w:t>Pour revenir complètement à une version précédente (attention : irréversible sans commit) :</w:t>
      </w:r>
    </w:p>
    <w:p w14:paraId="19E38164" w14:textId="77777777" w:rsidR="005A235B" w:rsidRDefault="00000000">
      <w:pPr>
        <w:shd w:val="clear" w:color="auto" w:fill="1A2B4A"/>
        <w:spacing w:before="60" w:after="60"/>
        <w:ind w:left="240" w:right="240"/>
      </w:pPr>
      <w:proofErr w:type="gramStart"/>
      <w:r>
        <w:rPr>
          <w:rFonts w:ascii="Courier New" w:eastAsia="Courier New" w:hAnsi="Courier New" w:cs="Courier New"/>
          <w:color w:val="A8D8FF"/>
          <w:sz w:val="18"/>
          <w:szCs w:val="18"/>
        </w:rPr>
        <w:t>git</w:t>
      </w:r>
      <w:proofErr w:type="gramEnd"/>
      <w:r>
        <w:rPr>
          <w:rFonts w:ascii="Courier New" w:eastAsia="Courier New" w:hAnsi="Courier New" w:cs="Courier New"/>
          <w:color w:val="A8D8F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8D8FF"/>
          <w:sz w:val="18"/>
          <w:szCs w:val="18"/>
        </w:rPr>
        <w:t>revert</w:t>
      </w:r>
      <w:proofErr w:type="spellEnd"/>
      <w:r>
        <w:rPr>
          <w:rFonts w:ascii="Courier New" w:eastAsia="Courier New" w:hAnsi="Courier New" w:cs="Courier New"/>
          <w:color w:val="A8D8FF"/>
          <w:sz w:val="18"/>
          <w:szCs w:val="18"/>
        </w:rPr>
        <w:t xml:space="preserve"> abc1234</w:t>
      </w:r>
    </w:p>
    <w:p w14:paraId="19E38165" w14:textId="77777777" w:rsidR="005A235B" w:rsidRDefault="00000000">
      <w:r>
        <w:lastRenderedPageBreak/>
        <w:br w:type="page"/>
      </w:r>
    </w:p>
    <w:p w14:paraId="19E38166" w14:textId="77777777" w:rsidR="005A235B" w:rsidRDefault="00000000">
      <w:pPr>
        <w:pBdr>
          <w:bottom w:val="single" w:sz="6" w:space="4" w:color="F97316"/>
        </w:pBdr>
        <w:spacing w:before="320" w:after="120"/>
      </w:pPr>
      <w:r>
        <w:rPr>
          <w:rFonts w:ascii="Arial" w:eastAsia="Arial" w:hAnsi="Arial" w:cs="Arial"/>
          <w:b/>
          <w:bCs/>
          <w:color w:val="1E50A0"/>
          <w:sz w:val="30"/>
          <w:szCs w:val="30"/>
        </w:rPr>
        <w:lastRenderedPageBreak/>
        <w:t>7. Processus mensuel d'import</w:t>
      </w:r>
    </w:p>
    <w:p w14:paraId="19E38167" w14:textId="77777777" w:rsidR="005A235B" w:rsidRDefault="00000000">
      <w:pPr>
        <w:spacing w:after="80"/>
      </w:pPr>
      <w:r>
        <w:rPr>
          <w:rFonts w:ascii="Arial" w:eastAsia="Arial" w:hAnsi="Arial" w:cs="Arial"/>
          <w:color w:val="0D1F3C"/>
        </w:rPr>
        <w:t>Chaque mois, suivez ces étapes dans l'ordre :</w:t>
      </w:r>
    </w:p>
    <w:p w14:paraId="19E38168" w14:textId="77777777" w:rsidR="005A235B" w:rsidRDefault="005A235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1"/>
        <w:gridCol w:w="2796"/>
        <w:gridCol w:w="2262"/>
        <w:gridCol w:w="3571"/>
      </w:tblGrid>
      <w:tr w:rsidR="005A235B" w14:paraId="19E3816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1E5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38169" w14:textId="77777777" w:rsidR="005A235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Étape</w:t>
            </w:r>
          </w:p>
        </w:tc>
        <w:tc>
          <w:tcPr>
            <w:tcW w:w="34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1E5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3816A" w14:textId="77777777" w:rsidR="005A235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26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1E5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3816B" w14:textId="77777777" w:rsidR="005A235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Page admin</w:t>
            </w:r>
          </w:p>
        </w:tc>
        <w:tc>
          <w:tcPr>
            <w:tcW w:w="276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1E5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3816C" w14:textId="77777777" w:rsidR="005A235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Fichier attendu</w:t>
            </w:r>
          </w:p>
        </w:tc>
      </w:tr>
      <w:tr w:rsidR="005A235B" w14:paraId="19E3817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16E" w14:textId="77777777" w:rsidR="005A235B" w:rsidRDefault="00000000"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1</w:t>
            </w:r>
          </w:p>
        </w:tc>
        <w:tc>
          <w:tcPr>
            <w:tcW w:w="34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16F" w14:textId="77777777" w:rsidR="005A235B" w:rsidRDefault="00000000"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Importer la production CNEXT Consulting</w:t>
            </w:r>
          </w:p>
        </w:tc>
        <w:tc>
          <w:tcPr>
            <w:tcW w:w="26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170" w14:textId="77777777" w:rsidR="005A235B" w:rsidRDefault="00000000"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Import mensuel</w:t>
            </w:r>
          </w:p>
        </w:tc>
        <w:tc>
          <w:tcPr>
            <w:tcW w:w="276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171" w14:textId="77777777" w:rsidR="005A235B" w:rsidRDefault="00000000"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ProductionMensuelle_YYYYMMDD.xlsx</w:t>
            </w:r>
          </w:p>
        </w:tc>
      </w:tr>
      <w:tr w:rsidR="005A235B" w14:paraId="19E3817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173" w14:textId="77777777" w:rsidR="005A235B" w:rsidRDefault="00000000"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2</w:t>
            </w:r>
          </w:p>
        </w:tc>
        <w:tc>
          <w:tcPr>
            <w:tcW w:w="34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174" w14:textId="77777777" w:rsidR="005A235B" w:rsidRDefault="00000000"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 xml:space="preserve">Importer la production </w:t>
            </w:r>
            <w:proofErr w:type="spellStart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SmatVia</w:t>
            </w:r>
            <w:proofErr w:type="spellEnd"/>
          </w:p>
        </w:tc>
        <w:tc>
          <w:tcPr>
            <w:tcW w:w="26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175" w14:textId="77777777" w:rsidR="005A235B" w:rsidRDefault="00000000"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Import mensuel</w:t>
            </w:r>
          </w:p>
        </w:tc>
        <w:tc>
          <w:tcPr>
            <w:tcW w:w="276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176" w14:textId="77777777" w:rsidR="005A235B" w:rsidRDefault="00000000"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ProductionMensuelle_YYYYMMDD.xlsx</w:t>
            </w:r>
          </w:p>
        </w:tc>
      </w:tr>
      <w:tr w:rsidR="005A235B" w14:paraId="19E3817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178" w14:textId="77777777" w:rsidR="005A235B" w:rsidRDefault="00000000"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3</w:t>
            </w:r>
          </w:p>
        </w:tc>
        <w:tc>
          <w:tcPr>
            <w:tcW w:w="34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179" w14:textId="77777777" w:rsidR="005A235B" w:rsidRDefault="00000000"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Importer les KPIs mensuels</w:t>
            </w:r>
          </w:p>
        </w:tc>
        <w:tc>
          <w:tcPr>
            <w:tcW w:w="26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17A" w14:textId="77777777" w:rsidR="005A235B" w:rsidRDefault="00000000"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Import KPI</w:t>
            </w:r>
          </w:p>
        </w:tc>
        <w:tc>
          <w:tcPr>
            <w:tcW w:w="276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17B" w14:textId="77777777" w:rsidR="005A235B" w:rsidRDefault="00000000"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IndicateursSurActiviteJ_YYYYMMDD.xlsx</w:t>
            </w:r>
          </w:p>
        </w:tc>
      </w:tr>
      <w:tr w:rsidR="005A235B" w14:paraId="19E3818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17D" w14:textId="77777777" w:rsidR="005A235B" w:rsidRDefault="00000000"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4</w:t>
            </w:r>
          </w:p>
        </w:tc>
        <w:tc>
          <w:tcPr>
            <w:tcW w:w="34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17E" w14:textId="77777777" w:rsidR="005A235B" w:rsidRDefault="00000000"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 xml:space="preserve">Mettre à jour </w:t>
            </w:r>
            <w:proofErr w:type="spellStart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ListeSalaries</w:t>
            </w:r>
            <w:proofErr w:type="spellEnd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 xml:space="preserve"> si changement</w:t>
            </w:r>
          </w:p>
        </w:tc>
        <w:tc>
          <w:tcPr>
            <w:tcW w:w="26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17F" w14:textId="77777777" w:rsidR="005A235B" w:rsidRDefault="00000000"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Collaborateurs</w:t>
            </w:r>
          </w:p>
        </w:tc>
        <w:tc>
          <w:tcPr>
            <w:tcW w:w="276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180" w14:textId="77777777" w:rsidR="005A235B" w:rsidRDefault="00000000"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ListeSalaries_YYYYMMDD.xlsx</w:t>
            </w:r>
          </w:p>
        </w:tc>
      </w:tr>
      <w:tr w:rsidR="005A235B" w14:paraId="19E3818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182" w14:textId="77777777" w:rsidR="005A235B" w:rsidRDefault="00000000"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5</w:t>
            </w:r>
          </w:p>
        </w:tc>
        <w:tc>
          <w:tcPr>
            <w:tcW w:w="34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183" w14:textId="77777777" w:rsidR="005A235B" w:rsidRDefault="00000000"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Vérifier les coûts back-office</w:t>
            </w:r>
          </w:p>
        </w:tc>
        <w:tc>
          <w:tcPr>
            <w:tcW w:w="26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184" w14:textId="77777777" w:rsidR="005A235B" w:rsidRDefault="00000000"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Collaborateurs</w:t>
            </w:r>
          </w:p>
        </w:tc>
        <w:tc>
          <w:tcPr>
            <w:tcW w:w="276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185" w14:textId="77777777" w:rsidR="005A235B" w:rsidRDefault="00000000"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Saisie manuelle si nécessaire</w:t>
            </w:r>
          </w:p>
        </w:tc>
      </w:tr>
      <w:tr w:rsidR="005A235B" w14:paraId="19E3818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187" w14:textId="77777777" w:rsidR="005A235B" w:rsidRDefault="00000000"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6</w:t>
            </w:r>
          </w:p>
        </w:tc>
        <w:tc>
          <w:tcPr>
            <w:tcW w:w="34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188" w14:textId="77777777" w:rsidR="005A235B" w:rsidRDefault="00000000"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 xml:space="preserve">Vérifier les KPIs sur le </w:t>
            </w:r>
            <w:proofErr w:type="spellStart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dashboard</w:t>
            </w:r>
            <w:proofErr w:type="spellEnd"/>
          </w:p>
        </w:tc>
        <w:tc>
          <w:tcPr>
            <w:tcW w:w="26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189" w14:textId="77777777" w:rsidR="005A235B" w:rsidRDefault="00000000"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Dashboard</w:t>
            </w:r>
          </w:p>
        </w:tc>
        <w:tc>
          <w:tcPr>
            <w:tcW w:w="276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18A" w14:textId="77777777" w:rsidR="005A235B" w:rsidRDefault="00000000"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—</w:t>
            </w:r>
          </w:p>
        </w:tc>
      </w:tr>
    </w:tbl>
    <w:p w14:paraId="19E3818C" w14:textId="77777777" w:rsidR="005A235B" w:rsidRDefault="005A235B">
      <w:pPr>
        <w:spacing w:before="80"/>
      </w:pPr>
    </w:p>
    <w:p w14:paraId="19E3818D" w14:textId="77777777" w:rsidR="005A235B" w:rsidRDefault="00000000">
      <w:pPr>
        <w:pBdr>
          <w:left w:val="single" w:sz="6" w:space="8" w:color="F97316"/>
        </w:pBdr>
        <w:shd w:val="clear" w:color="auto" w:fill="FFF7ED"/>
        <w:spacing w:before="80" w:after="80"/>
        <w:ind w:left="200" w:right="200"/>
      </w:pPr>
      <w:r>
        <w:rPr>
          <w:rFonts w:ascii="Arial" w:eastAsia="Arial" w:hAnsi="Arial" w:cs="Arial"/>
          <w:i/>
          <w:iCs/>
          <w:color w:val="7C5A2A"/>
          <w:sz w:val="19"/>
          <w:szCs w:val="19"/>
        </w:rPr>
        <w:t>L'application valide automatiquement le nom du fichier avant import. Un fichier au mauvais nom est rejeté avec un message d'erreur.</w:t>
      </w:r>
    </w:p>
    <w:p w14:paraId="19E3818E" w14:textId="77777777" w:rsidR="005A235B" w:rsidRDefault="005A235B">
      <w:pPr>
        <w:spacing w:before="80"/>
      </w:pPr>
    </w:p>
    <w:p w14:paraId="19E3818F" w14:textId="77777777" w:rsidR="005A235B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1E50A0"/>
          <w:sz w:val="24"/>
          <w:szCs w:val="24"/>
        </w:rPr>
        <w:t>7.1 En cas d'erreur d'import</w:t>
      </w:r>
    </w:p>
    <w:p w14:paraId="19E38190" w14:textId="77777777" w:rsidR="005A235B" w:rsidRDefault="00000000">
      <w:pPr>
        <w:pStyle w:val="Paragraphedeliste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0D1F3C"/>
        </w:rPr>
        <w:t>Allez dans Admin → Configuration → Reset base</w:t>
      </w:r>
    </w:p>
    <w:p w14:paraId="19E38191" w14:textId="77777777" w:rsidR="005A235B" w:rsidRDefault="00000000">
      <w:pPr>
        <w:pStyle w:val="Paragraphedeliste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0D1F3C"/>
        </w:rPr>
        <w:t>Choisissez l'action appropriée (vider KPIs, vider productions, ou reset complet)</w:t>
      </w:r>
    </w:p>
    <w:p w14:paraId="19E38192" w14:textId="77777777" w:rsidR="005A235B" w:rsidRDefault="00000000">
      <w:pPr>
        <w:pStyle w:val="Paragraphedeliste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0D1F3C"/>
        </w:rPr>
        <w:t>Tapez le mot de confirmation exact pour valider</w:t>
      </w:r>
    </w:p>
    <w:p w14:paraId="19E38193" w14:textId="77777777" w:rsidR="005A235B" w:rsidRDefault="00000000">
      <w:pPr>
        <w:pStyle w:val="Paragraphedeliste"/>
        <w:numPr>
          <w:ilvl w:val="0"/>
          <w:numId w:val="2"/>
        </w:numPr>
        <w:spacing w:after="40"/>
      </w:pPr>
      <w:r>
        <w:rPr>
          <w:rFonts w:ascii="Arial" w:eastAsia="Arial" w:hAnsi="Arial" w:cs="Arial"/>
          <w:color w:val="0D1F3C"/>
        </w:rPr>
        <w:t>Réimportez les fichiers dans l'ordre correct</w:t>
      </w:r>
    </w:p>
    <w:p w14:paraId="19E38194" w14:textId="77777777" w:rsidR="005A235B" w:rsidRDefault="00000000">
      <w:r>
        <w:br w:type="page"/>
      </w:r>
    </w:p>
    <w:p w14:paraId="19E38195" w14:textId="77777777" w:rsidR="005A235B" w:rsidRDefault="00000000">
      <w:pPr>
        <w:pBdr>
          <w:bottom w:val="single" w:sz="6" w:space="4" w:color="F97316"/>
        </w:pBdr>
        <w:spacing w:before="320" w:after="120"/>
      </w:pPr>
      <w:r>
        <w:rPr>
          <w:rFonts w:ascii="Arial" w:eastAsia="Arial" w:hAnsi="Arial" w:cs="Arial"/>
          <w:b/>
          <w:bCs/>
          <w:color w:val="1E50A0"/>
          <w:sz w:val="30"/>
          <w:szCs w:val="30"/>
        </w:rPr>
        <w:lastRenderedPageBreak/>
        <w:t>8. Résolution de problèmes courants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800"/>
        <w:gridCol w:w="3560"/>
      </w:tblGrid>
      <w:tr w:rsidR="005A235B" w14:paraId="19E3819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1E5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38196" w14:textId="77777777" w:rsidR="005A235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Problème</w:t>
            </w:r>
          </w:p>
        </w:tc>
        <w:tc>
          <w:tcPr>
            <w:tcW w:w="28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1E5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38197" w14:textId="77777777" w:rsidR="005A235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Cause probable</w:t>
            </w:r>
          </w:p>
        </w:tc>
        <w:tc>
          <w:tcPr>
            <w:tcW w:w="356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1E5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38198" w14:textId="77777777" w:rsidR="005A235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Solution</w:t>
            </w:r>
          </w:p>
        </w:tc>
      </w:tr>
      <w:tr w:rsidR="005A235B" w14:paraId="19E381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19A" w14:textId="77777777" w:rsidR="005A235B" w:rsidRDefault="00000000"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 xml:space="preserve">Erreur 401 sur </w:t>
            </w:r>
            <w:proofErr w:type="spellStart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Supabase</w:t>
            </w:r>
            <w:proofErr w:type="spellEnd"/>
          </w:p>
        </w:tc>
        <w:tc>
          <w:tcPr>
            <w:tcW w:w="28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19B" w14:textId="77777777" w:rsidR="005A235B" w:rsidRDefault="00000000"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Clés API désactivées ou incorrectes</w:t>
            </w:r>
          </w:p>
        </w:tc>
        <w:tc>
          <w:tcPr>
            <w:tcW w:w="356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19C" w14:textId="77777777" w:rsidR="005A235B" w:rsidRDefault="00000000">
            <w:proofErr w:type="gramStart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Vérifiez .</w:t>
            </w:r>
            <w:proofErr w:type="spellStart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env</w:t>
            </w:r>
            <w:proofErr w:type="gramEnd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.local</w:t>
            </w:r>
            <w:proofErr w:type="spellEnd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 xml:space="preserve"> · Réactivez les </w:t>
            </w:r>
            <w:proofErr w:type="spellStart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legacy</w:t>
            </w:r>
            <w:proofErr w:type="spellEnd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 xml:space="preserve"> keys dans </w:t>
            </w:r>
            <w:proofErr w:type="spellStart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Supabase</w:t>
            </w:r>
            <w:proofErr w:type="spellEnd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 xml:space="preserve"> → Settings → API Keys</w:t>
            </w:r>
          </w:p>
        </w:tc>
      </w:tr>
      <w:tr w:rsidR="005A235B" w14:paraId="19E381A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19E" w14:textId="77777777" w:rsidR="005A235B" w:rsidRDefault="00000000"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Dashboard vide (aucune donnée)</w:t>
            </w:r>
          </w:p>
        </w:tc>
        <w:tc>
          <w:tcPr>
            <w:tcW w:w="28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19F" w14:textId="77777777" w:rsidR="005A235B" w:rsidRDefault="00000000"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Données non importées ou mauvais filtre</w:t>
            </w:r>
          </w:p>
        </w:tc>
        <w:tc>
          <w:tcPr>
            <w:tcW w:w="356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1A0" w14:textId="77777777" w:rsidR="005A235B" w:rsidRDefault="00000000"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Vérifiez Admin → Import mensuel · Réinitialisez les filtres</w:t>
            </w:r>
          </w:p>
        </w:tc>
      </w:tr>
      <w:tr w:rsidR="005A235B" w14:paraId="19E381A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1A2" w14:textId="77777777" w:rsidR="005A235B" w:rsidRDefault="00000000"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Port 3000 déjà utilisé</w:t>
            </w:r>
          </w:p>
        </w:tc>
        <w:tc>
          <w:tcPr>
            <w:tcW w:w="28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1A3" w14:textId="77777777" w:rsidR="005A235B" w:rsidRDefault="00000000"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Une autre application tourne sur ce port</w:t>
            </w:r>
          </w:p>
        </w:tc>
        <w:tc>
          <w:tcPr>
            <w:tcW w:w="356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1A4" w14:textId="77777777" w:rsidR="005A235B" w:rsidRDefault="00000000"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 xml:space="preserve">Exécutez : </w:t>
            </w:r>
            <w:proofErr w:type="spellStart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lsof</w:t>
            </w:r>
            <w:proofErr w:type="spellEnd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 xml:space="preserve"> -</w:t>
            </w:r>
            <w:proofErr w:type="gramStart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ti:</w:t>
            </w:r>
            <w:proofErr w:type="gramEnd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 xml:space="preserve">3000 | </w:t>
            </w:r>
            <w:proofErr w:type="spellStart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xargs</w:t>
            </w:r>
            <w:proofErr w:type="spellEnd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kill</w:t>
            </w:r>
            <w:proofErr w:type="spellEnd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 xml:space="preserve"> -9</w:t>
            </w:r>
          </w:p>
        </w:tc>
      </w:tr>
      <w:tr w:rsidR="005A235B" w14:paraId="19E381A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1A6" w14:textId="77777777" w:rsidR="005A235B" w:rsidRDefault="00000000">
            <w:proofErr w:type="spellStart"/>
            <w:proofErr w:type="gramStart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npm</w:t>
            </w:r>
            <w:proofErr w:type="spellEnd"/>
            <w:proofErr w:type="gramEnd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 xml:space="preserve"> run dev plante</w:t>
            </w:r>
          </w:p>
        </w:tc>
        <w:tc>
          <w:tcPr>
            <w:tcW w:w="28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1A7" w14:textId="77777777" w:rsidR="005A235B" w:rsidRDefault="00000000">
            <w:proofErr w:type="spellStart"/>
            <w:proofErr w:type="gramStart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node</w:t>
            </w:r>
            <w:proofErr w:type="gramEnd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_modules</w:t>
            </w:r>
            <w:proofErr w:type="spellEnd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 xml:space="preserve"> manquant ou corrompu</w:t>
            </w:r>
          </w:p>
        </w:tc>
        <w:tc>
          <w:tcPr>
            <w:tcW w:w="356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1A8" w14:textId="77777777" w:rsidR="005A235B" w:rsidRDefault="00000000"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 xml:space="preserve">Exécutez : </w:t>
            </w:r>
            <w:proofErr w:type="spellStart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rm</w:t>
            </w:r>
            <w:proofErr w:type="spellEnd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 xml:space="preserve"> -</w:t>
            </w:r>
            <w:proofErr w:type="spellStart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rf</w:t>
            </w:r>
            <w:proofErr w:type="spellEnd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node_modules</w:t>
            </w:r>
            <w:proofErr w:type="spellEnd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 xml:space="preserve"> &amp;&amp; </w:t>
            </w:r>
            <w:proofErr w:type="spellStart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npm</w:t>
            </w:r>
            <w:proofErr w:type="spellEnd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install</w:t>
            </w:r>
            <w:proofErr w:type="spellEnd"/>
          </w:p>
        </w:tc>
      </w:tr>
      <w:tr w:rsidR="005A235B" w14:paraId="19E381A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1AA" w14:textId="77777777" w:rsidR="005A235B" w:rsidRDefault="00000000"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Erreur "</w:t>
            </w:r>
            <w:proofErr w:type="spellStart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missing</w:t>
            </w:r>
            <w:proofErr w:type="spellEnd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error</w:t>
            </w:r>
            <w:proofErr w:type="spellEnd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 xml:space="preserve"> components"</w:t>
            </w:r>
          </w:p>
        </w:tc>
        <w:tc>
          <w:tcPr>
            <w:tcW w:w="28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1AB" w14:textId="77777777" w:rsidR="005A235B" w:rsidRDefault="00000000"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Problème de cache Next.js</w:t>
            </w:r>
          </w:p>
        </w:tc>
        <w:tc>
          <w:tcPr>
            <w:tcW w:w="356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1AC" w14:textId="77777777" w:rsidR="005A235B" w:rsidRDefault="00000000"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 xml:space="preserve">Exécutez : </w:t>
            </w:r>
            <w:proofErr w:type="spellStart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rm</w:t>
            </w:r>
            <w:proofErr w:type="spellEnd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 xml:space="preserve"> -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rf</w:t>
            </w:r>
            <w:proofErr w:type="spellEnd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 xml:space="preserve"> .</w:t>
            </w:r>
            <w:proofErr w:type="spellStart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next</w:t>
            </w:r>
            <w:proofErr w:type="spellEnd"/>
            <w:proofErr w:type="gramEnd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 xml:space="preserve"> &amp;&amp; </w:t>
            </w:r>
            <w:proofErr w:type="spellStart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npm</w:t>
            </w:r>
            <w:proofErr w:type="spellEnd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 xml:space="preserve"> run dev</w:t>
            </w:r>
          </w:p>
        </w:tc>
      </w:tr>
      <w:tr w:rsidR="005A235B" w14:paraId="19E381B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1AE" w14:textId="77777777" w:rsidR="005A235B" w:rsidRDefault="00000000"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Import fichier KPI dans import mensuel</w:t>
            </w:r>
          </w:p>
        </w:tc>
        <w:tc>
          <w:tcPr>
            <w:tcW w:w="28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1AF" w14:textId="77777777" w:rsidR="005A235B" w:rsidRDefault="00000000"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Mauvais fichier déposé</w:t>
            </w:r>
          </w:p>
        </w:tc>
        <w:tc>
          <w:tcPr>
            <w:tcW w:w="356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1B0" w14:textId="77777777" w:rsidR="005A235B" w:rsidRDefault="00000000"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L'app bloque automatiquement. Si des données ont été importées, utilisez Reset base → Vider productions</w:t>
            </w:r>
          </w:p>
        </w:tc>
      </w:tr>
      <w:tr w:rsidR="005A235B" w14:paraId="19E381B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1B2" w14:textId="77777777" w:rsidR="005A235B" w:rsidRDefault="00000000"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Coûts inter-contrat à 0</w:t>
            </w:r>
          </w:p>
        </w:tc>
        <w:tc>
          <w:tcPr>
            <w:tcW w:w="28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1B3" w14:textId="77777777" w:rsidR="005A235B" w:rsidRDefault="00000000">
            <w:proofErr w:type="spellStart"/>
            <w:proofErr w:type="gramStart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cout</w:t>
            </w:r>
            <w:proofErr w:type="gramEnd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_moyen_j</w:t>
            </w:r>
            <w:proofErr w:type="spellEnd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 xml:space="preserve"> absent du fichier KPI</w:t>
            </w:r>
          </w:p>
        </w:tc>
        <w:tc>
          <w:tcPr>
            <w:tcW w:w="356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1B4" w14:textId="77777777" w:rsidR="005A235B" w:rsidRDefault="00000000"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 xml:space="preserve">La vue </w:t>
            </w:r>
            <w:proofErr w:type="spellStart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v_intercontrat</w:t>
            </w:r>
            <w:proofErr w:type="spellEnd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 xml:space="preserve"> utilise un </w:t>
            </w:r>
            <w:proofErr w:type="spellStart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fallback</w:t>
            </w:r>
            <w:proofErr w:type="spellEnd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 xml:space="preserve"> automatique (mois proche → production → manuel)</w:t>
            </w:r>
          </w:p>
        </w:tc>
      </w:tr>
    </w:tbl>
    <w:p w14:paraId="19E381B6" w14:textId="77777777" w:rsidR="005A235B" w:rsidRDefault="00000000">
      <w:r>
        <w:br w:type="page"/>
      </w:r>
    </w:p>
    <w:p w14:paraId="19E381B7" w14:textId="77777777" w:rsidR="005A235B" w:rsidRDefault="00000000">
      <w:pPr>
        <w:pBdr>
          <w:bottom w:val="single" w:sz="6" w:space="4" w:color="F97316"/>
        </w:pBdr>
        <w:spacing w:before="320" w:after="120"/>
      </w:pPr>
      <w:r>
        <w:rPr>
          <w:rFonts w:ascii="Arial" w:eastAsia="Arial" w:hAnsi="Arial" w:cs="Arial"/>
          <w:b/>
          <w:bCs/>
          <w:color w:val="1E50A0"/>
          <w:sz w:val="30"/>
          <w:szCs w:val="30"/>
        </w:rPr>
        <w:lastRenderedPageBreak/>
        <w:t>9. Ressources utiles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5A235B" w14:paraId="19E381B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1E5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381B8" w14:textId="77777777" w:rsidR="005A235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Ressource</w:t>
            </w:r>
          </w:p>
        </w:tc>
        <w:tc>
          <w:tcPr>
            <w:tcW w:w="576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1E5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381B9" w14:textId="77777777" w:rsidR="005A235B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URL</w:t>
            </w:r>
          </w:p>
        </w:tc>
      </w:tr>
      <w:tr w:rsidR="005A235B" w14:paraId="19E381B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1BB" w14:textId="77777777" w:rsidR="005A235B" w:rsidRDefault="00000000">
            <w:proofErr w:type="spellStart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Supabase</w:t>
            </w:r>
            <w:proofErr w:type="spellEnd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 xml:space="preserve"> Dashboard</w:t>
            </w:r>
          </w:p>
        </w:tc>
        <w:tc>
          <w:tcPr>
            <w:tcW w:w="576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1BC" w14:textId="77777777" w:rsidR="005A235B" w:rsidRDefault="00000000"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supabase.com/</w:t>
            </w:r>
            <w:proofErr w:type="spellStart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dashboard</w:t>
            </w:r>
            <w:proofErr w:type="spellEnd"/>
          </w:p>
        </w:tc>
      </w:tr>
      <w:tr w:rsidR="005A235B" w14:paraId="19E381C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1BE" w14:textId="77777777" w:rsidR="005A235B" w:rsidRDefault="00000000">
            <w:proofErr w:type="spellStart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Vercel</w:t>
            </w:r>
            <w:proofErr w:type="spellEnd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 xml:space="preserve"> Dashboard</w:t>
            </w:r>
          </w:p>
        </w:tc>
        <w:tc>
          <w:tcPr>
            <w:tcW w:w="576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1BF" w14:textId="77777777" w:rsidR="005A235B" w:rsidRDefault="00000000"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vercel.com/</w:t>
            </w:r>
            <w:proofErr w:type="spellStart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dashboard</w:t>
            </w:r>
            <w:proofErr w:type="spellEnd"/>
          </w:p>
        </w:tc>
      </w:tr>
      <w:tr w:rsidR="005A235B" w14:paraId="19E381C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1C1" w14:textId="77777777" w:rsidR="005A235B" w:rsidRDefault="00000000"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Dépôt GitHub</w:t>
            </w:r>
          </w:p>
        </w:tc>
        <w:tc>
          <w:tcPr>
            <w:tcW w:w="576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1C2" w14:textId="77777777" w:rsidR="005A235B" w:rsidRDefault="00000000"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github.com/</w:t>
            </w:r>
            <w:proofErr w:type="spellStart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naderbenjebir-cpu</w:t>
            </w:r>
            <w:proofErr w:type="spellEnd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/bi-</w:t>
            </w:r>
            <w:proofErr w:type="spellStart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activite</w:t>
            </w:r>
            <w:proofErr w:type="spellEnd"/>
          </w:p>
        </w:tc>
      </w:tr>
      <w:tr w:rsidR="005A235B" w14:paraId="19E381C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1C4" w14:textId="77777777" w:rsidR="005A235B" w:rsidRDefault="00000000"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Documentation Next.js</w:t>
            </w:r>
          </w:p>
        </w:tc>
        <w:tc>
          <w:tcPr>
            <w:tcW w:w="576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1C5" w14:textId="77777777" w:rsidR="005A235B" w:rsidRDefault="00000000"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nextjs.org/docs</w:t>
            </w:r>
          </w:p>
        </w:tc>
      </w:tr>
      <w:tr w:rsidR="005A235B" w14:paraId="19E381C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1C7" w14:textId="77777777" w:rsidR="005A235B" w:rsidRDefault="00000000"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 xml:space="preserve">Documentation </w:t>
            </w:r>
            <w:proofErr w:type="spellStart"/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Supabase</w:t>
            </w:r>
            <w:proofErr w:type="spellEnd"/>
          </w:p>
        </w:tc>
        <w:tc>
          <w:tcPr>
            <w:tcW w:w="5760" w:type="dxa"/>
            <w:tcBorders>
              <w:top w:val="single" w:sz="1" w:space="0" w:color="D0D9E8"/>
              <w:left w:val="single" w:sz="1" w:space="0" w:color="D0D9E8"/>
              <w:bottom w:val="single" w:sz="1" w:space="0" w:color="D0D9E8"/>
              <w:right w:val="single" w:sz="1" w:space="0" w:color="D0D9E8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381C8" w14:textId="77777777" w:rsidR="005A235B" w:rsidRDefault="00000000">
            <w:r>
              <w:rPr>
                <w:rFonts w:ascii="Arial" w:eastAsia="Arial" w:hAnsi="Arial" w:cs="Arial"/>
                <w:color w:val="0D1F3C"/>
                <w:sz w:val="18"/>
                <w:szCs w:val="18"/>
              </w:rPr>
              <w:t>supabase.com/docs</w:t>
            </w:r>
          </w:p>
        </w:tc>
      </w:tr>
    </w:tbl>
    <w:p w14:paraId="19E381CA" w14:textId="77777777" w:rsidR="007B0980" w:rsidRDefault="007B0980"/>
    <w:sectPr w:rsidR="007B098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BD509B"/>
    <w:multiLevelType w:val="hybridMultilevel"/>
    <w:tmpl w:val="BC06ED0A"/>
    <w:lvl w:ilvl="0" w:tplc="2F344BF0">
      <w:start w:val="1"/>
      <w:numFmt w:val="bullet"/>
      <w:lvlText w:val="●"/>
      <w:lvlJc w:val="left"/>
      <w:pPr>
        <w:ind w:left="720" w:hanging="360"/>
      </w:pPr>
    </w:lvl>
    <w:lvl w:ilvl="1" w:tplc="BA1C348E">
      <w:start w:val="1"/>
      <w:numFmt w:val="bullet"/>
      <w:lvlText w:val="○"/>
      <w:lvlJc w:val="left"/>
      <w:pPr>
        <w:ind w:left="1440" w:hanging="360"/>
      </w:pPr>
    </w:lvl>
    <w:lvl w:ilvl="2" w:tplc="B1441F06">
      <w:start w:val="1"/>
      <w:numFmt w:val="bullet"/>
      <w:lvlText w:val="■"/>
      <w:lvlJc w:val="left"/>
      <w:pPr>
        <w:ind w:left="2160" w:hanging="360"/>
      </w:pPr>
    </w:lvl>
    <w:lvl w:ilvl="3" w:tplc="792E4716">
      <w:start w:val="1"/>
      <w:numFmt w:val="bullet"/>
      <w:lvlText w:val="●"/>
      <w:lvlJc w:val="left"/>
      <w:pPr>
        <w:ind w:left="2880" w:hanging="360"/>
      </w:pPr>
    </w:lvl>
    <w:lvl w:ilvl="4" w:tplc="78D056AE">
      <w:start w:val="1"/>
      <w:numFmt w:val="bullet"/>
      <w:lvlText w:val="○"/>
      <w:lvlJc w:val="left"/>
      <w:pPr>
        <w:ind w:left="3600" w:hanging="360"/>
      </w:pPr>
    </w:lvl>
    <w:lvl w:ilvl="5" w:tplc="ABCC27CA">
      <w:start w:val="1"/>
      <w:numFmt w:val="bullet"/>
      <w:lvlText w:val="■"/>
      <w:lvlJc w:val="left"/>
      <w:pPr>
        <w:ind w:left="4320" w:hanging="360"/>
      </w:pPr>
    </w:lvl>
    <w:lvl w:ilvl="6" w:tplc="FDB46AD8">
      <w:start w:val="1"/>
      <w:numFmt w:val="bullet"/>
      <w:lvlText w:val="●"/>
      <w:lvlJc w:val="left"/>
      <w:pPr>
        <w:ind w:left="5040" w:hanging="360"/>
      </w:pPr>
    </w:lvl>
    <w:lvl w:ilvl="7" w:tplc="5996369C">
      <w:start w:val="1"/>
      <w:numFmt w:val="bullet"/>
      <w:lvlText w:val="●"/>
      <w:lvlJc w:val="left"/>
      <w:pPr>
        <w:ind w:left="5760" w:hanging="360"/>
      </w:pPr>
    </w:lvl>
    <w:lvl w:ilvl="8" w:tplc="685AC25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B1B547C"/>
    <w:multiLevelType w:val="hybridMultilevel"/>
    <w:tmpl w:val="E716E64E"/>
    <w:lvl w:ilvl="0" w:tplc="C2B2C8EE">
      <w:start w:val="1"/>
      <w:numFmt w:val="bullet"/>
      <w:lvlText w:val="•"/>
      <w:lvlJc w:val="left"/>
      <w:pPr>
        <w:ind w:left="360" w:hanging="200"/>
      </w:pPr>
    </w:lvl>
    <w:lvl w:ilvl="1" w:tplc="F2CAF0F2">
      <w:start w:val="1"/>
      <w:numFmt w:val="bullet"/>
      <w:lvlText w:val="◦"/>
      <w:lvlJc w:val="left"/>
      <w:pPr>
        <w:ind w:left="720" w:hanging="200"/>
      </w:pPr>
    </w:lvl>
    <w:lvl w:ilvl="2" w:tplc="2FAC3EB2">
      <w:numFmt w:val="decimal"/>
      <w:lvlText w:val=""/>
      <w:lvlJc w:val="left"/>
    </w:lvl>
    <w:lvl w:ilvl="3" w:tplc="8D3EF642">
      <w:numFmt w:val="decimal"/>
      <w:lvlText w:val=""/>
      <w:lvlJc w:val="left"/>
    </w:lvl>
    <w:lvl w:ilvl="4" w:tplc="0DCEE490">
      <w:numFmt w:val="decimal"/>
      <w:lvlText w:val=""/>
      <w:lvlJc w:val="left"/>
    </w:lvl>
    <w:lvl w:ilvl="5" w:tplc="13AE6944">
      <w:numFmt w:val="decimal"/>
      <w:lvlText w:val=""/>
      <w:lvlJc w:val="left"/>
    </w:lvl>
    <w:lvl w:ilvl="6" w:tplc="D9D09E64">
      <w:numFmt w:val="decimal"/>
      <w:lvlText w:val=""/>
      <w:lvlJc w:val="left"/>
    </w:lvl>
    <w:lvl w:ilvl="7" w:tplc="D8F6CE54">
      <w:numFmt w:val="decimal"/>
      <w:lvlText w:val=""/>
      <w:lvlJc w:val="left"/>
    </w:lvl>
    <w:lvl w:ilvl="8" w:tplc="203C017A">
      <w:numFmt w:val="decimal"/>
      <w:lvlText w:val=""/>
      <w:lvlJc w:val="left"/>
    </w:lvl>
  </w:abstractNum>
  <w:num w:numId="1" w16cid:durableId="335769794">
    <w:abstractNumId w:val="0"/>
    <w:lvlOverride w:ilvl="0">
      <w:startOverride w:val="1"/>
    </w:lvlOverride>
  </w:num>
  <w:num w:numId="2" w16cid:durableId="44678007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235B"/>
    <w:rsid w:val="00037D4D"/>
    <w:rsid w:val="005A235B"/>
    <w:rsid w:val="007B0980"/>
    <w:rsid w:val="00833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9E3804C"/>
  <w15:docId w15:val="{406ECC72-00CD-A44A-BF43-669CCC95E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1126</Words>
  <Characters>7349</Characters>
  <Application>Microsoft Office Word</Application>
  <DocSecurity>0</DocSecurity>
  <Lines>341</Lines>
  <Paragraphs>271</Paragraphs>
  <ScaleCrop>false</ScaleCrop>
  <Company/>
  <LinksUpToDate>false</LinksUpToDate>
  <CharactersWithSpaces>8244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Nader BENJEBIR</cp:lastModifiedBy>
  <cp:revision>2</cp:revision>
  <dcterms:created xsi:type="dcterms:W3CDTF">2026-04-19T22:09:00Z</dcterms:created>
  <dcterms:modified xsi:type="dcterms:W3CDTF">2026-04-24T10:31:00Z</dcterms:modified>
</cp:coreProperties>
</file>