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D774F" w14:textId="77777777" w:rsidR="00AD4CC8" w:rsidRDefault="00AD4CC8">
      <w:pPr>
        <w:rPr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2. Configure Apache Webserver on AWS Linux EC2 Machine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Result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Display "K21Academy is one of the best places to learn cloud" after entering the URL</w:t>
      </w:r>
      <w:r w:rsidRPr="002A18CF">
        <w:rPr>
          <w:sz w:val="28"/>
          <w:szCs w:val="28"/>
        </w:rPr>
        <w:br/>
      </w:r>
    </w:p>
    <w:p w14:paraId="2C078E63" w14:textId="7F46E40B" w:rsidR="00E818E6" w:rsidRPr="00AD4CC8" w:rsidRDefault="34530B4A" w:rsidP="00AD4C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4CC8">
        <w:rPr>
          <w:sz w:val="28"/>
          <w:szCs w:val="28"/>
        </w:rPr>
        <w:t>Go to EC2 dashboard click on “Launch Instance”</w:t>
      </w:r>
    </w:p>
    <w:p w14:paraId="26F61540" w14:textId="77777777" w:rsidR="002A18CF" w:rsidRPr="002A18CF" w:rsidRDefault="002A18CF">
      <w:pPr>
        <w:rPr>
          <w:sz w:val="28"/>
          <w:szCs w:val="28"/>
        </w:rPr>
      </w:pPr>
    </w:p>
    <w:p w14:paraId="311FF677" w14:textId="77777777" w:rsidR="00AD4CC8" w:rsidRPr="00AD4CC8" w:rsidRDefault="63F3589D" w:rsidP="00AD4CC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AD4CC8">
        <w:rPr>
          <w:rFonts w:ascii="Calibri" w:eastAsia="Calibri" w:hAnsi="Calibri" w:cs="Calibri"/>
          <w:color w:val="16191F"/>
          <w:sz w:val="28"/>
          <w:szCs w:val="28"/>
        </w:rPr>
        <w:t>Give a Name to the instance.</w:t>
      </w:r>
      <w:r w:rsidRPr="00AD4CC8">
        <w:rPr>
          <w:sz w:val="28"/>
          <w:szCs w:val="28"/>
        </w:rPr>
        <w:br/>
      </w:r>
      <w:r w:rsidR="2462A8FE" w:rsidRPr="00AD4CC8">
        <w:rPr>
          <w:rFonts w:ascii="Calibri" w:eastAsia="Calibri" w:hAnsi="Calibri" w:cs="Calibri"/>
          <w:color w:val="16191F"/>
          <w:sz w:val="28"/>
          <w:szCs w:val="28"/>
        </w:rPr>
        <w:t xml:space="preserve">Select the AMI </w:t>
      </w:r>
      <w:r w:rsidR="598213A2" w:rsidRPr="00AD4CC8">
        <w:rPr>
          <w:rFonts w:ascii="Calibri" w:eastAsia="Calibri" w:hAnsi="Calibri" w:cs="Calibri"/>
          <w:color w:val="16191F"/>
          <w:sz w:val="28"/>
          <w:szCs w:val="28"/>
        </w:rPr>
        <w:t xml:space="preserve">“ami-051ed863837a0b1b6" for amazon </w:t>
      </w:r>
      <w:r w:rsidR="00D01C44" w:rsidRPr="00AD4CC8">
        <w:rPr>
          <w:rFonts w:ascii="Calibri" w:eastAsia="Calibri" w:hAnsi="Calibri" w:cs="Calibri"/>
          <w:color w:val="16191F"/>
          <w:sz w:val="28"/>
          <w:szCs w:val="28"/>
        </w:rPr>
        <w:t>Linux</w:t>
      </w:r>
      <w:r w:rsidR="598213A2" w:rsidRPr="00AD4CC8">
        <w:rPr>
          <w:rFonts w:ascii="Calibri" w:eastAsia="Calibri" w:hAnsi="Calibri" w:cs="Calibri"/>
          <w:color w:val="16191F"/>
          <w:sz w:val="28"/>
          <w:szCs w:val="28"/>
        </w:rPr>
        <w:t xml:space="preserve"> </w:t>
      </w:r>
    </w:p>
    <w:p w14:paraId="347B6487" w14:textId="77777777" w:rsidR="00AD4CC8" w:rsidRPr="00AD4CC8" w:rsidRDefault="00AD4CC8" w:rsidP="00AD4CC8">
      <w:pPr>
        <w:pStyle w:val="ListParagraph"/>
        <w:rPr>
          <w:rFonts w:ascii="Calibri" w:eastAsia="Calibri" w:hAnsi="Calibri" w:cs="Calibri"/>
          <w:b/>
          <w:bCs/>
          <w:color w:val="16191F"/>
          <w:sz w:val="28"/>
          <w:szCs w:val="28"/>
        </w:rPr>
      </w:pPr>
    </w:p>
    <w:p w14:paraId="7415C0F5" w14:textId="323EF64B" w:rsidR="63F3589D" w:rsidRPr="00AD4CC8" w:rsidRDefault="6C31A4AC" w:rsidP="00AD4CC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AD4CC8">
        <w:rPr>
          <w:rFonts w:ascii="Calibri" w:eastAsia="Calibri" w:hAnsi="Calibri" w:cs="Calibri"/>
          <w:b/>
          <w:bCs/>
          <w:color w:val="16191F"/>
          <w:sz w:val="28"/>
          <w:szCs w:val="28"/>
        </w:rPr>
        <w:t>Instance type-</w:t>
      </w:r>
    </w:p>
    <w:p w14:paraId="5669BC73" w14:textId="77777777" w:rsidR="00AD4CC8" w:rsidRDefault="26BB6284" w:rsidP="00AD4CC8">
      <w:pPr>
        <w:rPr>
          <w:sz w:val="28"/>
          <w:szCs w:val="28"/>
        </w:rPr>
      </w:pPr>
      <w:r w:rsidRPr="002A18CF">
        <w:rPr>
          <w:rFonts w:ascii="Calibri" w:eastAsia="Calibri" w:hAnsi="Calibri" w:cs="Calibri"/>
          <w:color w:val="16191F"/>
          <w:sz w:val="28"/>
          <w:szCs w:val="28"/>
        </w:rPr>
        <w:t xml:space="preserve">T2.micro - Its free tire eligible and it will be best for hosting a demo website. For other </w:t>
      </w:r>
      <w:r w:rsidR="71A9425B" w:rsidRPr="002A18CF">
        <w:rPr>
          <w:rFonts w:ascii="Calibri" w:eastAsia="Calibri" w:hAnsi="Calibri" w:cs="Calibri"/>
          <w:color w:val="16191F"/>
          <w:sz w:val="28"/>
          <w:szCs w:val="28"/>
        </w:rPr>
        <w:t>tasks like HCP different series like “C” will be the best.</w:t>
      </w:r>
    </w:p>
    <w:p w14:paraId="399BC2AA" w14:textId="316F7001" w:rsidR="57624B58" w:rsidRPr="00AD4CC8" w:rsidRDefault="57624B58" w:rsidP="00AD4CC8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16191F"/>
          <w:sz w:val="28"/>
          <w:szCs w:val="28"/>
        </w:rPr>
      </w:pPr>
      <w:r w:rsidRPr="00AD4CC8">
        <w:rPr>
          <w:rFonts w:ascii="Calibri" w:eastAsia="Calibri" w:hAnsi="Calibri" w:cs="Calibri"/>
          <w:b/>
          <w:bCs/>
          <w:color w:val="16191F"/>
          <w:sz w:val="28"/>
          <w:szCs w:val="28"/>
        </w:rPr>
        <w:t>Key pair (login)</w:t>
      </w:r>
    </w:p>
    <w:p w14:paraId="4763A820" w14:textId="73ECCA39" w:rsidR="57624B58" w:rsidRPr="002A18CF" w:rsidRDefault="57624B58" w:rsidP="20529FD0">
      <w:pPr>
        <w:rPr>
          <w:rFonts w:ascii="Calibri" w:eastAsia="Calibri" w:hAnsi="Calibri" w:cs="Calibri"/>
          <w:color w:val="16191F"/>
          <w:sz w:val="28"/>
          <w:szCs w:val="28"/>
        </w:rPr>
      </w:pPr>
      <w:r w:rsidRPr="002A18CF">
        <w:rPr>
          <w:rFonts w:ascii="Calibri" w:eastAsia="Calibri" w:hAnsi="Calibri" w:cs="Calibri"/>
          <w:color w:val="16191F"/>
          <w:sz w:val="28"/>
          <w:szCs w:val="28"/>
        </w:rPr>
        <w:t>Create a new Key pair for accessing the instance for the first time</w:t>
      </w:r>
      <w:r w:rsidR="1607308A" w:rsidRPr="002A18CF">
        <w:rPr>
          <w:rFonts w:ascii="Calibri" w:eastAsia="Calibri" w:hAnsi="Calibri" w:cs="Calibri"/>
          <w:color w:val="16191F"/>
          <w:sz w:val="28"/>
          <w:szCs w:val="28"/>
        </w:rPr>
        <w:t xml:space="preserve"> or we can use </w:t>
      </w:r>
      <w:proofErr w:type="spellStart"/>
      <w:proofErr w:type="gramStart"/>
      <w:r w:rsidR="1607308A" w:rsidRPr="002A18CF">
        <w:rPr>
          <w:rFonts w:ascii="Calibri" w:eastAsia="Calibri" w:hAnsi="Calibri" w:cs="Calibri"/>
          <w:color w:val="16191F"/>
          <w:sz w:val="28"/>
          <w:szCs w:val="28"/>
        </w:rPr>
        <w:t>a</w:t>
      </w:r>
      <w:proofErr w:type="spellEnd"/>
      <w:proofErr w:type="gramEnd"/>
      <w:r w:rsidR="1607308A" w:rsidRPr="002A18CF">
        <w:rPr>
          <w:rFonts w:ascii="Calibri" w:eastAsia="Calibri" w:hAnsi="Calibri" w:cs="Calibri"/>
          <w:color w:val="16191F"/>
          <w:sz w:val="28"/>
          <w:szCs w:val="28"/>
        </w:rPr>
        <w:t xml:space="preserve"> existing Key as well. </w:t>
      </w:r>
    </w:p>
    <w:p w14:paraId="046C9FA4" w14:textId="53ED884C" w:rsidR="20529FD0" w:rsidRPr="002A18CF" w:rsidRDefault="20529FD0" w:rsidP="20529FD0">
      <w:pPr>
        <w:rPr>
          <w:rFonts w:ascii="Calibri" w:eastAsia="Calibri" w:hAnsi="Calibri" w:cs="Calibri"/>
          <w:color w:val="16191F"/>
          <w:sz w:val="28"/>
          <w:szCs w:val="28"/>
        </w:rPr>
      </w:pPr>
    </w:p>
    <w:p w14:paraId="7E826E51" w14:textId="0E3C8513" w:rsidR="1607308A" w:rsidRPr="00AD4CC8" w:rsidRDefault="1607308A" w:rsidP="00AD4CC8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AD4CC8">
        <w:rPr>
          <w:rFonts w:ascii="Calibri" w:eastAsia="Calibri" w:hAnsi="Calibri" w:cs="Calibri"/>
          <w:b/>
          <w:bCs/>
          <w:color w:val="16191F"/>
          <w:sz w:val="28"/>
          <w:szCs w:val="28"/>
        </w:rPr>
        <w:t>Network settings</w:t>
      </w:r>
    </w:p>
    <w:p w14:paraId="40105A77" w14:textId="1029E2F2" w:rsidR="1607308A" w:rsidRPr="002A18CF" w:rsidRDefault="1607308A" w:rsidP="20529FD0">
      <w:pPr>
        <w:rPr>
          <w:rFonts w:ascii="Calibri" w:eastAsia="Calibri" w:hAnsi="Calibri" w:cs="Calibri"/>
          <w:color w:val="16191F"/>
          <w:sz w:val="28"/>
          <w:szCs w:val="28"/>
        </w:rPr>
      </w:pPr>
      <w:r w:rsidRPr="002A18CF">
        <w:rPr>
          <w:rFonts w:ascii="Calibri" w:eastAsia="Calibri" w:hAnsi="Calibri" w:cs="Calibri"/>
          <w:color w:val="16191F"/>
          <w:sz w:val="28"/>
          <w:szCs w:val="28"/>
        </w:rPr>
        <w:t xml:space="preserve">This decides where the instance will be launched. I have launched it in </w:t>
      </w:r>
      <w:r w:rsidR="33FE8854" w:rsidRPr="002A18CF">
        <w:rPr>
          <w:rFonts w:ascii="Calibri" w:eastAsia="Calibri" w:hAnsi="Calibri" w:cs="Calibri"/>
          <w:color w:val="16191F"/>
          <w:sz w:val="28"/>
          <w:szCs w:val="28"/>
        </w:rPr>
        <w:t xml:space="preserve">default, but we can create our VPC and launch the instance there and I have allows </w:t>
      </w:r>
      <w:r w:rsidR="3F464F14" w:rsidRPr="002A18CF">
        <w:rPr>
          <w:rFonts w:ascii="Calibri" w:eastAsia="Calibri" w:hAnsi="Calibri" w:cs="Calibri"/>
          <w:color w:val="16191F"/>
          <w:sz w:val="28"/>
          <w:szCs w:val="28"/>
        </w:rPr>
        <w:t>HTTP form anywhere that is 0.0.0.0/0 and SSH can be allowed from my IP</w:t>
      </w:r>
      <w:r w:rsidR="6D2FD1ED" w:rsidRPr="002A18CF">
        <w:rPr>
          <w:rFonts w:ascii="Calibri" w:eastAsia="Calibri" w:hAnsi="Calibri" w:cs="Calibri"/>
          <w:color w:val="16191F"/>
          <w:sz w:val="28"/>
          <w:szCs w:val="28"/>
        </w:rPr>
        <w:t xml:space="preserve"> or customizer IP as per requirements. </w:t>
      </w:r>
      <w:r w:rsidRPr="002A18CF">
        <w:rPr>
          <w:sz w:val="28"/>
          <w:szCs w:val="28"/>
        </w:rPr>
        <w:br/>
      </w:r>
    </w:p>
    <w:p w14:paraId="1E634417" w14:textId="511ABA74" w:rsidR="7D74CFF1" w:rsidRPr="00AD4CC8" w:rsidRDefault="7D74CFF1" w:rsidP="00AD4CC8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16191F"/>
          <w:sz w:val="28"/>
          <w:szCs w:val="28"/>
        </w:rPr>
      </w:pPr>
      <w:r w:rsidRPr="00AD4CC8">
        <w:rPr>
          <w:rFonts w:ascii="Calibri" w:eastAsia="Calibri" w:hAnsi="Calibri" w:cs="Calibri"/>
          <w:b/>
          <w:bCs/>
          <w:color w:val="16191F"/>
          <w:sz w:val="28"/>
          <w:szCs w:val="28"/>
        </w:rPr>
        <w:t>Configure storage</w:t>
      </w:r>
      <w:r w:rsidRPr="00AD4CC8">
        <w:rPr>
          <w:sz w:val="28"/>
          <w:szCs w:val="28"/>
        </w:rPr>
        <w:br/>
      </w:r>
      <w:proofErr w:type="gramStart"/>
      <w:r w:rsidR="48D9141D" w:rsidRPr="00AD4CC8">
        <w:rPr>
          <w:rFonts w:ascii="Calibri" w:eastAsia="Calibri" w:hAnsi="Calibri" w:cs="Calibri"/>
          <w:color w:val="16191F"/>
          <w:sz w:val="28"/>
          <w:szCs w:val="28"/>
        </w:rPr>
        <w:t>By</w:t>
      </w:r>
      <w:proofErr w:type="gramEnd"/>
      <w:r w:rsidR="48D9141D" w:rsidRPr="00AD4CC8">
        <w:rPr>
          <w:rFonts w:ascii="Calibri" w:eastAsia="Calibri" w:hAnsi="Calibri" w:cs="Calibri"/>
          <w:color w:val="16191F"/>
          <w:sz w:val="28"/>
          <w:szCs w:val="28"/>
        </w:rPr>
        <w:t xml:space="preserve"> default AWS attached one 8 GB gp3 storage with the inst</w:t>
      </w:r>
      <w:r w:rsidR="1BE28C10" w:rsidRPr="00AD4CC8">
        <w:rPr>
          <w:rFonts w:ascii="Calibri" w:eastAsia="Calibri" w:hAnsi="Calibri" w:cs="Calibri"/>
          <w:color w:val="16191F"/>
          <w:sz w:val="28"/>
          <w:szCs w:val="28"/>
        </w:rPr>
        <w:t xml:space="preserve">ance. This is like a hard disk which will store </w:t>
      </w:r>
      <w:r w:rsidR="769315C1" w:rsidRPr="00AD4CC8">
        <w:rPr>
          <w:rFonts w:ascii="Calibri" w:eastAsia="Calibri" w:hAnsi="Calibri" w:cs="Calibri"/>
          <w:color w:val="16191F"/>
          <w:sz w:val="28"/>
          <w:szCs w:val="28"/>
        </w:rPr>
        <w:t xml:space="preserve">and host the </w:t>
      </w:r>
      <w:r w:rsidR="00D01C44" w:rsidRPr="00AD4CC8">
        <w:rPr>
          <w:rFonts w:ascii="Calibri" w:eastAsia="Calibri" w:hAnsi="Calibri" w:cs="Calibri"/>
          <w:color w:val="16191F"/>
          <w:sz w:val="28"/>
          <w:szCs w:val="28"/>
        </w:rPr>
        <w:t>apache</w:t>
      </w:r>
      <w:r w:rsidR="769315C1" w:rsidRPr="00AD4CC8">
        <w:rPr>
          <w:rFonts w:ascii="Calibri" w:eastAsia="Calibri" w:hAnsi="Calibri" w:cs="Calibri"/>
          <w:color w:val="16191F"/>
          <w:sz w:val="28"/>
          <w:szCs w:val="28"/>
        </w:rPr>
        <w:t xml:space="preserve"> server. </w:t>
      </w:r>
      <w:r w:rsidRPr="00AD4CC8">
        <w:rPr>
          <w:sz w:val="28"/>
          <w:szCs w:val="28"/>
        </w:rPr>
        <w:br/>
      </w:r>
    </w:p>
    <w:p w14:paraId="1F064B37" w14:textId="36FAF6D4" w:rsidR="6CF2179E" w:rsidRPr="00AD4CC8" w:rsidRDefault="6CF2179E" w:rsidP="00AD4CC8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AD4CC8">
        <w:rPr>
          <w:rFonts w:ascii="Calibri" w:eastAsia="Calibri" w:hAnsi="Calibri" w:cs="Calibri"/>
          <w:b/>
          <w:bCs/>
          <w:color w:val="16191F"/>
          <w:sz w:val="28"/>
          <w:szCs w:val="28"/>
        </w:rPr>
        <w:t>Advanced details</w:t>
      </w:r>
    </w:p>
    <w:p w14:paraId="2DDADA5A" w14:textId="36B0EB96" w:rsidR="6CF2179E" w:rsidRPr="002A18CF" w:rsidRDefault="6CF2179E" w:rsidP="20529FD0">
      <w:pPr>
        <w:rPr>
          <w:sz w:val="28"/>
          <w:szCs w:val="28"/>
        </w:rPr>
      </w:pPr>
      <w:r w:rsidRPr="002A18CF">
        <w:rPr>
          <w:rFonts w:ascii="Calibri" w:eastAsia="Calibri" w:hAnsi="Calibri" w:cs="Calibri"/>
          <w:color w:val="16191F"/>
          <w:sz w:val="28"/>
          <w:szCs w:val="28"/>
        </w:rPr>
        <w:t xml:space="preserve">We can even add all the Linux </w:t>
      </w:r>
      <w:r w:rsidR="1FD2344C" w:rsidRPr="002A18CF">
        <w:rPr>
          <w:rFonts w:ascii="Calibri" w:eastAsia="Calibri" w:hAnsi="Calibri" w:cs="Calibri"/>
          <w:color w:val="16191F"/>
          <w:sz w:val="28"/>
          <w:szCs w:val="28"/>
        </w:rPr>
        <w:t>commands</w:t>
      </w:r>
      <w:r w:rsidRPr="002A18CF">
        <w:rPr>
          <w:rFonts w:ascii="Calibri" w:eastAsia="Calibri" w:hAnsi="Calibri" w:cs="Calibri"/>
          <w:color w:val="16191F"/>
          <w:sz w:val="28"/>
          <w:szCs w:val="28"/>
        </w:rPr>
        <w:t xml:space="preserve"> in “User data” and </w:t>
      </w:r>
      <w:r w:rsidR="2408B550" w:rsidRPr="002A18CF">
        <w:rPr>
          <w:rFonts w:ascii="Calibri" w:eastAsia="Calibri" w:hAnsi="Calibri" w:cs="Calibri"/>
          <w:color w:val="16191F"/>
          <w:sz w:val="28"/>
          <w:szCs w:val="28"/>
        </w:rPr>
        <w:t>launch</w:t>
      </w:r>
      <w:r w:rsidRPr="002A18CF">
        <w:rPr>
          <w:rFonts w:ascii="Calibri" w:eastAsia="Calibri" w:hAnsi="Calibri" w:cs="Calibri"/>
          <w:color w:val="16191F"/>
          <w:sz w:val="28"/>
          <w:szCs w:val="28"/>
        </w:rPr>
        <w:t xml:space="preserve"> </w:t>
      </w:r>
      <w:r w:rsidR="148A6D8C" w:rsidRPr="002A18CF">
        <w:rPr>
          <w:rFonts w:ascii="Calibri" w:eastAsia="Calibri" w:hAnsi="Calibri" w:cs="Calibri"/>
          <w:color w:val="16191F"/>
          <w:sz w:val="28"/>
          <w:szCs w:val="28"/>
        </w:rPr>
        <w:t xml:space="preserve">the instance. As soon as the instance is launched the command entered in User data will start running </w:t>
      </w:r>
      <w:r w:rsidR="17326A0F" w:rsidRPr="002A18CF">
        <w:rPr>
          <w:rFonts w:ascii="Calibri" w:eastAsia="Calibri" w:hAnsi="Calibri" w:cs="Calibri"/>
          <w:color w:val="16191F"/>
          <w:sz w:val="28"/>
          <w:szCs w:val="28"/>
        </w:rPr>
        <w:t xml:space="preserve">automatically but we have done it manually for better understanding.  </w:t>
      </w:r>
    </w:p>
    <w:p w14:paraId="2A9F97C4" w14:textId="01F24A0D" w:rsidR="20529FD0" w:rsidRDefault="20529FD0" w:rsidP="20529FD0">
      <w:pPr>
        <w:rPr>
          <w:rFonts w:ascii="Calibri" w:eastAsia="Calibri" w:hAnsi="Calibri" w:cs="Calibri"/>
          <w:color w:val="16191F"/>
          <w:sz w:val="27"/>
          <w:szCs w:val="27"/>
        </w:rPr>
      </w:pPr>
    </w:p>
    <w:p w14:paraId="6D70443A" w14:textId="4F5B97DD" w:rsidR="20529FD0" w:rsidRDefault="20529FD0" w:rsidP="20529FD0">
      <w:pPr>
        <w:rPr>
          <w:rFonts w:ascii="Calibri" w:eastAsia="Calibri" w:hAnsi="Calibri" w:cs="Calibri"/>
          <w:color w:val="16191F"/>
          <w:sz w:val="27"/>
          <w:szCs w:val="27"/>
        </w:rPr>
      </w:pPr>
    </w:p>
    <w:p w14:paraId="7FE056E6" w14:textId="589E29D9" w:rsidR="20529FD0" w:rsidRDefault="20529FD0" w:rsidP="20529FD0">
      <w:pPr>
        <w:rPr>
          <w:rFonts w:ascii="Calibri" w:eastAsia="Calibri" w:hAnsi="Calibri" w:cs="Calibri"/>
          <w:color w:val="16191F"/>
          <w:sz w:val="27"/>
          <w:szCs w:val="27"/>
        </w:rPr>
      </w:pPr>
    </w:p>
    <w:p w14:paraId="2962E367" w14:textId="396A75D9" w:rsidR="20529FD0" w:rsidRDefault="20529FD0" w:rsidP="20529FD0">
      <w:pPr>
        <w:rPr>
          <w:rFonts w:ascii="Calibri" w:eastAsia="Calibri" w:hAnsi="Calibri" w:cs="Calibri"/>
          <w:color w:val="16191F"/>
          <w:sz w:val="27"/>
          <w:szCs w:val="27"/>
        </w:rPr>
      </w:pPr>
    </w:p>
    <w:p w14:paraId="09AB6130" w14:textId="0B76635A" w:rsidR="20529FD0" w:rsidRDefault="20529FD0" w:rsidP="20529FD0">
      <w:pPr>
        <w:rPr>
          <w:rFonts w:ascii="Calibri" w:eastAsia="Calibri" w:hAnsi="Calibri" w:cs="Calibri"/>
          <w:color w:val="16191F"/>
          <w:sz w:val="27"/>
          <w:szCs w:val="27"/>
        </w:rPr>
      </w:pPr>
    </w:p>
    <w:p w14:paraId="21BE990C" w14:textId="51BEDAF8" w:rsidR="17326A0F" w:rsidRDefault="17326A0F" w:rsidP="20529FD0">
      <w:pPr>
        <w:rPr>
          <w:rFonts w:ascii="Calibri" w:eastAsia="Calibri" w:hAnsi="Calibri" w:cs="Calibri"/>
          <w:color w:val="16191F"/>
          <w:sz w:val="27"/>
          <w:szCs w:val="27"/>
        </w:rPr>
      </w:pPr>
      <w:r w:rsidRPr="20529FD0">
        <w:rPr>
          <w:rFonts w:ascii="Calibri" w:eastAsia="Calibri" w:hAnsi="Calibri" w:cs="Calibri"/>
          <w:color w:val="16191F"/>
          <w:sz w:val="27"/>
          <w:szCs w:val="27"/>
        </w:rPr>
        <w:t xml:space="preserve"> </w:t>
      </w:r>
      <w:r w:rsidR="64597DBF">
        <w:rPr>
          <w:noProof/>
          <w:lang w:val="en-IN" w:eastAsia="en-IN"/>
        </w:rPr>
        <w:drawing>
          <wp:inline distT="0" distB="0" distL="0" distR="0" wp14:anchorId="4785596E" wp14:editId="2BFC7BDE">
            <wp:extent cx="5668482" cy="2074459"/>
            <wp:effectExtent l="0" t="0" r="0" b="2540"/>
            <wp:docPr id="1815250213" name="Picture 1815250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418" cy="208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B464" w14:textId="4EAF5292" w:rsidR="00D01C44" w:rsidRPr="002A18CF" w:rsidRDefault="00D01C44" w:rsidP="20529FD0">
      <w:pPr>
        <w:rPr>
          <w:rFonts w:ascii="Calibri" w:eastAsia="Calibri" w:hAnsi="Calibri" w:cs="Calibri"/>
          <w:color w:val="16191F"/>
          <w:sz w:val="28"/>
          <w:szCs w:val="28"/>
        </w:rPr>
      </w:pPr>
      <w:r w:rsidRPr="002A18CF">
        <w:rPr>
          <w:rFonts w:ascii="Calibri" w:eastAsia="Calibri" w:hAnsi="Calibri" w:cs="Calibri"/>
          <w:color w:val="16191F"/>
          <w:sz w:val="28"/>
          <w:szCs w:val="28"/>
        </w:rPr>
        <w:t>Then Connect to the instance and run the following commands.</w:t>
      </w:r>
    </w:p>
    <w:p w14:paraId="305C412D" w14:textId="78E6C960" w:rsidR="00D01C44" w:rsidRPr="00AD4CC8" w:rsidRDefault="00D01C44" w:rsidP="00AD4CC8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16191F"/>
          <w:sz w:val="28"/>
          <w:szCs w:val="28"/>
        </w:rPr>
      </w:pPr>
      <w:proofErr w:type="spellStart"/>
      <w:proofErr w:type="gramStart"/>
      <w:r w:rsidRPr="00AD4CC8">
        <w:rPr>
          <w:rFonts w:ascii="Calibri" w:eastAsia="Calibri" w:hAnsi="Calibri" w:cs="Calibri"/>
          <w:color w:val="16191F"/>
          <w:sz w:val="28"/>
          <w:szCs w:val="28"/>
        </w:rPr>
        <w:t>sudo</w:t>
      </w:r>
      <w:proofErr w:type="spellEnd"/>
      <w:proofErr w:type="gramEnd"/>
      <w:r w:rsidRPr="00AD4CC8">
        <w:rPr>
          <w:rFonts w:ascii="Calibri" w:eastAsia="Calibri" w:hAnsi="Calibri" w:cs="Calibri"/>
          <w:color w:val="16191F"/>
          <w:sz w:val="28"/>
          <w:szCs w:val="28"/>
        </w:rPr>
        <w:t xml:space="preserve"> yum upgrade</w:t>
      </w:r>
      <w:r w:rsidR="00F9218E" w:rsidRPr="00AD4CC8">
        <w:rPr>
          <w:rFonts w:ascii="Calibri" w:eastAsia="Calibri" w:hAnsi="Calibri" w:cs="Calibri"/>
          <w:color w:val="16191F"/>
          <w:sz w:val="28"/>
          <w:szCs w:val="28"/>
        </w:rPr>
        <w:t>- To upgrade</w:t>
      </w:r>
      <w:r w:rsidRPr="00AD4CC8">
        <w:rPr>
          <w:rFonts w:ascii="Calibri" w:eastAsia="Calibri" w:hAnsi="Calibri" w:cs="Calibri"/>
          <w:color w:val="16191F"/>
          <w:sz w:val="28"/>
          <w:szCs w:val="28"/>
        </w:rPr>
        <w:t xml:space="preserve"> Linux</w:t>
      </w:r>
      <w:r w:rsidR="00F9218E" w:rsidRPr="00AD4CC8">
        <w:rPr>
          <w:rFonts w:ascii="Calibri" w:eastAsia="Calibri" w:hAnsi="Calibri" w:cs="Calibri"/>
          <w:color w:val="16191F"/>
          <w:sz w:val="28"/>
          <w:szCs w:val="28"/>
        </w:rPr>
        <w:t>.</w:t>
      </w:r>
    </w:p>
    <w:p w14:paraId="4BBBE5F5" w14:textId="6B3868BB" w:rsidR="00D01C44" w:rsidRPr="00AD4CC8" w:rsidRDefault="00D01C44" w:rsidP="00AD4CC8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16191F"/>
          <w:sz w:val="28"/>
          <w:szCs w:val="28"/>
        </w:rPr>
      </w:pPr>
      <w:proofErr w:type="spellStart"/>
      <w:proofErr w:type="gramStart"/>
      <w:r w:rsidRPr="00AD4CC8">
        <w:rPr>
          <w:rFonts w:ascii="Calibri" w:eastAsia="Calibri" w:hAnsi="Calibri" w:cs="Calibri"/>
          <w:color w:val="16191F"/>
          <w:sz w:val="28"/>
          <w:szCs w:val="28"/>
        </w:rPr>
        <w:t>sudo</w:t>
      </w:r>
      <w:proofErr w:type="spellEnd"/>
      <w:proofErr w:type="gramEnd"/>
      <w:r w:rsidRPr="00AD4CC8">
        <w:rPr>
          <w:rFonts w:ascii="Calibri" w:eastAsia="Calibri" w:hAnsi="Calibri" w:cs="Calibri"/>
          <w:color w:val="16191F"/>
          <w:sz w:val="28"/>
          <w:szCs w:val="28"/>
        </w:rPr>
        <w:t xml:space="preserve"> yum update- To update</w:t>
      </w:r>
      <w:r w:rsidR="00F9218E" w:rsidRPr="00AD4CC8">
        <w:rPr>
          <w:rFonts w:ascii="Calibri" w:eastAsia="Calibri" w:hAnsi="Calibri" w:cs="Calibri"/>
          <w:color w:val="16191F"/>
          <w:sz w:val="28"/>
          <w:szCs w:val="28"/>
        </w:rPr>
        <w:t xml:space="preserve"> Linux.</w:t>
      </w:r>
    </w:p>
    <w:p w14:paraId="4B6E0C06" w14:textId="248A1F7C" w:rsidR="00D01C44" w:rsidRPr="00AD4CC8" w:rsidRDefault="00D01C44" w:rsidP="00AD4CC8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16191F"/>
          <w:sz w:val="28"/>
          <w:szCs w:val="28"/>
        </w:rPr>
      </w:pPr>
      <w:proofErr w:type="spellStart"/>
      <w:proofErr w:type="gramStart"/>
      <w:r w:rsidRPr="00AD4CC8">
        <w:rPr>
          <w:rFonts w:ascii="Calibri" w:eastAsia="Calibri" w:hAnsi="Calibri" w:cs="Calibri"/>
          <w:color w:val="16191F"/>
          <w:sz w:val="28"/>
          <w:szCs w:val="28"/>
        </w:rPr>
        <w:t>s</w:t>
      </w:r>
      <w:r w:rsidR="00F9218E" w:rsidRPr="00AD4CC8">
        <w:rPr>
          <w:rFonts w:ascii="Calibri" w:eastAsia="Calibri" w:hAnsi="Calibri" w:cs="Calibri"/>
          <w:color w:val="16191F"/>
          <w:sz w:val="28"/>
          <w:szCs w:val="28"/>
        </w:rPr>
        <w:t>udo</w:t>
      </w:r>
      <w:proofErr w:type="spellEnd"/>
      <w:proofErr w:type="gramEnd"/>
      <w:r w:rsidR="00F9218E" w:rsidRPr="00AD4CC8">
        <w:rPr>
          <w:rFonts w:ascii="Calibri" w:eastAsia="Calibri" w:hAnsi="Calibri" w:cs="Calibri"/>
          <w:color w:val="16191F"/>
          <w:sz w:val="28"/>
          <w:szCs w:val="28"/>
        </w:rPr>
        <w:t xml:space="preserve"> yum install </w:t>
      </w:r>
      <w:proofErr w:type="spellStart"/>
      <w:r w:rsidR="00F9218E" w:rsidRPr="00AD4CC8">
        <w:rPr>
          <w:rFonts w:ascii="Calibri" w:eastAsia="Calibri" w:hAnsi="Calibri" w:cs="Calibri"/>
          <w:color w:val="16191F"/>
          <w:sz w:val="28"/>
          <w:szCs w:val="28"/>
        </w:rPr>
        <w:t>httpd</w:t>
      </w:r>
      <w:proofErr w:type="spellEnd"/>
      <w:r w:rsidR="00F9218E" w:rsidRPr="00AD4CC8">
        <w:rPr>
          <w:rFonts w:ascii="Calibri" w:eastAsia="Calibri" w:hAnsi="Calibri" w:cs="Calibri"/>
          <w:color w:val="16191F"/>
          <w:sz w:val="28"/>
          <w:szCs w:val="28"/>
        </w:rPr>
        <w:t>-To install apache server.</w:t>
      </w:r>
    </w:p>
    <w:p w14:paraId="61E6A8D1" w14:textId="6532AE9B" w:rsidR="00F9218E" w:rsidRPr="00AD4CC8" w:rsidRDefault="00F9218E" w:rsidP="00AD4CC8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16191F"/>
          <w:sz w:val="28"/>
          <w:szCs w:val="28"/>
        </w:rPr>
      </w:pPr>
      <w:proofErr w:type="gramStart"/>
      <w:r w:rsidRPr="00AD4CC8">
        <w:rPr>
          <w:rFonts w:ascii="Calibri" w:eastAsia="Calibri" w:hAnsi="Calibri" w:cs="Calibri"/>
          <w:color w:val="16191F"/>
          <w:sz w:val="28"/>
          <w:szCs w:val="28"/>
        </w:rPr>
        <w:t>vim</w:t>
      </w:r>
      <w:proofErr w:type="gramEnd"/>
      <w:r w:rsidRPr="00AD4CC8">
        <w:rPr>
          <w:rFonts w:ascii="Calibri" w:eastAsia="Calibri" w:hAnsi="Calibri" w:cs="Calibri"/>
          <w:color w:val="16191F"/>
          <w:sz w:val="28"/>
          <w:szCs w:val="28"/>
        </w:rPr>
        <w:t xml:space="preserve"> /</w:t>
      </w:r>
      <w:proofErr w:type="spellStart"/>
      <w:r w:rsidRPr="00AD4CC8">
        <w:rPr>
          <w:rFonts w:ascii="Calibri" w:eastAsia="Calibri" w:hAnsi="Calibri" w:cs="Calibri"/>
          <w:color w:val="16191F"/>
          <w:sz w:val="28"/>
          <w:szCs w:val="28"/>
        </w:rPr>
        <w:t>var</w:t>
      </w:r>
      <w:proofErr w:type="spellEnd"/>
      <w:r w:rsidRPr="00AD4CC8">
        <w:rPr>
          <w:rFonts w:ascii="Calibri" w:eastAsia="Calibri" w:hAnsi="Calibri" w:cs="Calibri"/>
          <w:color w:val="16191F"/>
          <w:sz w:val="28"/>
          <w:szCs w:val="28"/>
        </w:rPr>
        <w:t>/html/index.html – insert the following html code.</w:t>
      </w:r>
    </w:p>
    <w:p w14:paraId="57D02A07" w14:textId="77777777" w:rsidR="00D01C44" w:rsidRDefault="00D01C44" w:rsidP="20529FD0">
      <w:pPr>
        <w:rPr>
          <w:rFonts w:ascii="Calibri" w:eastAsia="Calibri" w:hAnsi="Calibri" w:cs="Calibri"/>
          <w:color w:val="16191F"/>
          <w:sz w:val="27"/>
          <w:szCs w:val="27"/>
        </w:rPr>
      </w:pPr>
    </w:p>
    <w:p w14:paraId="348E35B6" w14:textId="3C321980" w:rsidR="00D01C44" w:rsidRDefault="00D01C44" w:rsidP="20529FD0">
      <w:r w:rsidRPr="00D01C44">
        <w:drawing>
          <wp:inline distT="0" distB="0" distL="0" distR="0" wp14:anchorId="69090822" wp14:editId="6D162BE8">
            <wp:extent cx="5356746" cy="1770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275" cy="17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5028" w14:textId="77777777" w:rsidR="00F9218E" w:rsidRDefault="00F9218E" w:rsidP="20529FD0"/>
    <w:p w14:paraId="28D2BF29" w14:textId="4438EA2C" w:rsidR="00F9218E" w:rsidRPr="00AD4CC8" w:rsidRDefault="00AD4CC8" w:rsidP="00AD4C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proofErr w:type="gramStart"/>
      <w:r>
        <w:rPr>
          <w:sz w:val="28"/>
          <w:szCs w:val="28"/>
        </w:rPr>
        <w:t>s</w:t>
      </w:r>
      <w:r w:rsidR="00F9218E" w:rsidRPr="00AD4CC8">
        <w:rPr>
          <w:sz w:val="28"/>
          <w:szCs w:val="28"/>
        </w:rPr>
        <w:t>udo</w:t>
      </w:r>
      <w:proofErr w:type="spellEnd"/>
      <w:proofErr w:type="gramEnd"/>
      <w:r w:rsidR="00F9218E" w:rsidRPr="00AD4CC8">
        <w:rPr>
          <w:sz w:val="28"/>
          <w:szCs w:val="28"/>
        </w:rPr>
        <w:t xml:space="preserve"> service </w:t>
      </w:r>
      <w:proofErr w:type="spellStart"/>
      <w:r w:rsidR="00F9218E" w:rsidRPr="00AD4CC8">
        <w:rPr>
          <w:sz w:val="28"/>
          <w:szCs w:val="28"/>
        </w:rPr>
        <w:t>httpd</w:t>
      </w:r>
      <w:proofErr w:type="spellEnd"/>
      <w:r w:rsidR="00F9218E" w:rsidRPr="00AD4CC8">
        <w:rPr>
          <w:sz w:val="28"/>
          <w:szCs w:val="28"/>
        </w:rPr>
        <w:t xml:space="preserve"> start – to start </w:t>
      </w:r>
      <w:proofErr w:type="spellStart"/>
      <w:r w:rsidR="00F9218E" w:rsidRPr="00AD4CC8">
        <w:rPr>
          <w:sz w:val="28"/>
          <w:szCs w:val="28"/>
        </w:rPr>
        <w:t>httpd</w:t>
      </w:r>
      <w:proofErr w:type="spellEnd"/>
      <w:r w:rsidR="00F9218E" w:rsidRPr="00AD4CC8">
        <w:rPr>
          <w:sz w:val="28"/>
          <w:szCs w:val="28"/>
        </w:rPr>
        <w:t xml:space="preserve"> server</w:t>
      </w:r>
    </w:p>
    <w:p w14:paraId="28C069E0" w14:textId="16FFE8A6" w:rsidR="00F9218E" w:rsidRPr="002A18CF" w:rsidRDefault="00AD4CC8" w:rsidP="00AD4CC8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</w:t>
      </w:r>
      <w:proofErr w:type="spellStart"/>
      <w:proofErr w:type="gramStart"/>
      <w:r>
        <w:rPr>
          <w:sz w:val="28"/>
          <w:szCs w:val="28"/>
        </w:rPr>
        <w:t>s</w:t>
      </w:r>
      <w:r w:rsidR="00F9218E" w:rsidRPr="002A18CF">
        <w:rPr>
          <w:sz w:val="28"/>
          <w:szCs w:val="28"/>
        </w:rPr>
        <w:t>udo</w:t>
      </w:r>
      <w:proofErr w:type="spellEnd"/>
      <w:proofErr w:type="gramEnd"/>
      <w:r w:rsidR="00F9218E" w:rsidRPr="002A18CF">
        <w:rPr>
          <w:sz w:val="28"/>
          <w:szCs w:val="28"/>
        </w:rPr>
        <w:t xml:space="preserve"> </w:t>
      </w:r>
      <w:proofErr w:type="spellStart"/>
      <w:r w:rsidR="00F9218E" w:rsidRPr="002A18CF">
        <w:rPr>
          <w:sz w:val="28"/>
          <w:szCs w:val="28"/>
        </w:rPr>
        <w:t>chkconfig</w:t>
      </w:r>
      <w:proofErr w:type="spellEnd"/>
      <w:r w:rsidR="00F9218E" w:rsidRPr="002A18CF">
        <w:rPr>
          <w:sz w:val="28"/>
          <w:szCs w:val="28"/>
        </w:rPr>
        <w:t xml:space="preserve"> </w:t>
      </w:r>
      <w:proofErr w:type="spellStart"/>
      <w:r w:rsidR="00F9218E" w:rsidRPr="002A18CF">
        <w:rPr>
          <w:sz w:val="28"/>
          <w:szCs w:val="28"/>
        </w:rPr>
        <w:t>htt</w:t>
      </w:r>
      <w:r>
        <w:rPr>
          <w:sz w:val="28"/>
          <w:szCs w:val="28"/>
        </w:rPr>
        <w:t>p</w:t>
      </w:r>
      <w:bookmarkStart w:id="0" w:name="_GoBack"/>
      <w:bookmarkEnd w:id="0"/>
      <w:r w:rsidR="00F9218E" w:rsidRPr="002A18CF">
        <w:rPr>
          <w:sz w:val="28"/>
          <w:szCs w:val="28"/>
        </w:rPr>
        <w:t>d</w:t>
      </w:r>
      <w:proofErr w:type="spellEnd"/>
      <w:r w:rsidR="00F9218E" w:rsidRPr="002A18CF">
        <w:rPr>
          <w:sz w:val="28"/>
          <w:szCs w:val="28"/>
        </w:rPr>
        <w:t xml:space="preserve"> on – to manage the system service and Run levels</w:t>
      </w:r>
    </w:p>
    <w:p w14:paraId="56C1A595" w14:textId="6C51163B" w:rsidR="00F9218E" w:rsidRPr="002A18CF" w:rsidRDefault="00F9218E" w:rsidP="20529FD0">
      <w:pPr>
        <w:rPr>
          <w:sz w:val="28"/>
          <w:szCs w:val="28"/>
        </w:rPr>
      </w:pPr>
      <w:r w:rsidRPr="002A18CF">
        <w:rPr>
          <w:sz w:val="28"/>
          <w:szCs w:val="28"/>
        </w:rPr>
        <w:t xml:space="preserve">Copy the public ID and </w:t>
      </w:r>
      <w:r w:rsidR="002A18CF" w:rsidRPr="002A18CF">
        <w:rPr>
          <w:sz w:val="28"/>
          <w:szCs w:val="28"/>
        </w:rPr>
        <w:t xml:space="preserve">paste it in browser. </w:t>
      </w:r>
    </w:p>
    <w:p w14:paraId="7DCEC66C" w14:textId="50AB84A4" w:rsidR="002A18CF" w:rsidRDefault="002A18CF" w:rsidP="20529FD0">
      <w:pPr>
        <w:rPr>
          <w:color w:val="000000"/>
          <w:sz w:val="28"/>
          <w:szCs w:val="28"/>
        </w:rPr>
      </w:pPr>
      <w:r w:rsidRPr="002A18CF">
        <w:rPr>
          <w:sz w:val="28"/>
          <w:szCs w:val="28"/>
        </w:rPr>
        <w:t xml:space="preserve">The public ID is </w:t>
      </w:r>
      <w:r w:rsidRPr="002A18CF">
        <w:rPr>
          <w:color w:val="000000"/>
          <w:sz w:val="28"/>
          <w:szCs w:val="28"/>
        </w:rPr>
        <w:t>54.153.114.198</w:t>
      </w:r>
      <w:r w:rsidRPr="002A18CF">
        <w:rPr>
          <w:color w:val="000000"/>
          <w:sz w:val="28"/>
          <w:szCs w:val="28"/>
        </w:rPr>
        <w:t xml:space="preserve"> where the Website is still hosted. </w:t>
      </w:r>
    </w:p>
    <w:p w14:paraId="3875675D" w14:textId="2B757FC8" w:rsidR="002A18CF" w:rsidRPr="002A18CF" w:rsidRDefault="002A18CF" w:rsidP="20529FD0">
      <w:pPr>
        <w:rPr>
          <w:color w:val="000000"/>
          <w:sz w:val="28"/>
          <w:szCs w:val="28"/>
        </w:rPr>
      </w:pPr>
      <w:r w:rsidRPr="002A18CF">
        <w:rPr>
          <w:color w:val="000000"/>
          <w:sz w:val="28"/>
          <w:szCs w:val="28"/>
        </w:rPr>
        <w:drawing>
          <wp:inline distT="0" distB="0" distL="0" distR="0" wp14:anchorId="55B3DCC5" wp14:editId="4C13148F">
            <wp:extent cx="5943600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5700" w14:textId="28D6158A" w:rsidR="002A18CF" w:rsidRDefault="002A18CF" w:rsidP="20529FD0">
      <w:pPr>
        <w:rPr>
          <w:sz w:val="24"/>
          <w:szCs w:val="24"/>
        </w:rPr>
      </w:pPr>
      <w:r w:rsidRPr="002A18CF">
        <w:rPr>
          <w:sz w:val="24"/>
          <w:szCs w:val="24"/>
        </w:rPr>
        <w:drawing>
          <wp:inline distT="0" distB="0" distL="0" distR="0" wp14:anchorId="3805054F" wp14:editId="33A97EB1">
            <wp:extent cx="4553585" cy="326753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08CC" w14:textId="77777777" w:rsidR="002A18CF" w:rsidRDefault="002A18CF" w:rsidP="20529FD0">
      <w:pPr>
        <w:rPr>
          <w:sz w:val="24"/>
          <w:szCs w:val="24"/>
        </w:rPr>
      </w:pPr>
    </w:p>
    <w:p w14:paraId="74DC02B8" w14:textId="7E016801" w:rsidR="002A18CF" w:rsidRPr="00F9218E" w:rsidRDefault="002A18CF" w:rsidP="20529FD0">
      <w:pPr>
        <w:rPr>
          <w:sz w:val="24"/>
          <w:szCs w:val="24"/>
        </w:rPr>
      </w:pPr>
      <w:r>
        <w:rPr>
          <w:sz w:val="24"/>
          <w:szCs w:val="24"/>
        </w:rPr>
        <w:t xml:space="preserve">You can also recreate the following using the following </w:t>
      </w:r>
      <w:r w:rsidR="00AD4CC8">
        <w:rPr>
          <w:sz w:val="24"/>
          <w:szCs w:val="24"/>
        </w:rPr>
        <w:t>EC2.tf file attached with the mail.</w:t>
      </w:r>
      <w:r>
        <w:rPr>
          <w:sz w:val="24"/>
          <w:szCs w:val="24"/>
        </w:rPr>
        <w:t xml:space="preserve"> </w:t>
      </w:r>
    </w:p>
    <w:sectPr w:rsidR="002A18CF" w:rsidRPr="00F92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77DF6"/>
    <w:multiLevelType w:val="hybridMultilevel"/>
    <w:tmpl w:val="45345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317EA"/>
    <w:multiLevelType w:val="hybridMultilevel"/>
    <w:tmpl w:val="627EDE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272D8A"/>
    <w:multiLevelType w:val="hybridMultilevel"/>
    <w:tmpl w:val="DE667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90606"/>
    <w:multiLevelType w:val="hybridMultilevel"/>
    <w:tmpl w:val="1D48A1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B0F98"/>
    <w:multiLevelType w:val="hybridMultilevel"/>
    <w:tmpl w:val="CE5C16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6007A6"/>
    <w:multiLevelType w:val="hybridMultilevel"/>
    <w:tmpl w:val="3D08B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C964D4"/>
    <w:rsid w:val="002A18CF"/>
    <w:rsid w:val="0090C4C9"/>
    <w:rsid w:val="00AD4CC8"/>
    <w:rsid w:val="00D01C44"/>
    <w:rsid w:val="00E818E6"/>
    <w:rsid w:val="00F9218E"/>
    <w:rsid w:val="0B4B7F40"/>
    <w:rsid w:val="1242B8F4"/>
    <w:rsid w:val="148A6D8C"/>
    <w:rsid w:val="1607308A"/>
    <w:rsid w:val="17326A0F"/>
    <w:rsid w:val="1A4DCAD9"/>
    <w:rsid w:val="1BE28C10"/>
    <w:rsid w:val="1CC435D0"/>
    <w:rsid w:val="1EC964D4"/>
    <w:rsid w:val="1FD2344C"/>
    <w:rsid w:val="1FF3E90C"/>
    <w:rsid w:val="20529FD0"/>
    <w:rsid w:val="2408B550"/>
    <w:rsid w:val="2462A8FE"/>
    <w:rsid w:val="24FA7ECF"/>
    <w:rsid w:val="266B1816"/>
    <w:rsid w:val="26BB6284"/>
    <w:rsid w:val="29DE6C13"/>
    <w:rsid w:val="31ADCABD"/>
    <w:rsid w:val="33FE8854"/>
    <w:rsid w:val="34530B4A"/>
    <w:rsid w:val="385030E1"/>
    <w:rsid w:val="3AD11819"/>
    <w:rsid w:val="3E08B8DB"/>
    <w:rsid w:val="3F464F14"/>
    <w:rsid w:val="3FA4893C"/>
    <w:rsid w:val="41B8E566"/>
    <w:rsid w:val="45D629DF"/>
    <w:rsid w:val="48D9141D"/>
    <w:rsid w:val="4E7E4011"/>
    <w:rsid w:val="52D37172"/>
    <w:rsid w:val="57624B58"/>
    <w:rsid w:val="57CDAC71"/>
    <w:rsid w:val="598213A2"/>
    <w:rsid w:val="5F30B0E8"/>
    <w:rsid w:val="63F3589D"/>
    <w:rsid w:val="64597DBF"/>
    <w:rsid w:val="6B65601A"/>
    <w:rsid w:val="6C31A4AC"/>
    <w:rsid w:val="6CF2179E"/>
    <w:rsid w:val="6D2FD1ED"/>
    <w:rsid w:val="6D3B12B6"/>
    <w:rsid w:val="6E401080"/>
    <w:rsid w:val="7072B378"/>
    <w:rsid w:val="71A9425B"/>
    <w:rsid w:val="720E83D9"/>
    <w:rsid w:val="73AA543A"/>
    <w:rsid w:val="7546249B"/>
    <w:rsid w:val="769315C1"/>
    <w:rsid w:val="76E1F4FC"/>
    <w:rsid w:val="788CADE7"/>
    <w:rsid w:val="799B87D8"/>
    <w:rsid w:val="7A1995BE"/>
    <w:rsid w:val="7A94B13D"/>
    <w:rsid w:val="7BB5661F"/>
    <w:rsid w:val="7C30819E"/>
    <w:rsid w:val="7CFFF250"/>
    <w:rsid w:val="7D74CFF1"/>
    <w:rsid w:val="7DF9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64D4"/>
  <w15:chartTrackingRefBased/>
  <w15:docId w15:val="{6497222D-FB79-4AE9-902D-D0CB7C94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Khan</dc:creator>
  <cp:keywords/>
  <dc:description/>
  <cp:lastModifiedBy>Microsoft account</cp:lastModifiedBy>
  <cp:revision>2</cp:revision>
  <dcterms:created xsi:type="dcterms:W3CDTF">2023-05-23T12:41:00Z</dcterms:created>
  <dcterms:modified xsi:type="dcterms:W3CDTF">2023-05-23T12:41:00Z</dcterms:modified>
</cp:coreProperties>
</file>