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2743" w14:textId="77777777" w:rsidR="004559CF" w:rsidRDefault="004559CF" w:rsidP="004559CF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/>
        </w:rPr>
        <w:t>}</w:t>
      </w:r>
    </w:p>
    <w:tbl>
      <w:tblPr>
        <w:bidiVisual/>
        <w:tblW w:w="10620" w:type="dxa"/>
        <w:tblInd w:w="-474" w:type="dxa"/>
        <w:tblLayout w:type="fixed"/>
        <w:tblLook w:val="0400" w:firstRow="0" w:lastRow="0" w:firstColumn="0" w:lastColumn="0" w:noHBand="0" w:noVBand="1"/>
      </w:tblPr>
      <w:tblGrid>
        <w:gridCol w:w="534"/>
        <w:gridCol w:w="3510"/>
        <w:gridCol w:w="1986"/>
        <w:gridCol w:w="2250"/>
        <w:gridCol w:w="2340"/>
      </w:tblGrid>
      <w:tr w:rsidR="004559CF" w:rsidRPr="004559CF" w14:paraId="00369D1E" w14:textId="77777777" w:rsidTr="00267E66">
        <w:trPr>
          <w:trHeight w:val="587"/>
        </w:trPr>
        <w:tc>
          <w:tcPr>
            <w:tcW w:w="53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E4711E1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م</w:t>
            </w:r>
          </w:p>
        </w:tc>
        <w:tc>
          <w:tcPr>
            <w:tcW w:w="351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785A4B9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الاسم</w:t>
            </w:r>
          </w:p>
        </w:tc>
        <w:tc>
          <w:tcPr>
            <w:tcW w:w="198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D0D520E" w14:textId="77777777" w:rsidR="004559CF" w:rsidRPr="004559CF" w:rsidRDefault="004559CF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الرقم العسكري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311BEDF" w14:textId="10ECD13A" w:rsidR="004559CF" w:rsidRPr="004559CF" w:rsidRDefault="00267E66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تاريخ الاختبار</w:t>
            </w:r>
          </w:p>
        </w:tc>
        <w:tc>
          <w:tcPr>
            <w:tcW w:w="23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AD45E68" w14:textId="68159CE2" w:rsidR="004559CF" w:rsidRPr="004559CF" w:rsidRDefault="00267E66" w:rsidP="00E13BB9">
            <w:pPr>
              <w:pStyle w:val="LO-normal"/>
              <w:widowControl w:val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>
              <w:rPr>
                <w:rFonts w:hint="cs"/>
                <w:bCs/>
                <w:sz w:val="26"/>
                <w:szCs w:val="26"/>
                <w:rtl/>
                <w:lang w:bidi="ar-EG"/>
              </w:rPr>
              <w:t>ملاحظات</w:t>
            </w:r>
          </w:p>
        </w:tc>
      </w:tr>
      <w:tr w:rsidR="004559CF" w:rsidRPr="004559CF" w14:paraId="07AB0B27" w14:textId="77777777" w:rsidTr="00267E66">
        <w:trPr>
          <w:trHeight w:val="2682"/>
        </w:trPr>
        <w:tc>
          <w:tcPr>
            <w:tcW w:w="534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363980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{#</w:t>
            </w:r>
            <w:r w:rsidRPr="004559CF">
              <w:rPr>
                <w:bCs/>
                <w:sz w:val="26"/>
                <w:szCs w:val="26"/>
              </w:rPr>
              <w:t>page</w:t>
            </w:r>
            <w:r w:rsidRPr="004559CF">
              <w:rPr>
                <w:bCs/>
                <w:sz w:val="26"/>
                <w:szCs w:val="26"/>
                <w:rtl/>
              </w:rPr>
              <w:t>}{</w:t>
            </w:r>
            <w:r w:rsidRPr="004559CF">
              <w:rPr>
                <w:bCs/>
                <w:sz w:val="26"/>
                <w:szCs w:val="26"/>
              </w:rPr>
              <w:t>index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  <w:tc>
          <w:tcPr>
            <w:tcW w:w="351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6ABA5DA" w14:textId="50408567" w:rsidR="00267E66" w:rsidRDefault="00267E66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bidi="ar-SA"/>
              </w:rPr>
              <w:t>{Soldier#}</w:t>
            </w:r>
          </w:p>
          <w:p w14:paraId="3031F64B" w14:textId="07C25E63" w:rsid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r w:rsidRPr="004559CF">
              <w:rPr>
                <w:bCs/>
                <w:sz w:val="26"/>
                <w:szCs w:val="26"/>
              </w:rPr>
              <w:t>Name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  <w:p w14:paraId="1D48C6C9" w14:textId="4C16796E" w:rsidR="00267E66" w:rsidRPr="00E54E23" w:rsidRDefault="00267E66" w:rsidP="00E13BB9">
            <w:pPr>
              <w:widowControl w:val="0"/>
              <w:jc w:val="center"/>
              <w:rPr>
                <w:rFonts w:cs="Mangal"/>
                <w:bCs/>
                <w:sz w:val="26"/>
                <w:szCs w:val="26"/>
                <w:cs/>
              </w:rPr>
            </w:pPr>
            <w:r>
              <w:rPr>
                <w:rFonts w:cs="Mangal"/>
                <w:bCs/>
                <w:sz w:val="26"/>
                <w:szCs w:val="26"/>
                <w:lang w:bidi="ar-SA"/>
              </w:rPr>
              <w:t>{Soldier/}</w:t>
            </w:r>
          </w:p>
        </w:tc>
        <w:tc>
          <w:tcPr>
            <w:tcW w:w="198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BFEC25F" w14:textId="77777777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r w:rsidRPr="004559CF">
              <w:rPr>
                <w:bCs/>
                <w:sz w:val="26"/>
                <w:szCs w:val="26"/>
              </w:rPr>
              <w:t>ID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3B89E41" w14:textId="77777777" w:rsidR="004559CF" w:rsidRDefault="00267E66" w:rsidP="00267E66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{Soldier#}</w:t>
            </w:r>
          </w:p>
          <w:p w14:paraId="16C22018" w14:textId="77777777" w:rsidR="00267E66" w:rsidRDefault="00267E66" w:rsidP="00267E66">
            <w:pPr>
              <w:widowControl w:val="0"/>
              <w:jc w:val="center"/>
              <w:rPr>
                <w:bCs/>
                <w:sz w:val="26"/>
                <w:szCs w:val="26"/>
                <w:lang w:bidi="ar-SA"/>
              </w:rPr>
            </w:pPr>
            <w:r>
              <w:rPr>
                <w:bCs/>
                <w:sz w:val="26"/>
                <w:szCs w:val="26"/>
                <w:lang w:bidi="ar-SA"/>
              </w:rPr>
              <w:t>{</w:t>
            </w:r>
            <w:proofErr w:type="spellStart"/>
            <w:r>
              <w:rPr>
                <w:bCs/>
                <w:sz w:val="26"/>
                <w:szCs w:val="26"/>
                <w:lang w:bidi="ar-SA"/>
              </w:rPr>
              <w:t>TestDate</w:t>
            </w:r>
            <w:proofErr w:type="spellEnd"/>
            <w:r>
              <w:rPr>
                <w:bCs/>
                <w:sz w:val="26"/>
                <w:szCs w:val="26"/>
                <w:lang w:bidi="ar-SA"/>
              </w:rPr>
              <w:t>}</w:t>
            </w:r>
          </w:p>
          <w:p w14:paraId="47737693" w14:textId="6BB908A6" w:rsidR="00267E66" w:rsidRPr="00267E66" w:rsidRDefault="00267E66" w:rsidP="00267E66">
            <w:pPr>
              <w:ind w:firstLine="720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SA"/>
              </w:rPr>
              <w:t>{Soldier/}</w:t>
            </w:r>
          </w:p>
        </w:tc>
        <w:tc>
          <w:tcPr>
            <w:tcW w:w="234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98CADB" w14:textId="7E1579BD" w:rsidR="004559CF" w:rsidRPr="004559CF" w:rsidRDefault="004559CF" w:rsidP="00E13BB9">
            <w:pPr>
              <w:widowControl w:val="0"/>
              <w:jc w:val="center"/>
              <w:rPr>
                <w:bCs/>
                <w:sz w:val="26"/>
                <w:szCs w:val="26"/>
              </w:rPr>
            </w:pPr>
            <w:r w:rsidRPr="004559CF">
              <w:rPr>
                <w:bCs/>
                <w:sz w:val="26"/>
                <w:szCs w:val="26"/>
                <w:rtl/>
              </w:rPr>
              <w:t>{</w:t>
            </w:r>
            <w:r w:rsidR="00267E66">
              <w:rPr>
                <w:bCs/>
                <w:sz w:val="26"/>
                <w:szCs w:val="26"/>
              </w:rPr>
              <w:t>Note</w:t>
            </w:r>
            <w:r w:rsidRPr="004559CF">
              <w:rPr>
                <w:bCs/>
                <w:sz w:val="26"/>
                <w:szCs w:val="26"/>
                <w:rtl/>
              </w:rPr>
              <w:t>}{/</w:t>
            </w:r>
            <w:r w:rsidR="00267E66">
              <w:rPr>
                <w:bCs/>
                <w:sz w:val="26"/>
                <w:szCs w:val="26"/>
                <w:lang w:bidi="ar-EG"/>
              </w:rPr>
              <w:t>data</w:t>
            </w:r>
            <w:r w:rsidRPr="004559CF">
              <w:rPr>
                <w:bCs/>
                <w:sz w:val="26"/>
                <w:szCs w:val="26"/>
                <w:rtl/>
              </w:rPr>
              <w:t>}</w:t>
            </w:r>
          </w:p>
        </w:tc>
      </w:tr>
    </w:tbl>
    <w:p w14:paraId="26CFB2E5" w14:textId="1F71CD6A" w:rsidR="00267E66" w:rsidRDefault="00267E66" w:rsidP="004559CF">
      <w:pPr>
        <w:pStyle w:val="LO-normal"/>
        <w:rPr>
          <w:b/>
          <w:sz w:val="32"/>
          <w:szCs w:val="32"/>
        </w:rPr>
      </w:pPr>
    </w:p>
    <w:p w14:paraId="34DFF73E" w14:textId="77777777" w:rsidR="004559CF" w:rsidRDefault="004559CF" w:rsidP="004559CF">
      <w:pPr>
        <w:widowControl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/>
        </w:rPr>
        <w:t>}</w:t>
      </w:r>
    </w:p>
    <w:p w14:paraId="70B7F57D" w14:textId="77777777" w:rsidR="004063B9" w:rsidRDefault="00BF464F"/>
    <w:sectPr w:rsidR="004063B9" w:rsidSect="004559CF">
      <w:headerReference w:type="default" r:id="rId7"/>
      <w:pgSz w:w="12240" w:h="15840"/>
      <w:pgMar w:top="1440" w:right="1440" w:bottom="1440" w:left="144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6203" w14:textId="77777777" w:rsidR="00BF464F" w:rsidRDefault="00BF464F" w:rsidP="004559CF">
      <w:pPr>
        <w:spacing w:after="0" w:line="240" w:lineRule="auto"/>
      </w:pPr>
      <w:r>
        <w:separator/>
      </w:r>
    </w:p>
  </w:endnote>
  <w:endnote w:type="continuationSeparator" w:id="0">
    <w:p w14:paraId="35F1103A" w14:textId="77777777" w:rsidR="00BF464F" w:rsidRDefault="00BF464F" w:rsidP="0045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C2DE" w14:textId="77777777" w:rsidR="00BF464F" w:rsidRDefault="00BF464F" w:rsidP="004559CF">
      <w:pPr>
        <w:spacing w:after="0" w:line="240" w:lineRule="auto"/>
      </w:pPr>
      <w:r>
        <w:separator/>
      </w:r>
    </w:p>
  </w:footnote>
  <w:footnote w:type="continuationSeparator" w:id="0">
    <w:p w14:paraId="36E627CE" w14:textId="77777777" w:rsidR="00BF464F" w:rsidRDefault="00BF464F" w:rsidP="00455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16AD" w14:textId="0C290D2D" w:rsidR="004559CF" w:rsidRDefault="004559CF" w:rsidP="004559CF">
    <w:pPr>
      <w:pStyle w:val="Header"/>
      <w:tabs>
        <w:tab w:val="clear" w:pos="4680"/>
        <w:tab w:val="clear" w:pos="9360"/>
        <w:tab w:val="left" w:pos="8436"/>
      </w:tabs>
    </w:pPr>
    <w:r w:rsidRPr="00FD1074">
      <w:rPr>
        <w:rFonts w:cs="Mangal"/>
        <w:b/>
        <w:noProof/>
        <w:color w:val="000000"/>
        <w:sz w:val="24"/>
        <w:szCs w:val="24"/>
        <w:cs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CDEF5DC" wp14:editId="1DEB322B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60930" cy="99060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99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71A2E" w14:textId="62F065A6" w:rsidR="004559CF" w:rsidRDefault="004559CF" w:rsidP="004559CF">
                          <w:pPr>
                            <w:pStyle w:val="LO-normal"/>
                            <w:pBdr>
                              <w:bottom w:val="single" w:sz="4" w:space="1" w:color="auto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jc w:val="lowKashida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شـــــــــــــــــــــــعبة التـنــظيــــــــــــــــــم والادارة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2F9412CE" w14:textId="77777777" w:rsidR="004559CF" w:rsidRPr="00FD1074" w:rsidRDefault="004559CF" w:rsidP="004559CF">
                          <w:pPr>
                            <w:jc w:val="lowKashid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EF5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4.7pt;margin-top:-75.15pt;width:185.9pt;height:78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+aDAIAAPYDAAAOAAAAZHJzL2Uyb0RvYy54bWysU9tu2zAMfR+wfxD0vthJk6wx4hRdugwD&#10;ugvQ7QNkWY6FyaJGKbG7ry8lp2nQvQ3TgyCK1CF5eLS+GTrDjgq9Blvy6STnTFkJtbb7kv/8sXt3&#10;zZkPwtbCgFUlf1Se32zevln3rlAzaMHUChmBWF/0ruRtCK7IMi9b1Qk/AacsORvATgQycZ/VKHpC&#10;70w2y/Nl1gPWDkEq7+n2bnTyTcJvGiXDt6bxKjBTcqotpB3TXsU926xFsUfhWi1PZYh/qKIT2lLS&#10;M9SdCIIdUP8F1WmJ4KEJEwldBk2jpUo9UDfT/FU3D61wKvVC5Hh3psn/P1j59fjgviMLwwcYaICp&#10;Ce/uQf7yzMK2FXavbhGhb5WoKfE0Upb1zhenp5FqX/gIUvVfoKYhi0OABDQ02EVWqE9G6DSAxzPp&#10;aghM0uXsapmvrsglybda5cs8TSUTxfNrhz58UtCxeCg50lATujje+xCrEcVzSEzmweh6p41JBu6r&#10;rUF2FCSAXVqpgVdhxrKesi9mi4RsIb5P2uh0IIEa3ZX8Oo9rlExk46OtU0gQ2oxnqsTYEz2RkZGb&#10;MFQDBUaaKqgfiSiEUYj0cejQAv7hrCcRltz/PghUnJnPlsheTefzqNpkzBfvZ2Tgpae69AgrCark&#10;gbPxuA1J6ZEHC7c0lEYnvl4qOdVK4ko0nj5CVO+lnaJevuvmCQAA//8DAFBLAwQUAAYACAAAACEA&#10;dFGSDdwAAAAHAQAADwAAAGRycy9kb3ducmV2LnhtbEyPzWrDMBCE74W8g9hAb4nshNTFtRxKwbTg&#10;U9I+gGytf7C1MpbiuG/f7ak9DjPMfJOdVzuKBWffO1IQ7yMQSLUzPbUKvj6L3TMIHzQZPTpCBd/o&#10;4ZxvHjKdGnenCy7X0AouIZ9qBV0IUyqlrzu02u/dhMRe42arA8u5lWbWdy63ozxE0ZO0uide6PSE&#10;bx3Ww/VmFXyUddEcStssYYjtUF6q96JJlHrcrq8vIAKu4S8Mv/iMDjkzVe5GxotRAR8JCnbxKTqC&#10;YP+YxHylUnBKQOaZ/M+f/wAAAP//AwBQSwECLQAUAAYACAAAACEAtoM4kv4AAADhAQAAEwAAAAAA&#10;AAAAAAAAAAAAAAAAW0NvbnRlbnRfVHlwZXNdLnhtbFBLAQItABQABgAIAAAAIQA4/SH/1gAAAJQB&#10;AAALAAAAAAAAAAAAAAAAAC8BAABfcmVscy8ucmVsc1BLAQItABQABgAIAAAAIQAb60+aDAIAAPYD&#10;AAAOAAAAAAAAAAAAAAAAAC4CAABkcnMvZTJvRG9jLnhtbFBLAQItABQABgAIAAAAIQB0UZIN3AAA&#10;AAcBAAAPAAAAAAAAAAAAAAAAAGYEAABkcnMvZG93bnJldi54bWxQSwUGAAAAAAQABADzAAAAbwUA&#10;AAAA&#10;" stroked="f">
              <v:textbox>
                <w:txbxContent>
                  <w:p w14:paraId="33571A2E" w14:textId="62F065A6" w:rsidR="004559CF" w:rsidRDefault="004559CF" w:rsidP="004559CF">
                    <w:pPr>
                      <w:pStyle w:val="LO-normal"/>
                      <w:pBdr>
                        <w:bottom w:val="single" w:sz="4" w:space="1" w:color="auto"/>
                      </w:pBdr>
                      <w:tabs>
                        <w:tab w:val="center" w:pos="4153"/>
                        <w:tab w:val="right" w:pos="8306"/>
                      </w:tabs>
                      <w:spacing w:after="0" w:line="240" w:lineRule="auto"/>
                      <w:jc w:val="lowKashida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شـــــــــــــــــــــــعبة التـنــظيــــــــــــــــــم والادارة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</w:p>
                  <w:p w14:paraId="2F9412CE" w14:textId="77777777" w:rsidR="004559CF" w:rsidRPr="00FD1074" w:rsidRDefault="004559CF" w:rsidP="004559CF">
                    <w:pPr>
                      <w:jc w:val="lowKashida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color w:val="000000"/>
        <w:sz w:val="32"/>
        <w:lang w:bidi="ar-SA"/>
      </w:rPr>
      <w:drawing>
        <wp:anchor distT="0" distB="0" distL="114300" distR="114300" simplePos="0" relativeHeight="251659264" behindDoc="0" locked="0" layoutInCell="1" allowOverlap="1" wp14:anchorId="365DF915" wp14:editId="08C26FAD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hrough wrapText="bothSides">
            <wp:wrapPolygon edited="0">
              <wp:start x="7780" y="0"/>
              <wp:lineTo x="5034" y="915"/>
              <wp:lineTo x="0" y="5492"/>
              <wp:lineTo x="0" y="16017"/>
              <wp:lineTo x="6407" y="21051"/>
              <wp:lineTo x="8237" y="21051"/>
              <wp:lineTo x="12814" y="21051"/>
              <wp:lineTo x="14644" y="21051"/>
              <wp:lineTo x="21051" y="16017"/>
              <wp:lineTo x="21051" y="5492"/>
              <wp:lineTo x="16017" y="915"/>
              <wp:lineTo x="13271" y="0"/>
              <wp:lineTo x="778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0664FA" w14:textId="55B41E36" w:rsidR="004559CF" w:rsidRPr="00E54E23" w:rsidRDefault="00050D26" w:rsidP="00050D26">
    <w:pPr>
      <w:pStyle w:val="Header"/>
      <w:jc w:val="center"/>
      <w:rPr>
        <w:b/>
        <w:bCs/>
        <w:sz w:val="40"/>
        <w:szCs w:val="40"/>
      </w:rPr>
    </w:pPr>
    <w:r w:rsidRPr="00E54E23">
      <w:rPr>
        <w:rFonts w:cs="Arial"/>
        <w:b/>
        <w:bCs/>
        <w:sz w:val="40"/>
        <w:szCs w:val="40"/>
        <w:rtl/>
        <w:lang w:bidi="ar-SA"/>
      </w:rPr>
      <w:t>سجل أسماء الملحوظين للمرحلة</w:t>
    </w:r>
    <w:r w:rsidRPr="00E54E23">
      <w:rPr>
        <w:b/>
        <w:bCs/>
        <w:sz w:val="40"/>
        <w:szCs w:val="40"/>
        <w:lang w:bidi="ar-SA"/>
      </w:rPr>
      <w:t xml:space="preserve"> {</w:t>
    </w:r>
    <w:r w:rsidRPr="00E54E23">
      <w:rPr>
        <w:b/>
        <w:bCs/>
        <w:sz w:val="40"/>
        <w:szCs w:val="40"/>
      </w:rPr>
      <w:t>stage</w:t>
    </w:r>
    <w:r w:rsidRPr="00E54E23">
      <w:rPr>
        <w:b/>
        <w:bCs/>
        <w:sz w:val="40"/>
        <w:szCs w:val="40"/>
        <w:lang w:bidi="ar-SA"/>
      </w:rPr>
      <w:t xml:space="preserve">} </w:t>
    </w:r>
    <w:r w:rsidRPr="00E54E23">
      <w:rPr>
        <w:rFonts w:cs="Arial"/>
        <w:b/>
        <w:bCs/>
        <w:sz w:val="40"/>
        <w:szCs w:val="40"/>
        <w:rtl/>
        <w:lang w:bidi="ar-SA"/>
      </w:rPr>
      <w:t>التجندية لعام</w:t>
    </w:r>
    <w:r w:rsidRPr="00E54E23">
      <w:rPr>
        <w:b/>
        <w:bCs/>
        <w:sz w:val="40"/>
        <w:szCs w:val="40"/>
        <w:lang w:bidi="ar-SA"/>
      </w:rPr>
      <w:t xml:space="preserve"> {</w:t>
    </w:r>
    <w:r w:rsidRPr="00E54E23">
      <w:rPr>
        <w:b/>
        <w:bCs/>
        <w:sz w:val="40"/>
        <w:szCs w:val="40"/>
      </w:rPr>
      <w:t>year</w:t>
    </w:r>
    <w:r w:rsidRPr="00E54E23">
      <w:rPr>
        <w:b/>
        <w:bCs/>
        <w:sz w:val="40"/>
        <w:szCs w:val="40"/>
        <w:lang w:bidi="ar-S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CF"/>
    <w:rsid w:val="00050D26"/>
    <w:rsid w:val="00267E66"/>
    <w:rsid w:val="004559CF"/>
    <w:rsid w:val="00510E08"/>
    <w:rsid w:val="00565F6F"/>
    <w:rsid w:val="007F43A4"/>
    <w:rsid w:val="00951C32"/>
    <w:rsid w:val="00AE7BC2"/>
    <w:rsid w:val="00B61971"/>
    <w:rsid w:val="00BF464F"/>
    <w:rsid w:val="00E54E23"/>
    <w:rsid w:val="00EC6DB4"/>
    <w:rsid w:val="00F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9E71C"/>
  <w15:chartTrackingRefBased/>
  <w15:docId w15:val="{33446880-354C-4B86-B68E-CF05946F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CF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CF"/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CF"/>
  </w:style>
  <w:style w:type="paragraph" w:customStyle="1" w:styleId="LO-normal">
    <w:name w:val="LO-normal"/>
    <w:qFormat/>
    <w:rsid w:val="004559CF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3</cp:revision>
  <dcterms:created xsi:type="dcterms:W3CDTF">2022-02-27T10:34:00Z</dcterms:created>
  <dcterms:modified xsi:type="dcterms:W3CDTF">2022-02-27T10:42:00Z</dcterms:modified>
</cp:coreProperties>
</file>