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B79FA" w14:textId="77777777" w:rsidR="00CD632E" w:rsidRDefault="00CD632E" w:rsidP="00CD632E">
      <w:pPr>
        <w:pStyle w:val="LO-normal"/>
        <w:rPr>
          <w:sz w:val="36"/>
          <w:szCs w:val="36"/>
        </w:rPr>
      </w:pPr>
    </w:p>
    <w:p w14:paraId="3D382743" w14:textId="52DCF5B8" w:rsidR="004559CF" w:rsidRDefault="004559CF" w:rsidP="004559CF">
      <w:pPr>
        <w:pStyle w:val="LO-normal"/>
        <w:jc w:val="center"/>
        <w:rPr>
          <w:sz w:val="36"/>
          <w:szCs w:val="36"/>
        </w:rPr>
      </w:pPr>
      <w:r>
        <w:rPr>
          <w:sz w:val="36"/>
          <w:szCs w:val="36"/>
          <w:rtl/>
        </w:rPr>
        <w:t>{#</w:t>
      </w:r>
      <w:r>
        <w:rPr>
          <w:sz w:val="36"/>
          <w:szCs w:val="36"/>
        </w:rPr>
        <w:t>data</w:t>
      </w:r>
      <w:r>
        <w:rPr>
          <w:sz w:val="36"/>
          <w:szCs w:val="36"/>
          <w:rtl/>
        </w:rPr>
        <w:t>}</w:t>
      </w:r>
    </w:p>
    <w:tbl>
      <w:tblPr>
        <w:tblpPr w:leftFromText="180" w:rightFromText="180" w:vertAnchor="page" w:horzAnchor="margin" w:tblpY="4146"/>
        <w:bidiVisual/>
        <w:tblW w:w="9355" w:type="dxa"/>
        <w:tblBorders>
          <w:top w:val="thinThickMediumGap" w:sz="24" w:space="0" w:color="000000"/>
          <w:left w:val="thinThickMediumGap" w:sz="24" w:space="0" w:color="000000"/>
          <w:bottom w:val="thinThickMediumGap" w:sz="24" w:space="0" w:color="000000"/>
          <w:right w:val="thinThickMediumGap" w:sz="24" w:space="0" w:color="000000"/>
          <w:insideH w:val="thinThickMediumGap" w:sz="24" w:space="0" w:color="000000"/>
          <w:insideV w:val="thinThickMediumGap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4"/>
        <w:gridCol w:w="1085"/>
        <w:gridCol w:w="1187"/>
        <w:gridCol w:w="2053"/>
        <w:gridCol w:w="1817"/>
        <w:gridCol w:w="1260"/>
        <w:gridCol w:w="1339"/>
      </w:tblGrid>
      <w:tr w:rsidR="00B81E8F" w14:paraId="2E9C981D" w14:textId="77777777" w:rsidTr="00B81E8F">
        <w:trPr>
          <w:trHeight w:val="587"/>
        </w:trPr>
        <w:tc>
          <w:tcPr>
            <w:tcW w:w="614" w:type="dxa"/>
            <w:vAlign w:val="center"/>
          </w:tcPr>
          <w:p w14:paraId="303A2291" w14:textId="77777777" w:rsidR="00E579EA" w:rsidRDefault="00E579EA" w:rsidP="00B81E8F">
            <w:pPr>
              <w:pStyle w:val="LO-normal1"/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>م</w:t>
            </w:r>
          </w:p>
        </w:tc>
        <w:tc>
          <w:tcPr>
            <w:tcW w:w="1085" w:type="dxa"/>
            <w:vAlign w:val="center"/>
          </w:tcPr>
          <w:p w14:paraId="414CDC9B" w14:textId="77777777" w:rsidR="00E579EA" w:rsidRDefault="00E579EA" w:rsidP="00B81E8F">
            <w:pPr>
              <w:pStyle w:val="LO-normal1"/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>التاريخ</w:t>
            </w:r>
          </w:p>
        </w:tc>
        <w:tc>
          <w:tcPr>
            <w:tcW w:w="1187" w:type="dxa"/>
            <w:vAlign w:val="center"/>
          </w:tcPr>
          <w:p w14:paraId="3CB80E89" w14:textId="77777777" w:rsidR="00E579EA" w:rsidRDefault="00E579EA" w:rsidP="00B81E8F">
            <w:pPr>
              <w:pStyle w:val="LO-normal1"/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 xml:space="preserve">اجمالي المختبرين </w:t>
            </w:r>
          </w:p>
        </w:tc>
        <w:tc>
          <w:tcPr>
            <w:tcW w:w="2053" w:type="dxa"/>
            <w:vAlign w:val="center"/>
          </w:tcPr>
          <w:p w14:paraId="7C126AA5" w14:textId="77777777" w:rsidR="00E579EA" w:rsidRDefault="00E579EA" w:rsidP="00B81E8F">
            <w:pPr>
              <w:pStyle w:val="LO-normal1"/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>نوع الاختبار</w:t>
            </w:r>
          </w:p>
        </w:tc>
        <w:tc>
          <w:tcPr>
            <w:tcW w:w="1817" w:type="dxa"/>
            <w:vAlign w:val="center"/>
          </w:tcPr>
          <w:p w14:paraId="699223B7" w14:textId="77777777" w:rsidR="00E579EA" w:rsidRDefault="00E579EA" w:rsidP="00B81E8F">
            <w:pPr>
              <w:pStyle w:val="LO-normal1"/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>المشرف علي الاختبار</w:t>
            </w:r>
          </w:p>
        </w:tc>
        <w:tc>
          <w:tcPr>
            <w:tcW w:w="1260" w:type="dxa"/>
            <w:vAlign w:val="center"/>
          </w:tcPr>
          <w:p w14:paraId="2671135A" w14:textId="77777777" w:rsidR="00E579EA" w:rsidRDefault="00E579EA" w:rsidP="00B81E8F">
            <w:pPr>
              <w:pStyle w:val="LO-normal1"/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>توقيت بدء الاختبار</w:t>
            </w:r>
          </w:p>
        </w:tc>
        <w:tc>
          <w:tcPr>
            <w:tcW w:w="1339" w:type="dxa"/>
            <w:vAlign w:val="center"/>
          </w:tcPr>
          <w:p w14:paraId="5B001E70" w14:textId="77777777" w:rsidR="00E579EA" w:rsidRDefault="00E579EA" w:rsidP="00B81E8F">
            <w:pPr>
              <w:pStyle w:val="LO-normal1"/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>توقيت نهاية الاختبار</w:t>
            </w:r>
          </w:p>
        </w:tc>
      </w:tr>
      <w:tr w:rsidR="00B81E8F" w14:paraId="6D183F46" w14:textId="77777777" w:rsidTr="00B81E8F">
        <w:trPr>
          <w:trHeight w:val="301"/>
        </w:trPr>
        <w:tc>
          <w:tcPr>
            <w:tcW w:w="614" w:type="dxa"/>
          </w:tcPr>
          <w:p w14:paraId="488459D1" w14:textId="77777777" w:rsidR="00E579EA" w:rsidRDefault="00E579EA" w:rsidP="00B81E8F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>{#</w:t>
            </w:r>
            <w:r>
              <w:rPr>
                <w:b/>
                <w:sz w:val="28"/>
                <w:szCs w:val="28"/>
              </w:rPr>
              <w:t>data</w:t>
            </w:r>
            <w:r>
              <w:rPr>
                <w:b/>
                <w:sz w:val="28"/>
                <w:szCs w:val="28"/>
                <w:rtl/>
              </w:rPr>
              <w:t>}{</w:t>
            </w:r>
            <w:r>
              <w:rPr>
                <w:b/>
                <w:sz w:val="28"/>
                <w:szCs w:val="28"/>
              </w:rPr>
              <w:t>index</w:t>
            </w:r>
            <w:r>
              <w:rPr>
                <w:b/>
                <w:sz w:val="28"/>
                <w:szCs w:val="28"/>
                <w:rtl/>
              </w:rPr>
              <w:t>}</w:t>
            </w:r>
          </w:p>
        </w:tc>
        <w:tc>
          <w:tcPr>
            <w:tcW w:w="1085" w:type="dxa"/>
          </w:tcPr>
          <w:p w14:paraId="18767321" w14:textId="77777777" w:rsidR="00E579EA" w:rsidRDefault="00E579EA" w:rsidP="00B81E8F">
            <w:pPr>
              <w:widowControl w:val="0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rtl/>
              </w:rPr>
              <w:t>{</w:t>
            </w:r>
            <w:proofErr w:type="spellStart"/>
            <w:r>
              <w:rPr>
                <w:rFonts w:ascii="Droid Sans Mono;monospace;monos" w:hAnsi="Droid Sans Mono;monospace;monos"/>
                <w:color w:val="000000"/>
                <w:sz w:val="28"/>
                <w:szCs w:val="28"/>
                <w:shd w:val="clear" w:color="auto" w:fill="FFFFFF"/>
              </w:rPr>
              <w:t>TestDate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  <w:rtl/>
              </w:rPr>
              <w:t>}</w:t>
            </w:r>
          </w:p>
        </w:tc>
        <w:tc>
          <w:tcPr>
            <w:tcW w:w="1187" w:type="dxa"/>
          </w:tcPr>
          <w:p w14:paraId="132B886A" w14:textId="77777777" w:rsidR="00E579EA" w:rsidRDefault="00E579EA" w:rsidP="00B81E8F">
            <w:pPr>
              <w:widowControl w:val="0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Droid Sans Mono;monospace;monos" w:hAnsi="Droid Sans Mono;monospace;monos"/>
                <w:color w:val="000000"/>
                <w:sz w:val="28"/>
                <w:szCs w:val="28"/>
                <w:shd w:val="clear" w:color="auto" w:fill="FFFFFF"/>
                <w:rtl/>
              </w:rPr>
              <w:t>{</w:t>
            </w:r>
            <w:r>
              <w:rPr>
                <w:rFonts w:ascii="Droid Sans Mono;monospace;monos" w:hAnsi="Droid Sans Mono;monospace;monos"/>
                <w:color w:val="000000"/>
                <w:sz w:val="28"/>
                <w:szCs w:val="28"/>
                <w:shd w:val="clear" w:color="auto" w:fill="FFFFFF"/>
              </w:rPr>
              <w:t>Total</w:t>
            </w:r>
            <w:r>
              <w:rPr>
                <w:rFonts w:ascii="Droid Sans Mono;monospace;monos" w:hAnsi="Droid Sans Mono;monospace;monos"/>
                <w:color w:val="000000"/>
                <w:sz w:val="28"/>
                <w:szCs w:val="28"/>
                <w:shd w:val="clear" w:color="auto" w:fill="FFFFFF"/>
                <w:rtl/>
              </w:rPr>
              <w:t>}</w:t>
            </w:r>
            <w:r>
              <w:rPr>
                <w:rFonts w:ascii="Droid Sans Mono;monospace;monos" w:hAnsi="Droid Sans Mono;monospace;monos"/>
                <w:color w:val="000000"/>
                <w:sz w:val="32"/>
                <w:szCs w:val="32"/>
                <w:shd w:val="clear" w:color="auto" w:fill="FFFFFF"/>
                <w:rtl/>
              </w:rPr>
              <w:t>{/</w:t>
            </w:r>
            <w:r>
              <w:rPr>
                <w:rFonts w:ascii="Droid Sans Mono;monospace;monos" w:hAnsi="Droid Sans Mono;monospace;monos"/>
                <w:color w:val="000000"/>
                <w:sz w:val="32"/>
                <w:szCs w:val="32"/>
                <w:shd w:val="clear" w:color="auto" w:fill="FFFFFF"/>
              </w:rPr>
              <w:t>data</w:t>
            </w:r>
            <w:r>
              <w:rPr>
                <w:rFonts w:ascii="Droid Sans Mono;monospace;monos" w:hAnsi="Droid Sans Mono;monospace;monos"/>
                <w:color w:val="000000"/>
                <w:sz w:val="32"/>
                <w:szCs w:val="32"/>
                <w:shd w:val="clear" w:color="auto" w:fill="FFFFFF"/>
                <w:rtl/>
              </w:rPr>
              <w:t>}</w:t>
            </w:r>
          </w:p>
        </w:tc>
        <w:tc>
          <w:tcPr>
            <w:tcW w:w="2053" w:type="dxa"/>
          </w:tcPr>
          <w:p w14:paraId="081D12AB" w14:textId="77777777" w:rsidR="00E579EA" w:rsidRDefault="00E579EA" w:rsidP="00B81E8F">
            <w:pPr>
              <w:widowControl w:val="0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rtl/>
              </w:rPr>
              <w:t>قياس نفسي</w:t>
            </w:r>
          </w:p>
        </w:tc>
        <w:tc>
          <w:tcPr>
            <w:tcW w:w="1817" w:type="dxa"/>
          </w:tcPr>
          <w:p w14:paraId="5E61DA86" w14:textId="77777777" w:rsidR="00E579EA" w:rsidRDefault="00E579EA" w:rsidP="00B81E8F">
            <w:pPr>
              <w:widowControl w:val="0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260" w:type="dxa"/>
          </w:tcPr>
          <w:p w14:paraId="6B092D8E" w14:textId="77777777" w:rsidR="00E579EA" w:rsidRDefault="00E579EA" w:rsidP="00B81E8F">
            <w:pPr>
              <w:widowControl w:val="0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339" w:type="dxa"/>
          </w:tcPr>
          <w:p w14:paraId="5A25897C" w14:textId="77777777" w:rsidR="00E579EA" w:rsidRDefault="00E579EA" w:rsidP="00B81E8F">
            <w:pPr>
              <w:widowControl w:val="0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</w:tbl>
    <w:p w14:paraId="26CFB2E5" w14:textId="77777777" w:rsidR="00267E66" w:rsidRDefault="00267E66" w:rsidP="004559CF">
      <w:pPr>
        <w:pStyle w:val="LO-normal"/>
        <w:rPr>
          <w:b/>
          <w:sz w:val="32"/>
          <w:szCs w:val="32"/>
        </w:rPr>
      </w:pPr>
    </w:p>
    <w:p w14:paraId="34DFF73E" w14:textId="77777777" w:rsidR="004559CF" w:rsidRDefault="004559CF" w:rsidP="004559CF">
      <w:pPr>
        <w:widowControl w:val="0"/>
        <w:jc w:val="center"/>
        <w:rPr>
          <w:b/>
          <w:sz w:val="26"/>
          <w:szCs w:val="26"/>
        </w:rPr>
      </w:pPr>
      <w:r>
        <w:rPr>
          <w:b/>
          <w:sz w:val="26"/>
          <w:szCs w:val="26"/>
          <w:rtl/>
        </w:rPr>
        <w:t>{/</w:t>
      </w:r>
      <w:r>
        <w:rPr>
          <w:b/>
          <w:sz w:val="26"/>
          <w:szCs w:val="26"/>
        </w:rPr>
        <w:t>data</w:t>
      </w:r>
      <w:r>
        <w:rPr>
          <w:b/>
          <w:sz w:val="26"/>
          <w:szCs w:val="26"/>
          <w:rtl/>
        </w:rPr>
        <w:t>}</w:t>
      </w:r>
    </w:p>
    <w:p w14:paraId="70B7F57D" w14:textId="77777777" w:rsidR="004063B9" w:rsidRDefault="00B84975"/>
    <w:sectPr w:rsidR="004063B9" w:rsidSect="004559CF">
      <w:headerReference w:type="default" r:id="rId7"/>
      <w:pgSz w:w="12240" w:h="15840"/>
      <w:pgMar w:top="1440" w:right="1440" w:bottom="1440" w:left="1440" w:header="172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4D4E3" w14:textId="77777777" w:rsidR="00B84975" w:rsidRDefault="00B84975" w:rsidP="004559CF">
      <w:pPr>
        <w:spacing w:after="0" w:line="240" w:lineRule="auto"/>
      </w:pPr>
      <w:r>
        <w:separator/>
      </w:r>
    </w:p>
  </w:endnote>
  <w:endnote w:type="continuationSeparator" w:id="0">
    <w:p w14:paraId="0B01C785" w14:textId="77777777" w:rsidR="00B84975" w:rsidRDefault="00B84975" w:rsidP="00455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F7E69" w14:textId="77777777" w:rsidR="00B84975" w:rsidRDefault="00B84975" w:rsidP="004559CF">
      <w:pPr>
        <w:spacing w:after="0" w:line="240" w:lineRule="auto"/>
      </w:pPr>
      <w:r>
        <w:separator/>
      </w:r>
    </w:p>
  </w:footnote>
  <w:footnote w:type="continuationSeparator" w:id="0">
    <w:p w14:paraId="0BCD45E7" w14:textId="77777777" w:rsidR="00B84975" w:rsidRDefault="00B84975" w:rsidP="00455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016AD" w14:textId="0C290D2D" w:rsidR="004559CF" w:rsidRDefault="004559CF" w:rsidP="004559CF">
    <w:pPr>
      <w:pStyle w:val="Header"/>
      <w:tabs>
        <w:tab w:val="clear" w:pos="4680"/>
        <w:tab w:val="clear" w:pos="9360"/>
        <w:tab w:val="left" w:pos="8436"/>
      </w:tabs>
    </w:pPr>
    <w:r w:rsidRPr="00FD1074">
      <w:rPr>
        <w:rFonts w:cs="Mangal"/>
        <w:b/>
        <w:noProof/>
        <w:color w:val="000000"/>
        <w:sz w:val="24"/>
        <w:szCs w:val="24"/>
        <w:cs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CDEF5DC" wp14:editId="1DEB322B">
              <wp:simplePos x="0" y="0"/>
              <wp:positionH relativeFrom="margin">
                <wp:align>right</wp:align>
              </wp:positionH>
              <wp:positionV relativeFrom="paragraph">
                <wp:posOffset>-954405</wp:posOffset>
              </wp:positionV>
              <wp:extent cx="2360930" cy="990600"/>
              <wp:effectExtent l="0" t="0" r="381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990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571A2E" w14:textId="62F065A6" w:rsidR="004559CF" w:rsidRDefault="004559CF" w:rsidP="004559CF">
                          <w:pPr>
                            <w:pStyle w:val="LO-normal"/>
                            <w:pBdr>
                              <w:bottom w:val="single" w:sz="4" w:space="1" w:color="auto"/>
                            </w:pBdr>
                            <w:tabs>
                              <w:tab w:val="center" w:pos="4153"/>
                              <w:tab w:val="right" w:pos="8306"/>
                            </w:tabs>
                            <w:spacing w:after="0" w:line="240" w:lineRule="auto"/>
                            <w:jc w:val="lowKashida"/>
                            <w:rPr>
                              <w:color w:val="00000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  <w:rtl/>
                            </w:rPr>
                            <w:t>قيــــــــادة قـــــــــــــوات حــــــــرس الحــــــــــدود</w:t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</w:rPr>
                            <w:br/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  <w:rtl/>
                            </w:rPr>
                            <w:t>شـــــــــــــــــــــــعبة التـنــظيــــــــــــــــــم والادارة</w:t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</w:rPr>
                            <w:br/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  <w:rtl/>
                            </w:rPr>
                            <w:t>معمــــــــل الإنتقــــــــــــــــــــاء و التوجيــــــــــــة</w:t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</w:rPr>
                            <w:br/>
                          </w:r>
                        </w:p>
                        <w:p w14:paraId="2F9412CE" w14:textId="77777777" w:rsidR="004559CF" w:rsidRPr="00FD1074" w:rsidRDefault="004559CF" w:rsidP="004559CF">
                          <w:pPr>
                            <w:jc w:val="lowKashida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DEF5D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34.7pt;margin-top:-75.15pt;width:185.9pt;height:78pt;z-index:25166131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" stroked="f">
              <v:textbox>
                <w:txbxContent>
                  <w:p w14:paraId="33571A2E" w14:textId="62F065A6" w:rsidR="004559CF" w:rsidRDefault="004559CF" w:rsidP="004559CF">
                    <w:pPr>
                      <w:pStyle w:val="LO-normal"/>
                      <w:pBdr>
                        <w:bottom w:val="single" w:sz="4" w:space="1" w:color="auto"/>
                      </w:pBdr>
                      <w:tabs>
                        <w:tab w:val="center" w:pos="4153"/>
                        <w:tab w:val="right" w:pos="8306"/>
                      </w:tabs>
                      <w:spacing w:after="0" w:line="240" w:lineRule="auto"/>
                      <w:jc w:val="lowKashida"/>
                      <w:rPr>
                        <w:color w:val="000000"/>
                      </w:rPr>
                    </w:pPr>
                    <w:r>
                      <w:rPr>
                        <w:b/>
                        <w:color w:val="000000"/>
                        <w:sz w:val="24"/>
                        <w:szCs w:val="24"/>
                        <w:rtl/>
                      </w:rPr>
                      <w:t>قيــــــــادة قـــــــــــــوات حــــــــرس الحــــــــــدود</w:t>
                    </w:r>
                    <w:r>
                      <w:rPr>
                        <w:b/>
                        <w:color w:val="000000"/>
                        <w:sz w:val="24"/>
                        <w:szCs w:val="24"/>
                      </w:rPr>
                      <w:br/>
                    </w:r>
                    <w:r>
                      <w:rPr>
                        <w:b/>
                        <w:color w:val="000000"/>
                        <w:sz w:val="24"/>
                        <w:szCs w:val="24"/>
                        <w:rtl/>
                      </w:rPr>
                      <w:t>شـــــــــــــــــــــــعبة التـنــظيــــــــــــــــــم والادارة</w:t>
                    </w:r>
                    <w:r>
                      <w:rPr>
                        <w:b/>
                        <w:color w:val="00000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  <w:szCs w:val="24"/>
                      </w:rPr>
                      <w:br/>
                    </w:r>
                    <w:r>
                      <w:rPr>
                        <w:b/>
                        <w:color w:val="000000"/>
                        <w:sz w:val="24"/>
                        <w:szCs w:val="24"/>
                        <w:rtl/>
                      </w:rPr>
                      <w:t>معمــــــــل الإنتقــــــــــــــــــــاء و التوجيــــــــــــة</w:t>
                    </w:r>
                    <w:r>
                      <w:rPr>
                        <w:b/>
                        <w:color w:val="000000"/>
                        <w:sz w:val="24"/>
                        <w:szCs w:val="24"/>
                      </w:rPr>
                      <w:br/>
                    </w:r>
                  </w:p>
                  <w:p w14:paraId="2F9412CE" w14:textId="77777777" w:rsidR="004559CF" w:rsidRPr="00FD1074" w:rsidRDefault="004559CF" w:rsidP="004559CF">
                    <w:pPr>
                      <w:jc w:val="lowKashida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color w:val="000000"/>
        <w:sz w:val="32"/>
        <w:lang w:bidi="ar-SA"/>
      </w:rPr>
      <w:drawing>
        <wp:anchor distT="0" distB="0" distL="114300" distR="114300" simplePos="0" relativeHeight="251659264" behindDoc="0" locked="0" layoutInCell="1" allowOverlap="1" wp14:anchorId="365DF915" wp14:editId="08C26FAD">
          <wp:simplePos x="0" y="0"/>
          <wp:positionH relativeFrom="margin">
            <wp:align>left</wp:align>
          </wp:positionH>
          <wp:positionV relativeFrom="paragraph">
            <wp:posOffset>-944880</wp:posOffset>
          </wp:positionV>
          <wp:extent cx="899160" cy="899160"/>
          <wp:effectExtent l="0" t="0" r="0" b="0"/>
          <wp:wrapThrough wrapText="bothSides">
            <wp:wrapPolygon edited="0">
              <wp:start x="7780" y="0"/>
              <wp:lineTo x="5034" y="915"/>
              <wp:lineTo x="0" y="5492"/>
              <wp:lineTo x="0" y="16017"/>
              <wp:lineTo x="6407" y="21051"/>
              <wp:lineTo x="8237" y="21051"/>
              <wp:lineTo x="12814" y="21051"/>
              <wp:lineTo x="14644" y="21051"/>
              <wp:lineTo x="21051" y="16017"/>
              <wp:lineTo x="21051" y="5492"/>
              <wp:lineTo x="16017" y="915"/>
              <wp:lineTo x="13271" y="0"/>
              <wp:lineTo x="778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A0664FA" w14:textId="68A096CB" w:rsidR="004559CF" w:rsidRPr="00E54E23" w:rsidRDefault="00E579EA" w:rsidP="00050D26">
    <w:pPr>
      <w:pStyle w:val="Header"/>
      <w:jc w:val="center"/>
      <w:rPr>
        <w:b/>
        <w:bCs/>
        <w:sz w:val="40"/>
        <w:szCs w:val="40"/>
      </w:rPr>
    </w:pPr>
    <w:r w:rsidRPr="00E579EA">
      <w:rPr>
        <w:bCs/>
        <w:color w:val="000000"/>
        <w:sz w:val="40"/>
        <w:szCs w:val="40"/>
        <w:rtl/>
      </w:rPr>
      <w:t xml:space="preserve">خطة الاستخدام اليومي للمرحلة </w:t>
    </w:r>
    <w:r w:rsidR="00050D26" w:rsidRPr="00E579EA">
      <w:rPr>
        <w:bCs/>
        <w:sz w:val="40"/>
        <w:szCs w:val="40"/>
        <w:lang w:bidi="ar-SA"/>
      </w:rPr>
      <w:t>{</w:t>
    </w:r>
    <w:r w:rsidR="00050D26" w:rsidRPr="00E579EA">
      <w:rPr>
        <w:bCs/>
        <w:sz w:val="40"/>
        <w:szCs w:val="40"/>
      </w:rPr>
      <w:t>stage</w:t>
    </w:r>
    <w:r w:rsidR="00050D26" w:rsidRPr="00E579EA">
      <w:rPr>
        <w:bCs/>
        <w:sz w:val="40"/>
        <w:szCs w:val="40"/>
        <w:lang w:bidi="ar-SA"/>
      </w:rPr>
      <w:t xml:space="preserve">} </w:t>
    </w:r>
    <w:r w:rsidR="00050D26" w:rsidRPr="00E579EA">
      <w:rPr>
        <w:rFonts w:cs="Arial"/>
        <w:bCs/>
        <w:sz w:val="40"/>
        <w:szCs w:val="40"/>
        <w:rtl/>
        <w:lang w:bidi="ar-SA"/>
      </w:rPr>
      <w:t>التجندية لعام</w:t>
    </w:r>
    <w:r w:rsidR="00050D26" w:rsidRPr="00E579EA">
      <w:rPr>
        <w:bCs/>
        <w:sz w:val="40"/>
        <w:szCs w:val="40"/>
        <w:lang w:bidi="ar-SA"/>
      </w:rPr>
      <w:t xml:space="preserve"> {</w:t>
    </w:r>
    <w:r w:rsidR="00050D26" w:rsidRPr="00E579EA">
      <w:rPr>
        <w:bCs/>
        <w:sz w:val="40"/>
        <w:szCs w:val="40"/>
      </w:rPr>
      <w:t>year</w:t>
    </w:r>
    <w:r w:rsidR="00050D26" w:rsidRPr="00E54E23">
      <w:rPr>
        <w:b/>
        <w:bCs/>
        <w:sz w:val="40"/>
        <w:szCs w:val="40"/>
        <w:lang w:bidi="ar-SA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CF"/>
    <w:rsid w:val="00050D26"/>
    <w:rsid w:val="00267E66"/>
    <w:rsid w:val="004559CF"/>
    <w:rsid w:val="00510E08"/>
    <w:rsid w:val="00565F6F"/>
    <w:rsid w:val="007F43A4"/>
    <w:rsid w:val="00804BBC"/>
    <w:rsid w:val="00951C32"/>
    <w:rsid w:val="00AE7BC2"/>
    <w:rsid w:val="00B61971"/>
    <w:rsid w:val="00B81E8F"/>
    <w:rsid w:val="00B84975"/>
    <w:rsid w:val="00CD632E"/>
    <w:rsid w:val="00E54E23"/>
    <w:rsid w:val="00E5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9E71C"/>
  <w15:chartTrackingRefBased/>
  <w15:docId w15:val="{33446880-354C-4B86-B68E-CF05946F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9CF"/>
    <w:pPr>
      <w:suppressAutoHyphens/>
      <w:bidi/>
      <w:spacing w:after="200" w:line="276" w:lineRule="auto"/>
    </w:pPr>
    <w:rPr>
      <w:rFonts w:ascii="Calibri" w:eastAsia="Calibri" w:hAnsi="Calibri" w:cs="Calibri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9CF"/>
  </w:style>
  <w:style w:type="paragraph" w:styleId="Footer">
    <w:name w:val="footer"/>
    <w:basedOn w:val="Normal"/>
    <w:link w:val="FooterChar"/>
    <w:uiPriority w:val="99"/>
    <w:unhideWhenUsed/>
    <w:rsid w:val="00455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9CF"/>
  </w:style>
  <w:style w:type="paragraph" w:customStyle="1" w:styleId="LO-normal">
    <w:name w:val="LO-normal"/>
    <w:qFormat/>
    <w:rsid w:val="004559CF"/>
    <w:pPr>
      <w:suppressAutoHyphens/>
      <w:bidi/>
      <w:spacing w:after="200" w:line="276" w:lineRule="auto"/>
    </w:pPr>
    <w:rPr>
      <w:rFonts w:ascii="Calibri" w:eastAsia="Calibri" w:hAnsi="Calibri" w:cs="Calibri"/>
      <w:lang w:eastAsia="zh-CN" w:bidi="hi-IN"/>
    </w:rPr>
  </w:style>
  <w:style w:type="paragraph" w:customStyle="1" w:styleId="LO-normal1">
    <w:name w:val="LO-normal1"/>
    <w:qFormat/>
    <w:rsid w:val="00E579EA"/>
    <w:pPr>
      <w:suppressAutoHyphens/>
      <w:bidi/>
      <w:spacing w:after="200" w:line="276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2241F-1C86-4245-84CB-9EFE19EC8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Abdelaziz</dc:creator>
  <cp:keywords/>
  <dc:description/>
  <cp:lastModifiedBy>Ahmed Abdelaziz</cp:lastModifiedBy>
  <cp:revision>4</cp:revision>
  <dcterms:created xsi:type="dcterms:W3CDTF">2022-02-27T10:40:00Z</dcterms:created>
  <dcterms:modified xsi:type="dcterms:W3CDTF">2022-02-27T10:45:00Z</dcterms:modified>
</cp:coreProperties>
</file>