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815" w:rsidRPr="007F0532" w:rsidRDefault="00854351" w:rsidP="007F0532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7F0532">
        <w:rPr>
          <w:rFonts w:asciiTheme="majorBidi" w:hAnsiTheme="majorBidi" w:cstheme="majorBidi"/>
          <w:i/>
          <w:iCs/>
          <w:sz w:val="40"/>
          <w:szCs w:val="40"/>
        </w:rPr>
        <w:t>The Tutor Imitation (TI) Software</w:t>
      </w:r>
    </w:p>
    <w:p w:rsidR="00983791" w:rsidRPr="007F0532" w:rsidRDefault="00983791" w:rsidP="00983791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noProof/>
          <w:sz w:val="24"/>
          <w:szCs w:val="24"/>
          <w:lang w:bidi="he-IL"/>
        </w:rPr>
        <w:drawing>
          <wp:anchor distT="0" distB="0" distL="114300" distR="114300" simplePos="0" relativeHeight="251658240" behindDoc="0" locked="0" layoutInCell="1" allowOverlap="1" wp14:anchorId="0321680A" wp14:editId="33A0F351">
            <wp:simplePos x="0" y="0"/>
            <wp:positionH relativeFrom="column">
              <wp:posOffset>2962275</wp:posOffset>
            </wp:positionH>
            <wp:positionV relativeFrom="paragraph">
              <wp:posOffset>543560</wp:posOffset>
            </wp:positionV>
            <wp:extent cx="2819400" cy="2047875"/>
            <wp:effectExtent l="0" t="0" r="19050" b="0"/>
            <wp:wrapSquare wrapText="bothSides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0532">
        <w:rPr>
          <w:rFonts w:asciiTheme="majorBidi" w:hAnsiTheme="majorBidi" w:cstheme="majorBidi"/>
          <w:noProof/>
          <w:sz w:val="24"/>
          <w:szCs w:val="24"/>
          <w:lang w:bidi="he-IL"/>
        </w:rPr>
        <w:drawing>
          <wp:anchor distT="0" distB="0" distL="114300" distR="114300" simplePos="0" relativeHeight="251659264" behindDoc="0" locked="0" layoutInCell="1" allowOverlap="1" wp14:anchorId="40A3404C" wp14:editId="51E6743B">
            <wp:simplePos x="0" y="0"/>
            <wp:positionH relativeFrom="column">
              <wp:posOffset>19050</wp:posOffset>
            </wp:positionH>
            <wp:positionV relativeFrom="paragraph">
              <wp:posOffset>543560</wp:posOffset>
            </wp:positionV>
            <wp:extent cx="2476500" cy="1733550"/>
            <wp:effectExtent l="0" t="0" r="19050" b="0"/>
            <wp:wrapSquare wrapText="bothSides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351" w:rsidRPr="007F0532">
        <w:rPr>
          <w:rFonts w:asciiTheme="majorBidi" w:hAnsiTheme="majorBidi" w:cstheme="majorBidi"/>
          <w:sz w:val="24"/>
          <w:szCs w:val="24"/>
        </w:rPr>
        <w:t xml:space="preserve">In order to compute tutor imitation scores for a set of N birds, the TI software expects two directories, one that includes all the </w:t>
      </w:r>
      <w:proofErr w:type="gramStart"/>
      <w:r w:rsidR="00854351" w:rsidRPr="007F0532">
        <w:rPr>
          <w:rFonts w:asciiTheme="majorBidi" w:hAnsiTheme="majorBidi" w:cstheme="majorBidi"/>
          <w:sz w:val="24"/>
          <w:szCs w:val="24"/>
        </w:rPr>
        <w:t>birds</w:t>
      </w:r>
      <w:proofErr w:type="gramEnd"/>
      <w:r w:rsidR="00854351" w:rsidRPr="007F0532">
        <w:rPr>
          <w:rFonts w:asciiTheme="majorBidi" w:hAnsiTheme="majorBidi" w:cstheme="majorBidi"/>
          <w:sz w:val="24"/>
          <w:szCs w:val="24"/>
        </w:rPr>
        <w:t xml:space="preserve"> songs and </w:t>
      </w:r>
      <w:r w:rsidR="00F82D0E" w:rsidRPr="007F0532">
        <w:rPr>
          <w:rFonts w:asciiTheme="majorBidi" w:hAnsiTheme="majorBidi" w:cstheme="majorBidi"/>
          <w:sz w:val="24"/>
          <w:szCs w:val="24"/>
        </w:rPr>
        <w:t xml:space="preserve">one </w:t>
      </w:r>
      <w:r w:rsidR="00854351" w:rsidRPr="007F0532">
        <w:rPr>
          <w:rFonts w:asciiTheme="majorBidi" w:hAnsiTheme="majorBidi" w:cstheme="majorBidi"/>
          <w:sz w:val="24"/>
          <w:szCs w:val="24"/>
        </w:rPr>
        <w:t>for the tuto</w:t>
      </w:r>
      <w:r w:rsidR="00F82D0E" w:rsidRPr="007F0532">
        <w:rPr>
          <w:rFonts w:asciiTheme="majorBidi" w:hAnsiTheme="majorBidi" w:cstheme="majorBidi"/>
          <w:sz w:val="24"/>
          <w:szCs w:val="24"/>
        </w:rPr>
        <w:t>rs songs</w:t>
      </w:r>
      <w:r w:rsidR="00854351" w:rsidRPr="007F0532">
        <w:rPr>
          <w:rFonts w:asciiTheme="majorBidi" w:hAnsiTheme="majorBidi" w:cstheme="majorBidi"/>
          <w:sz w:val="24"/>
          <w:szCs w:val="24"/>
        </w:rPr>
        <w:t>.</w:t>
      </w:r>
    </w:p>
    <w:p w:rsidR="00854351" w:rsidRPr="007F0532" w:rsidRDefault="00854351" w:rsidP="00983791">
      <w:pPr>
        <w:rPr>
          <w:rFonts w:asciiTheme="majorBidi" w:hAnsiTheme="majorBidi" w:cstheme="majorBidi"/>
          <w:noProof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 </w:t>
      </w:r>
    </w:p>
    <w:p w:rsidR="00854351" w:rsidRPr="007F0532" w:rsidRDefault="00854351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Note, that the number of tutor</w:t>
      </w:r>
      <w:r w:rsidR="00CC089F" w:rsidRPr="007F0532">
        <w:rPr>
          <w:rFonts w:asciiTheme="majorBidi" w:hAnsiTheme="majorBidi" w:cstheme="majorBidi"/>
          <w:sz w:val="24"/>
          <w:szCs w:val="24"/>
        </w:rPr>
        <w:t>s</w:t>
      </w:r>
      <w:r w:rsidRPr="007F0532">
        <w:rPr>
          <w:rFonts w:asciiTheme="majorBidi" w:hAnsiTheme="majorBidi" w:cstheme="majorBidi"/>
          <w:sz w:val="24"/>
          <w:szCs w:val="24"/>
        </w:rPr>
        <w:t xml:space="preserve"> can be smaller than the number of birds, since some or all birds may share the same tutor.</w:t>
      </w:r>
    </w:p>
    <w:p w:rsidR="00854351" w:rsidRPr="007F0532" w:rsidRDefault="00CC089F" w:rsidP="00F82D0E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Each </w:t>
      </w:r>
      <w:r w:rsidR="00F82D0E" w:rsidRPr="007F0532">
        <w:rPr>
          <w:rFonts w:asciiTheme="majorBidi" w:hAnsiTheme="majorBidi" w:cstheme="majorBidi"/>
          <w:sz w:val="24"/>
          <w:szCs w:val="24"/>
        </w:rPr>
        <w:t>sub</w:t>
      </w:r>
      <w:r w:rsidRPr="007F0532">
        <w:rPr>
          <w:rFonts w:asciiTheme="majorBidi" w:hAnsiTheme="majorBidi" w:cstheme="majorBidi"/>
          <w:sz w:val="24"/>
          <w:szCs w:val="24"/>
        </w:rPr>
        <w:t xml:space="preserve">directory includes raw data of recorded song files. The software accepts the following formats: wav, </w:t>
      </w:r>
      <w:proofErr w:type="spellStart"/>
      <w:r w:rsidRPr="007F0532">
        <w:rPr>
          <w:rFonts w:asciiTheme="majorBidi" w:hAnsiTheme="majorBidi" w:cstheme="majorBidi"/>
          <w:sz w:val="24"/>
          <w:szCs w:val="24"/>
        </w:rPr>
        <w:t>dat</w:t>
      </w:r>
      <w:proofErr w:type="spellEnd"/>
      <w:r w:rsidRPr="007F0532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Pr="007F0532">
        <w:rPr>
          <w:rFonts w:asciiTheme="majorBidi" w:hAnsiTheme="majorBidi" w:cstheme="majorBidi"/>
          <w:sz w:val="24"/>
          <w:szCs w:val="24"/>
        </w:rPr>
        <w:t>mat</w:t>
      </w:r>
      <w:proofErr w:type="gramEnd"/>
    </w:p>
    <w:p w:rsidR="00CC089F" w:rsidRPr="007F0532" w:rsidRDefault="00F82D0E" w:rsidP="00841F7F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For each </w:t>
      </w:r>
      <w:r w:rsidR="00841F7F">
        <w:rPr>
          <w:rFonts w:asciiTheme="majorBidi" w:hAnsiTheme="majorBidi" w:cstheme="majorBidi"/>
          <w:sz w:val="24"/>
          <w:szCs w:val="24"/>
        </w:rPr>
        <w:t>tutor</w:t>
      </w:r>
      <w:r w:rsidRPr="007F0532">
        <w:rPr>
          <w:rFonts w:asciiTheme="majorBidi" w:hAnsiTheme="majorBidi" w:cstheme="majorBidi"/>
          <w:sz w:val="24"/>
          <w:szCs w:val="24"/>
        </w:rPr>
        <w:t>, the software expects a subdirectory name</w:t>
      </w:r>
      <w:r w:rsidR="00841F7F">
        <w:rPr>
          <w:rFonts w:asciiTheme="majorBidi" w:hAnsiTheme="majorBidi" w:cstheme="majorBidi"/>
          <w:sz w:val="24"/>
          <w:szCs w:val="24"/>
        </w:rPr>
        <w:t>d</w:t>
      </w:r>
      <w:r w:rsidRPr="007F0532">
        <w:rPr>
          <w:rFonts w:asciiTheme="majorBidi" w:hAnsiTheme="majorBidi" w:cstheme="majorBidi"/>
          <w:sz w:val="24"/>
          <w:szCs w:val="24"/>
        </w:rPr>
        <w:t xml:space="preserve"> “motif</w:t>
      </w:r>
      <w:r w:rsidR="00E2202E" w:rsidRPr="007F0532">
        <w:rPr>
          <w:rFonts w:asciiTheme="majorBidi" w:hAnsiTheme="majorBidi" w:cstheme="majorBidi"/>
          <w:sz w:val="24"/>
          <w:szCs w:val="24"/>
        </w:rPr>
        <w:t>”, which</w:t>
      </w:r>
      <w:r w:rsidRPr="007F0532">
        <w:rPr>
          <w:rFonts w:asciiTheme="majorBidi" w:hAnsiTheme="majorBidi" w:cstheme="majorBidi"/>
          <w:sz w:val="24"/>
          <w:szCs w:val="24"/>
        </w:rPr>
        <w:t xml:space="preserve"> includes renditions of the tutor’s motif</w:t>
      </w:r>
      <w:r w:rsidR="00841F7F">
        <w:rPr>
          <w:rFonts w:asciiTheme="majorBidi" w:hAnsiTheme="majorBidi" w:cstheme="majorBidi"/>
          <w:sz w:val="24"/>
          <w:szCs w:val="24"/>
        </w:rPr>
        <w:t xml:space="preserve"> (each motif in separate file).</w:t>
      </w:r>
    </w:p>
    <w:p w:rsidR="007F7FE9" w:rsidRPr="007F0532" w:rsidRDefault="007F7FE9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Prepare an excel fil</w:t>
      </w:r>
      <w:r w:rsidR="00F92330" w:rsidRPr="007F0532">
        <w:rPr>
          <w:rFonts w:asciiTheme="majorBidi" w:hAnsiTheme="majorBidi" w:cstheme="majorBidi"/>
          <w:sz w:val="24"/>
          <w:szCs w:val="24"/>
        </w:rPr>
        <w:t>e that provides a mapping between birds and their tutors as follows:</w:t>
      </w:r>
    </w:p>
    <w:p w:rsidR="00F92330" w:rsidRPr="007F0532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Each line corresponds to one bird.</w:t>
      </w:r>
    </w:p>
    <w:p w:rsidR="00F92330" w:rsidRPr="007F0532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Column </w:t>
      </w:r>
      <w:r w:rsidRPr="007F0532">
        <w:rPr>
          <w:rFonts w:asciiTheme="majorBidi" w:hAnsiTheme="majorBidi" w:cstheme="majorBidi"/>
          <w:sz w:val="24"/>
          <w:szCs w:val="24"/>
        </w:rPr>
        <w:t>1: 0 if you DO NOT want to analyze this bird, 1 if you do.</w:t>
      </w:r>
    </w:p>
    <w:p w:rsidR="00F92330" w:rsidRPr="007F0532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Column 2: Bird name. Needs to be identical to the name of the directory</w:t>
      </w:r>
    </w:p>
    <w:p w:rsidR="00F92330" w:rsidRPr="007F0532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Column 2: </w:t>
      </w:r>
      <w:r w:rsidRPr="007F0532">
        <w:rPr>
          <w:rFonts w:asciiTheme="majorBidi" w:hAnsiTheme="majorBidi" w:cstheme="majorBidi"/>
          <w:sz w:val="24"/>
          <w:szCs w:val="24"/>
        </w:rPr>
        <w:t>Tutor</w:t>
      </w:r>
      <w:r w:rsidRPr="007F0532">
        <w:rPr>
          <w:rFonts w:asciiTheme="majorBidi" w:hAnsiTheme="majorBidi" w:cstheme="majorBidi"/>
          <w:sz w:val="24"/>
          <w:szCs w:val="24"/>
        </w:rPr>
        <w:t xml:space="preserve"> name. Needs to be identical to the name of the directory</w:t>
      </w:r>
    </w:p>
    <w:p w:rsidR="00F92330" w:rsidRPr="007F0532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2250"/>
        <w:gridCol w:w="2282"/>
      </w:tblGrid>
      <w:tr w:rsidR="007F0532" w:rsidRPr="007F0532" w:rsidTr="00F92330">
        <w:tc>
          <w:tcPr>
            <w:tcW w:w="2088" w:type="dxa"/>
          </w:tcPr>
          <w:p w:rsidR="007F0532" w:rsidRPr="007F0532" w:rsidRDefault="007F0532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isSelected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(1/0)</w:t>
            </w:r>
          </w:p>
        </w:tc>
        <w:tc>
          <w:tcPr>
            <w:tcW w:w="2250" w:type="dxa"/>
          </w:tcPr>
          <w:p w:rsidR="007F0532" w:rsidRPr="007F0532" w:rsidRDefault="007F0532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Bird name</w:t>
            </w:r>
          </w:p>
        </w:tc>
        <w:tc>
          <w:tcPr>
            <w:tcW w:w="2282" w:type="dxa"/>
          </w:tcPr>
          <w:p w:rsidR="007F0532" w:rsidRPr="007F0532" w:rsidRDefault="007F0532" w:rsidP="007F053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Tutor Name</w:t>
            </w:r>
          </w:p>
        </w:tc>
      </w:tr>
      <w:tr w:rsidR="00F92330" w:rsidRPr="007F0532" w:rsidTr="00F92330">
        <w:tc>
          <w:tcPr>
            <w:tcW w:w="2088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Bird 1</w:t>
            </w:r>
          </w:p>
        </w:tc>
        <w:tc>
          <w:tcPr>
            <w:tcW w:w="2282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Tutor 4</w:t>
            </w:r>
          </w:p>
        </w:tc>
      </w:tr>
      <w:tr w:rsidR="00F92330" w:rsidRPr="007F0532" w:rsidTr="00F92330">
        <w:tc>
          <w:tcPr>
            <w:tcW w:w="2088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Bird 2</w:t>
            </w:r>
          </w:p>
        </w:tc>
        <w:tc>
          <w:tcPr>
            <w:tcW w:w="2282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Tutor 1</w:t>
            </w:r>
          </w:p>
        </w:tc>
      </w:tr>
      <w:tr w:rsidR="00F92330" w:rsidRPr="007F0532" w:rsidTr="00F92330">
        <w:tc>
          <w:tcPr>
            <w:tcW w:w="2088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Bird 3</w:t>
            </w:r>
          </w:p>
        </w:tc>
        <w:tc>
          <w:tcPr>
            <w:tcW w:w="2282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Tutor 2</w:t>
            </w:r>
          </w:p>
        </w:tc>
      </w:tr>
      <w:tr w:rsidR="00F92330" w:rsidRPr="007F0532" w:rsidTr="00F92330">
        <w:tc>
          <w:tcPr>
            <w:tcW w:w="2088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:rsidR="00F92330" w:rsidRPr="007F0532" w:rsidRDefault="00F92330" w:rsidP="00F9233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Bird 4</w:t>
            </w:r>
          </w:p>
        </w:tc>
        <w:tc>
          <w:tcPr>
            <w:tcW w:w="2282" w:type="dxa"/>
          </w:tcPr>
          <w:p w:rsidR="00F92330" w:rsidRPr="007F0532" w:rsidRDefault="00F92330" w:rsidP="00F82D0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0532">
              <w:rPr>
                <w:rFonts w:asciiTheme="majorBidi" w:hAnsiTheme="majorBidi" w:cstheme="majorBidi"/>
                <w:sz w:val="24"/>
                <w:szCs w:val="24"/>
              </w:rPr>
              <w:t>Tutor4</w:t>
            </w:r>
          </w:p>
        </w:tc>
      </w:tr>
    </w:tbl>
    <w:p w:rsidR="00F92330" w:rsidRDefault="00F92330" w:rsidP="00F92330">
      <w:p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T</w:t>
      </w:r>
      <w:r w:rsidRPr="007F0532">
        <w:rPr>
          <w:rFonts w:asciiTheme="majorBidi" w:hAnsiTheme="majorBidi" w:cstheme="majorBidi"/>
          <w:sz w:val="24"/>
          <w:szCs w:val="24"/>
        </w:rPr>
        <w:t>he software</w:t>
      </w:r>
      <w:r w:rsidRPr="007F0532">
        <w:rPr>
          <w:rFonts w:asciiTheme="majorBidi" w:hAnsiTheme="majorBidi" w:cstheme="majorBidi"/>
          <w:sz w:val="24"/>
          <w:szCs w:val="24"/>
        </w:rPr>
        <w:t xml:space="preserve"> will analyze only birds 1</w:t>
      </w:r>
      <w:proofErr w:type="gramStart"/>
      <w:r w:rsidRPr="007F0532">
        <w:rPr>
          <w:rFonts w:asciiTheme="majorBidi" w:hAnsiTheme="majorBidi" w:cstheme="majorBidi"/>
          <w:sz w:val="24"/>
          <w:szCs w:val="24"/>
        </w:rPr>
        <w:t>,3,4</w:t>
      </w:r>
      <w:proofErr w:type="gramEnd"/>
      <w:r w:rsidRPr="007F0532">
        <w:rPr>
          <w:rFonts w:asciiTheme="majorBidi" w:hAnsiTheme="majorBidi" w:cstheme="majorBidi"/>
          <w:sz w:val="24"/>
          <w:szCs w:val="24"/>
        </w:rPr>
        <w:t>.  Both birds 1 and 4 will be compared to the motifs of Tutor 4, and Bird 3 to Tutor 2.</w:t>
      </w:r>
      <w:r w:rsidR="00841F7F">
        <w:rPr>
          <w:rFonts w:asciiTheme="majorBidi" w:hAnsiTheme="majorBidi" w:cstheme="majorBidi"/>
          <w:sz w:val="24"/>
          <w:szCs w:val="24"/>
        </w:rPr>
        <w:t xml:space="preserve"> </w:t>
      </w:r>
    </w:p>
    <w:p w:rsidR="00E2202E" w:rsidRPr="007F0532" w:rsidRDefault="00E2202E" w:rsidP="00F82D0E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7F0532">
        <w:rPr>
          <w:rFonts w:asciiTheme="majorBidi" w:hAnsiTheme="majorBidi" w:cstheme="majorBidi"/>
          <w:i/>
          <w:iCs/>
          <w:sz w:val="24"/>
          <w:szCs w:val="24"/>
          <w:u w:val="single"/>
        </w:rPr>
        <w:lastRenderedPageBreak/>
        <w:t>Running TI software:</w:t>
      </w:r>
    </w:p>
    <w:p w:rsidR="00E2202E" w:rsidRPr="007F0532" w:rsidRDefault="00E2202E" w:rsidP="00E2202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Download the software to your computer.</w:t>
      </w:r>
    </w:p>
    <w:p w:rsidR="007F7FE9" w:rsidRPr="007F0532" w:rsidRDefault="00CF413B" w:rsidP="00841F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b/>
          <w:bCs/>
          <w:sz w:val="24"/>
          <w:szCs w:val="24"/>
        </w:rPr>
        <w:t>R</w:t>
      </w:r>
      <w:r w:rsidR="007F7FE9" w:rsidRPr="007F0532">
        <w:rPr>
          <w:rFonts w:asciiTheme="majorBidi" w:hAnsiTheme="majorBidi" w:cstheme="majorBidi"/>
          <w:b/>
          <w:bCs/>
          <w:sz w:val="24"/>
          <w:szCs w:val="24"/>
        </w:rPr>
        <w:t>un</w:t>
      </w:r>
      <w:r w:rsidR="00E2202E" w:rsidRPr="007F05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F7FE9" w:rsidRPr="007F0532">
        <w:rPr>
          <w:rFonts w:asciiTheme="majorBidi" w:hAnsiTheme="majorBidi" w:cstheme="majorBidi"/>
          <w:b/>
          <w:bCs/>
          <w:sz w:val="24"/>
          <w:szCs w:val="24"/>
        </w:rPr>
        <w:t>“</w:t>
      </w:r>
      <w:r w:rsidR="00E2202E" w:rsidRPr="007F0532">
        <w:rPr>
          <w:rFonts w:asciiTheme="majorBidi" w:hAnsiTheme="majorBidi" w:cstheme="majorBidi"/>
          <w:b/>
          <w:bCs/>
          <w:sz w:val="24"/>
          <w:szCs w:val="24"/>
        </w:rPr>
        <w:t>TI_part1</w:t>
      </w:r>
      <w:r w:rsidR="007F7FE9" w:rsidRPr="007F0532">
        <w:rPr>
          <w:rFonts w:asciiTheme="majorBidi" w:hAnsiTheme="majorBidi" w:cstheme="majorBidi"/>
          <w:b/>
          <w:bCs/>
          <w:sz w:val="24"/>
          <w:szCs w:val="24"/>
        </w:rPr>
        <w:t>”</w:t>
      </w:r>
      <w:r w:rsidR="00841F7F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  <w:r w:rsidR="00841F7F" w:rsidRPr="00841F7F">
        <w:rPr>
          <w:rFonts w:asciiTheme="majorBidi" w:hAnsiTheme="majorBidi" w:cstheme="majorBidi"/>
          <w:sz w:val="24"/>
          <w:szCs w:val="24"/>
        </w:rPr>
        <w:t xml:space="preserve">This part </w:t>
      </w:r>
      <w:r w:rsidR="007F7FE9" w:rsidRPr="00841F7F">
        <w:rPr>
          <w:rFonts w:asciiTheme="majorBidi" w:hAnsiTheme="majorBidi" w:cstheme="majorBidi"/>
          <w:sz w:val="24"/>
          <w:szCs w:val="24"/>
        </w:rPr>
        <w:t>filter</w:t>
      </w:r>
      <w:r w:rsidR="00841F7F" w:rsidRPr="00841F7F">
        <w:rPr>
          <w:rFonts w:asciiTheme="majorBidi" w:hAnsiTheme="majorBidi" w:cstheme="majorBidi"/>
          <w:sz w:val="24"/>
          <w:szCs w:val="24"/>
        </w:rPr>
        <w:t>s</w:t>
      </w:r>
      <w:r w:rsidR="007F7FE9" w:rsidRPr="00841F7F">
        <w:rPr>
          <w:rFonts w:asciiTheme="majorBidi" w:hAnsiTheme="majorBidi" w:cstheme="majorBidi"/>
          <w:sz w:val="24"/>
          <w:szCs w:val="24"/>
        </w:rPr>
        <w:t xml:space="preserve"> out from</w:t>
      </w:r>
      <w:r w:rsidR="007F7FE9" w:rsidRPr="007F0532">
        <w:rPr>
          <w:rFonts w:asciiTheme="majorBidi" w:hAnsiTheme="majorBidi" w:cstheme="majorBidi"/>
          <w:sz w:val="24"/>
          <w:szCs w:val="24"/>
        </w:rPr>
        <w:t xml:space="preserve"> your raw data files that do not contain singing. </w:t>
      </w:r>
      <w:r w:rsidR="00841F7F">
        <w:rPr>
          <w:rFonts w:asciiTheme="majorBidi" w:hAnsiTheme="majorBidi" w:cstheme="majorBidi"/>
          <w:sz w:val="24"/>
          <w:szCs w:val="24"/>
        </w:rPr>
        <w:t>It</w:t>
      </w:r>
      <w:r w:rsidR="007F7FE9" w:rsidRPr="007F0532">
        <w:rPr>
          <w:rFonts w:asciiTheme="majorBidi" w:hAnsiTheme="majorBidi" w:cstheme="majorBidi"/>
          <w:sz w:val="24"/>
          <w:szCs w:val="24"/>
        </w:rPr>
        <w:t xml:space="preserve"> also provide</w:t>
      </w:r>
      <w:r w:rsidRPr="007F0532">
        <w:rPr>
          <w:rFonts w:asciiTheme="majorBidi" w:hAnsiTheme="majorBidi" w:cstheme="majorBidi"/>
          <w:sz w:val="24"/>
          <w:szCs w:val="24"/>
        </w:rPr>
        <w:t>s</w:t>
      </w:r>
      <w:r w:rsidR="007F7FE9" w:rsidRPr="007F0532">
        <w:rPr>
          <w:rFonts w:asciiTheme="majorBidi" w:hAnsiTheme="majorBidi" w:cstheme="majorBidi"/>
          <w:sz w:val="24"/>
          <w:szCs w:val="24"/>
        </w:rPr>
        <w:t xml:space="preserve"> </w:t>
      </w:r>
      <w:r w:rsidR="00841F7F" w:rsidRPr="007F0532">
        <w:rPr>
          <w:rFonts w:asciiTheme="majorBidi" w:hAnsiTheme="majorBidi" w:cstheme="majorBidi"/>
          <w:sz w:val="24"/>
          <w:szCs w:val="24"/>
        </w:rPr>
        <w:t>segmentation</w:t>
      </w:r>
      <w:r w:rsidR="00841F7F" w:rsidRPr="007F0532">
        <w:rPr>
          <w:rFonts w:asciiTheme="majorBidi" w:hAnsiTheme="majorBidi" w:cstheme="majorBidi"/>
          <w:sz w:val="24"/>
          <w:szCs w:val="24"/>
        </w:rPr>
        <w:t xml:space="preserve"> </w:t>
      </w:r>
      <w:r w:rsidR="007F7FE9" w:rsidRPr="007F0532">
        <w:rPr>
          <w:rFonts w:asciiTheme="majorBidi" w:hAnsiTheme="majorBidi" w:cstheme="majorBidi"/>
          <w:sz w:val="24"/>
          <w:szCs w:val="24"/>
        </w:rPr>
        <w:t>information.</w:t>
      </w:r>
    </w:p>
    <w:p w:rsidR="00E2202E" w:rsidRPr="007F0532" w:rsidRDefault="007F7FE9" w:rsidP="007F7FE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The software will ask you about the location of the </w:t>
      </w:r>
      <w:r w:rsidR="00841F7F">
        <w:rPr>
          <w:rFonts w:asciiTheme="majorBidi" w:hAnsiTheme="majorBidi" w:cstheme="majorBidi"/>
          <w:sz w:val="24"/>
          <w:szCs w:val="24"/>
        </w:rPr>
        <w:t>“Songbir</w:t>
      </w:r>
      <w:r w:rsidR="00F92330" w:rsidRPr="007F0532">
        <w:rPr>
          <w:rFonts w:asciiTheme="majorBidi" w:hAnsiTheme="majorBidi" w:cstheme="majorBidi"/>
          <w:sz w:val="24"/>
          <w:szCs w:val="24"/>
        </w:rPr>
        <w:t xml:space="preserve">ds” and “Tutors” </w:t>
      </w:r>
      <w:r w:rsidRPr="007F0532">
        <w:rPr>
          <w:rFonts w:asciiTheme="majorBidi" w:hAnsiTheme="majorBidi" w:cstheme="majorBidi"/>
          <w:sz w:val="24"/>
          <w:szCs w:val="24"/>
        </w:rPr>
        <w:t xml:space="preserve">directories and </w:t>
      </w:r>
      <w:r w:rsidR="00F92330" w:rsidRPr="007F0532">
        <w:rPr>
          <w:rFonts w:asciiTheme="majorBidi" w:hAnsiTheme="majorBidi" w:cstheme="majorBidi"/>
          <w:sz w:val="24"/>
          <w:szCs w:val="24"/>
        </w:rPr>
        <w:t xml:space="preserve">to load </w:t>
      </w:r>
      <w:r w:rsidRPr="007F0532">
        <w:rPr>
          <w:rFonts w:asciiTheme="majorBidi" w:hAnsiTheme="majorBidi" w:cstheme="majorBidi"/>
          <w:sz w:val="24"/>
          <w:szCs w:val="24"/>
        </w:rPr>
        <w:t>the excel file.</w:t>
      </w:r>
    </w:p>
    <w:p w:rsidR="007F7FE9" w:rsidRPr="007F0532" w:rsidRDefault="007F7FE9" w:rsidP="007F7FE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For each bird the software creates a subdirectory ‘bout’ that includes song files and data file ‘</w:t>
      </w:r>
      <w:proofErr w:type="spellStart"/>
      <w:r w:rsidRPr="007F0532">
        <w:rPr>
          <w:rFonts w:asciiTheme="majorBidi" w:hAnsiTheme="majorBidi" w:cstheme="majorBidi"/>
          <w:sz w:val="24"/>
          <w:szCs w:val="24"/>
        </w:rPr>
        <w:t>analysis.mat</w:t>
      </w:r>
      <w:proofErr w:type="spellEnd"/>
      <w:r w:rsidRPr="007F0532">
        <w:rPr>
          <w:rFonts w:asciiTheme="majorBidi" w:hAnsiTheme="majorBidi" w:cstheme="majorBidi"/>
          <w:sz w:val="24"/>
          <w:szCs w:val="24"/>
        </w:rPr>
        <w:t>’.</w:t>
      </w:r>
    </w:p>
    <w:p w:rsidR="00CF413B" w:rsidRPr="007F0532" w:rsidRDefault="007F7FE9" w:rsidP="00CF41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Optional step: you can now go over the files to eliminate introductory notes</w:t>
      </w:r>
      <w:r w:rsidR="00841F7F">
        <w:rPr>
          <w:rFonts w:asciiTheme="majorBidi" w:hAnsiTheme="majorBidi" w:cstheme="majorBidi"/>
          <w:sz w:val="24"/>
          <w:szCs w:val="24"/>
        </w:rPr>
        <w:t xml:space="preserve"> for each bird</w:t>
      </w:r>
      <w:r w:rsidRPr="007F0532">
        <w:rPr>
          <w:rFonts w:asciiTheme="majorBidi" w:hAnsiTheme="majorBidi" w:cstheme="majorBidi"/>
          <w:sz w:val="24"/>
          <w:szCs w:val="24"/>
        </w:rPr>
        <w:t xml:space="preserve">.  </w:t>
      </w:r>
    </w:p>
    <w:p w:rsidR="007F7FE9" w:rsidRPr="007F0532" w:rsidRDefault="007F7FE9" w:rsidP="00CF413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F0532">
        <w:rPr>
          <w:rFonts w:asciiTheme="majorBidi" w:hAnsiTheme="majorBidi" w:cstheme="majorBidi"/>
          <w:b/>
          <w:bCs/>
          <w:sz w:val="24"/>
          <w:szCs w:val="24"/>
        </w:rPr>
        <w:t>run</w:t>
      </w:r>
      <w:proofErr w:type="gramEnd"/>
      <w:r w:rsidRPr="007F0532">
        <w:rPr>
          <w:rFonts w:asciiTheme="majorBidi" w:hAnsiTheme="majorBidi" w:cstheme="majorBidi"/>
          <w:b/>
          <w:bCs/>
          <w:sz w:val="24"/>
          <w:szCs w:val="24"/>
        </w:rPr>
        <w:t xml:space="preserve"> “</w:t>
      </w:r>
      <w:proofErr w:type="spellStart"/>
      <w:r w:rsidRPr="007F0532">
        <w:rPr>
          <w:rFonts w:asciiTheme="majorBidi" w:hAnsiTheme="majorBidi" w:cstheme="majorBidi"/>
          <w:b/>
          <w:bCs/>
          <w:sz w:val="24"/>
          <w:szCs w:val="24"/>
        </w:rPr>
        <w:t>Parse_segments</w:t>
      </w:r>
      <w:proofErr w:type="spellEnd"/>
      <w:r w:rsidRPr="007F0532">
        <w:rPr>
          <w:rFonts w:asciiTheme="majorBidi" w:hAnsiTheme="majorBidi" w:cstheme="majorBidi"/>
          <w:b/>
          <w:bCs/>
          <w:sz w:val="24"/>
          <w:szCs w:val="24"/>
        </w:rPr>
        <w:t>”.</w:t>
      </w:r>
      <w:r w:rsidR="00CF413B" w:rsidRPr="007F05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CF413B" w:rsidRPr="007F0532" w:rsidRDefault="00CF413B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You will be asked to pick an </w:t>
      </w:r>
      <w:proofErr w:type="spellStart"/>
      <w:r w:rsidRPr="007F0532">
        <w:rPr>
          <w:rFonts w:asciiTheme="majorBidi" w:hAnsiTheme="majorBidi" w:cstheme="majorBidi"/>
          <w:sz w:val="24"/>
          <w:szCs w:val="24"/>
        </w:rPr>
        <w:t>analysis</w:t>
      </w:r>
      <w:r w:rsidR="00841F7F">
        <w:rPr>
          <w:rFonts w:asciiTheme="majorBidi" w:hAnsiTheme="majorBidi" w:cstheme="majorBidi"/>
          <w:sz w:val="24"/>
          <w:szCs w:val="24"/>
        </w:rPr>
        <w:t>.mat</w:t>
      </w:r>
      <w:proofErr w:type="spellEnd"/>
      <w:r w:rsidRPr="007F0532">
        <w:rPr>
          <w:rFonts w:asciiTheme="majorBidi" w:hAnsiTheme="majorBidi" w:cstheme="majorBidi"/>
          <w:sz w:val="24"/>
          <w:szCs w:val="24"/>
        </w:rPr>
        <w:t xml:space="preserve"> file. Pick the file that is INSIDE the bout directory.</w:t>
      </w:r>
    </w:p>
    <w:p w:rsidR="00CF413B" w:rsidRPr="007F0532" w:rsidRDefault="00CF413B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A window will be open with a sonogram and red boxes with letters that denote the syllables.</w:t>
      </w:r>
    </w:p>
    <w:p w:rsidR="00CF413B" w:rsidRPr="007F0532" w:rsidRDefault="00CF413B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To unselect introductory notes type the range of letters (e.g. typing a c, will omit syllables </w:t>
      </w:r>
      <w:proofErr w:type="spellStart"/>
      <w:r w:rsidRPr="007F0532">
        <w:rPr>
          <w:rFonts w:asciiTheme="majorBidi" w:hAnsiTheme="majorBidi" w:cstheme="majorBidi"/>
          <w:sz w:val="24"/>
          <w:szCs w:val="24"/>
        </w:rPr>
        <w:t>a</w:t>
      </w:r>
      <w:proofErr w:type="gramStart"/>
      <w:r w:rsidRPr="007F0532">
        <w:rPr>
          <w:rFonts w:asciiTheme="majorBidi" w:hAnsiTheme="majorBidi" w:cstheme="majorBidi"/>
          <w:sz w:val="24"/>
          <w:szCs w:val="24"/>
        </w:rPr>
        <w:t>,b,c</w:t>
      </w:r>
      <w:proofErr w:type="spellEnd"/>
      <w:proofErr w:type="gramEnd"/>
      <w:r w:rsidRPr="007F0532">
        <w:rPr>
          <w:rFonts w:asciiTheme="majorBidi" w:hAnsiTheme="majorBidi" w:cstheme="majorBidi"/>
          <w:sz w:val="24"/>
          <w:szCs w:val="24"/>
        </w:rPr>
        <w:t>)</w:t>
      </w:r>
      <w:r w:rsidR="00841F7F">
        <w:rPr>
          <w:rFonts w:asciiTheme="majorBidi" w:hAnsiTheme="majorBidi" w:cstheme="majorBidi"/>
          <w:sz w:val="24"/>
          <w:szCs w:val="24"/>
        </w:rPr>
        <w:t>.</w:t>
      </w:r>
      <w:r w:rsidRPr="007F0532">
        <w:rPr>
          <w:rFonts w:asciiTheme="majorBidi" w:hAnsiTheme="majorBidi" w:cstheme="majorBidi"/>
          <w:sz w:val="24"/>
          <w:szCs w:val="24"/>
        </w:rPr>
        <w:t xml:space="preserve"> If there is only a single introductory note type its letter twice (e.g. a a).</w:t>
      </w:r>
    </w:p>
    <w:p w:rsidR="00CF413B" w:rsidRPr="007F0532" w:rsidRDefault="00CF413B" w:rsidP="00CF413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Use the right arrow to go to the next song bouts.</w:t>
      </w:r>
    </w:p>
    <w:p w:rsidR="00CF413B" w:rsidRPr="007F0532" w:rsidRDefault="00CF413B" w:rsidP="00CF413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After going through all songs, </w:t>
      </w:r>
      <w:proofErr w:type="gramStart"/>
      <w:r w:rsidRPr="007F0532">
        <w:rPr>
          <w:rFonts w:asciiTheme="majorBidi" w:hAnsiTheme="majorBidi" w:cstheme="majorBidi"/>
          <w:sz w:val="24"/>
          <w:szCs w:val="24"/>
        </w:rPr>
        <w:t>press ‘s’</w:t>
      </w:r>
      <w:proofErr w:type="gramEnd"/>
      <w:r w:rsidRPr="007F0532">
        <w:rPr>
          <w:rFonts w:asciiTheme="majorBidi" w:hAnsiTheme="majorBidi" w:cstheme="majorBidi"/>
          <w:sz w:val="24"/>
          <w:szCs w:val="24"/>
        </w:rPr>
        <w:t xml:space="preserve"> to save your selections.</w:t>
      </w:r>
    </w:p>
    <w:p w:rsidR="00CF413B" w:rsidRPr="007F0532" w:rsidRDefault="00787F2D" w:rsidP="00CF413B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  <w:r w:rsidRPr="007F0532">
        <w:rPr>
          <w:rFonts w:asciiTheme="majorBidi" w:hAnsiTheme="majorBidi" w:cstheme="majorBidi"/>
          <w:sz w:val="24"/>
          <w:szCs w:val="24"/>
          <w:u w:val="single"/>
        </w:rPr>
        <w:t>Notes</w:t>
      </w:r>
      <w:r w:rsidR="00CF413B" w:rsidRPr="007F0532">
        <w:rPr>
          <w:rFonts w:asciiTheme="majorBidi" w:hAnsiTheme="majorBidi" w:cstheme="majorBidi"/>
          <w:sz w:val="24"/>
          <w:szCs w:val="24"/>
          <w:u w:val="single"/>
        </w:rPr>
        <w:t>:</w:t>
      </w:r>
    </w:p>
    <w:p w:rsidR="00CF413B" w:rsidRPr="007F0532" w:rsidRDefault="00CF413B" w:rsidP="00787F2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Do not omit any syllables within the songs. Th</w:t>
      </w:r>
      <w:r w:rsidRPr="007F0532">
        <w:rPr>
          <w:rFonts w:asciiTheme="majorBidi" w:hAnsiTheme="majorBidi" w:cstheme="majorBidi"/>
          <w:sz w:val="24"/>
          <w:szCs w:val="24"/>
        </w:rPr>
        <w:t>at may bias your results!</w:t>
      </w:r>
    </w:p>
    <w:p w:rsidR="00CF413B" w:rsidRPr="007F0532" w:rsidRDefault="00CF413B" w:rsidP="00787F2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 xml:space="preserve">Make sure that the segmentation of the tutors </w:t>
      </w:r>
      <w:r w:rsidR="00787F2D" w:rsidRPr="007F0532">
        <w:rPr>
          <w:rFonts w:asciiTheme="majorBidi" w:hAnsiTheme="majorBidi" w:cstheme="majorBidi"/>
          <w:sz w:val="24"/>
          <w:szCs w:val="24"/>
        </w:rPr>
        <w:t>motif songs are</w:t>
      </w:r>
      <w:r w:rsidRPr="007F0532">
        <w:rPr>
          <w:rFonts w:asciiTheme="majorBidi" w:hAnsiTheme="majorBidi" w:cstheme="majorBidi"/>
          <w:sz w:val="24"/>
          <w:szCs w:val="24"/>
        </w:rPr>
        <w:t xml:space="preserve"> correct</w:t>
      </w:r>
    </w:p>
    <w:p w:rsidR="00CF413B" w:rsidRPr="007F0532" w:rsidRDefault="00CF413B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CF413B" w:rsidRPr="007F0532" w:rsidRDefault="00CF413B" w:rsidP="00CF41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F0532">
        <w:rPr>
          <w:rFonts w:asciiTheme="majorBidi" w:hAnsiTheme="majorBidi" w:cstheme="majorBidi"/>
          <w:b/>
          <w:bCs/>
          <w:sz w:val="24"/>
          <w:szCs w:val="24"/>
        </w:rPr>
        <w:t>Run “TI_part2”</w:t>
      </w:r>
    </w:p>
    <w:p w:rsidR="00051577" w:rsidRDefault="00787F2D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F0532">
        <w:rPr>
          <w:rFonts w:asciiTheme="majorBidi" w:hAnsiTheme="majorBidi" w:cstheme="majorBidi"/>
          <w:sz w:val="24"/>
          <w:szCs w:val="24"/>
        </w:rPr>
        <w:t>This part will take some time. It will go over all the song birds and compute their similarity to tutor motifs.</w:t>
      </w:r>
    </w:p>
    <w:p w:rsidR="00051577" w:rsidRDefault="00051577" w:rsidP="00CF413B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stages are:</w:t>
      </w:r>
    </w:p>
    <w:p w:rsidR="00051577" w:rsidRDefault="00051577" w:rsidP="000515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software first cut the song bouts to sections, each twice the size of its tutor motif.</w:t>
      </w:r>
    </w:p>
    <w:p w:rsidR="00051577" w:rsidRPr="00051577" w:rsidRDefault="00051577" w:rsidP="000515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Extract acoustic features for each song section and save as </w:t>
      </w:r>
      <w:r w:rsidRPr="00051577">
        <w:rPr>
          <w:rFonts w:ascii="Courier New" w:hAnsi="Courier New" w:cs="Courier New"/>
          <w:color w:val="A020F0"/>
          <w:sz w:val="20"/>
          <w:szCs w:val="20"/>
          <w:lang w:bidi="he-IL"/>
        </w:rPr>
        <w:t>'</w:t>
      </w:r>
      <w:proofErr w:type="spellStart"/>
      <w:r w:rsidRPr="00051577">
        <w:rPr>
          <w:rFonts w:ascii="Courier New" w:hAnsi="Courier New" w:cs="Courier New"/>
          <w:color w:val="A020F0"/>
          <w:sz w:val="20"/>
          <w:szCs w:val="20"/>
          <w:lang w:bidi="he-IL"/>
        </w:rPr>
        <w:t>features.mat</w:t>
      </w:r>
      <w:proofErr w:type="spellEnd"/>
      <w:r w:rsidRPr="00051577">
        <w:rPr>
          <w:rFonts w:ascii="Courier New" w:hAnsi="Courier New" w:cs="Courier New"/>
          <w:color w:val="A020F0"/>
          <w:sz w:val="20"/>
          <w:szCs w:val="20"/>
          <w:lang w:bidi="he-IL"/>
        </w:rPr>
        <w:t>'</w:t>
      </w:r>
    </w:p>
    <w:p w:rsidR="00051577" w:rsidRDefault="00051577" w:rsidP="000515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Picks randomly up to 100 song sections to compare to 3 randomly selected motifs. </w:t>
      </w:r>
    </w:p>
    <w:p w:rsidR="00051577" w:rsidRPr="007F0532" w:rsidRDefault="00051577" w:rsidP="000515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 each comparison the software calculates similarity and sequence scores.</w:t>
      </w:r>
    </w:p>
    <w:p w:rsidR="00787F2D" w:rsidRPr="007F0532" w:rsidRDefault="00787F2D" w:rsidP="00787F2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051577">
        <w:rPr>
          <w:rFonts w:asciiTheme="majorBidi" w:hAnsiTheme="majorBidi" w:cstheme="majorBidi"/>
          <w:sz w:val="24"/>
          <w:szCs w:val="24"/>
          <w:u w:val="single"/>
        </w:rPr>
        <w:t>Output</w:t>
      </w:r>
      <w:r w:rsidRPr="007F0532">
        <w:rPr>
          <w:rFonts w:asciiTheme="majorBidi" w:hAnsiTheme="majorBidi" w:cstheme="majorBidi"/>
          <w:sz w:val="24"/>
          <w:szCs w:val="24"/>
        </w:rPr>
        <w:t xml:space="preserve">:  </w:t>
      </w:r>
    </w:p>
    <w:p w:rsidR="00787F2D" w:rsidRPr="007F0532" w:rsidRDefault="00787F2D" w:rsidP="00787F2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</w:rPr>
        <w:t>For each</w:t>
      </w:r>
      <w:bookmarkStart w:id="0" w:name="_GoBack"/>
      <w:bookmarkEnd w:id="0"/>
      <w:r w:rsidRPr="007F0532">
        <w:rPr>
          <w:rFonts w:asciiTheme="majorBidi" w:hAnsiTheme="majorBidi" w:cstheme="majorBidi"/>
          <w:sz w:val="24"/>
          <w:szCs w:val="24"/>
        </w:rPr>
        <w:t xml:space="preserve"> bird: </w:t>
      </w:r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'</w:t>
      </w:r>
      <w:proofErr w:type="spellStart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similarity_Motif.mat</w:t>
      </w:r>
      <w:proofErr w:type="spellEnd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'</w:t>
      </w:r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:</w:t>
      </w:r>
      <w:r w:rsidRPr="007F0532">
        <w:rPr>
          <w:rFonts w:asciiTheme="majorBidi" w:hAnsiTheme="majorBidi" w:cstheme="majorBidi"/>
          <w:color w:val="000000"/>
          <w:sz w:val="24"/>
          <w:szCs w:val="24"/>
          <w:lang w:bidi="he-IL"/>
        </w:rPr>
        <w:t xml:space="preserve">  </w:t>
      </w:r>
      <w:r w:rsidRPr="007F0532">
        <w:rPr>
          <w:rFonts w:asciiTheme="majorBidi" w:hAnsiTheme="majorBidi" w:cstheme="majorBidi"/>
          <w:color w:val="000000"/>
          <w:sz w:val="24"/>
          <w:szCs w:val="24"/>
          <w:lang w:bidi="he-IL"/>
        </w:rPr>
        <w:t xml:space="preserve">A file that contains 3 vectors in the lengths of the number of comparisons made between song sections and tutor motifs: </w:t>
      </w:r>
    </w:p>
    <w:p w:rsidR="00787F2D" w:rsidRPr="007F0532" w:rsidRDefault="00787F2D" w:rsidP="00787F2D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bidi="he-IL"/>
        </w:rPr>
      </w:pPr>
      <w:proofErr w:type="spellStart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Tscores</w:t>
      </w:r>
      <w:proofErr w:type="spellEnd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 xml:space="preserve">: 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similarity scores 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 </w:t>
      </w:r>
    </w:p>
    <w:p w:rsidR="00787F2D" w:rsidRPr="007F0532" w:rsidRDefault="00787F2D" w:rsidP="00787F2D">
      <w:pPr>
        <w:pStyle w:val="ListParagraph"/>
        <w:ind w:firstLine="360"/>
        <w:rPr>
          <w:rFonts w:asciiTheme="majorBidi" w:hAnsiTheme="majorBidi" w:cstheme="majorBidi"/>
          <w:color w:val="000000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Sequence</w:t>
      </w:r>
      <w:r w:rsidRPr="007F0532">
        <w:rPr>
          <w:rFonts w:asciiTheme="majorBidi" w:hAnsiTheme="majorBidi" w:cstheme="majorBidi"/>
          <w:color w:val="000000"/>
          <w:sz w:val="24"/>
          <w:szCs w:val="24"/>
          <w:lang w:bidi="he-IL"/>
        </w:rPr>
        <w:t>: The associated Sequencing scores</w:t>
      </w:r>
    </w:p>
    <w:p w:rsidR="00787F2D" w:rsidRPr="007F0532" w:rsidRDefault="00787F2D" w:rsidP="00787F2D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Imitation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: similarity*sequencing</w:t>
      </w:r>
    </w:p>
    <w:p w:rsidR="00787F2D" w:rsidRPr="007F0532" w:rsidRDefault="00787F2D" w:rsidP="00787F2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Under directory Songbirds: </w:t>
      </w:r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'</w:t>
      </w:r>
      <w:proofErr w:type="spellStart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Tutor_Imitation.mat</w:t>
      </w:r>
      <w:proofErr w:type="spellEnd"/>
      <w:r w:rsidRPr="007F0532">
        <w:rPr>
          <w:rFonts w:asciiTheme="majorBidi" w:hAnsiTheme="majorBidi" w:cstheme="majorBidi"/>
          <w:color w:val="A020F0"/>
          <w:sz w:val="24"/>
          <w:szCs w:val="24"/>
          <w:lang w:bidi="he-IL"/>
        </w:rPr>
        <w:t>'</w:t>
      </w:r>
    </w:p>
    <w:p w:rsidR="002F530D" w:rsidRPr="007F0532" w:rsidRDefault="002F530D" w:rsidP="002F530D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proofErr w:type="gramStart"/>
      <w:r w:rsidRPr="007F0532">
        <w:rPr>
          <w:rFonts w:asciiTheme="majorBidi" w:hAnsiTheme="majorBidi" w:cstheme="majorBidi"/>
          <w:sz w:val="24"/>
          <w:szCs w:val="24"/>
          <w:lang w:bidi="he-IL"/>
        </w:rPr>
        <w:t>Three cell-arrays, corresponding to the three output (similarity, sequence, imitation), with a cell for each bird.</w:t>
      </w:r>
      <w:proofErr w:type="gramEnd"/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Order of cells according to the excel file.</w:t>
      </w:r>
    </w:p>
    <w:p w:rsidR="002F530D" w:rsidRPr="007F0532" w:rsidRDefault="002F530D" w:rsidP="004B7CD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lastRenderedPageBreak/>
        <w:t xml:space="preserve">Excel file: 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Under directory Songbirds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.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The file n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amed like the original excel file, with extension “_output”. </w:t>
      </w:r>
    </w:p>
    <w:p w:rsidR="004B7CDC" w:rsidRPr="007F0532" w:rsidRDefault="004B7CDC" w:rsidP="004B7CDC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t>It contains</w:t>
      </w:r>
      <w:r w:rsidR="002F530D"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the following information for each bird:</w:t>
      </w:r>
    </w:p>
    <w:p w:rsidR="00E401A3" w:rsidRPr="007F0532" w:rsidRDefault="00E401A3" w:rsidP="004B7CDC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Column 1-3: the original information – </w:t>
      </w:r>
      <w:proofErr w:type="spellStart"/>
      <w:proofErr w:type="gramStart"/>
      <w:r w:rsidRPr="007F0532">
        <w:rPr>
          <w:rFonts w:asciiTheme="majorBidi" w:hAnsiTheme="majorBidi" w:cstheme="majorBidi"/>
          <w:sz w:val="24"/>
          <w:szCs w:val="24"/>
          <w:lang w:bidi="he-IL"/>
        </w:rPr>
        <w:t>isSelected</w:t>
      </w:r>
      <w:proofErr w:type="spellEnd"/>
      <w:r w:rsidRPr="007F0532">
        <w:rPr>
          <w:rFonts w:asciiTheme="majorBidi" w:hAnsiTheme="majorBidi" w:cstheme="majorBidi"/>
          <w:sz w:val="24"/>
          <w:szCs w:val="24"/>
          <w:lang w:bidi="he-IL"/>
        </w:rPr>
        <w:t>(</w:t>
      </w:r>
      <w:proofErr w:type="gramEnd"/>
      <w:r w:rsidRPr="007F0532">
        <w:rPr>
          <w:rFonts w:asciiTheme="majorBidi" w:hAnsiTheme="majorBidi" w:cstheme="majorBidi"/>
          <w:sz w:val="24"/>
          <w:szCs w:val="24"/>
          <w:lang w:bidi="he-IL"/>
        </w:rPr>
        <w:t>1/0), bird name, tutor name.</w:t>
      </w:r>
    </w:p>
    <w:p w:rsidR="002F530D" w:rsidRPr="007F0532" w:rsidRDefault="00E401A3" w:rsidP="00E401A3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t>Columns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4-6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: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A</w:t>
      </w:r>
      <w:r w:rsidR="002F530D" w:rsidRPr="007F0532">
        <w:rPr>
          <w:rFonts w:asciiTheme="majorBidi" w:hAnsiTheme="majorBidi" w:cstheme="majorBidi"/>
          <w:sz w:val="24"/>
          <w:szCs w:val="24"/>
          <w:lang w:bidi="he-IL"/>
        </w:rPr>
        <w:t xml:space="preserve">veraged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i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mitation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 xml:space="preserve">, </w:t>
      </w:r>
      <w:r w:rsidR="002F530D" w:rsidRPr="007F0532">
        <w:rPr>
          <w:rFonts w:asciiTheme="majorBidi" w:hAnsiTheme="majorBidi" w:cstheme="majorBidi"/>
          <w:sz w:val="24"/>
          <w:szCs w:val="24"/>
          <w:lang w:bidi="he-IL"/>
        </w:rPr>
        <w:t xml:space="preserve">similarity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and sequencing scores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.</w:t>
      </w:r>
    </w:p>
    <w:p w:rsidR="00E401A3" w:rsidRPr="007F0532" w:rsidRDefault="00E401A3" w:rsidP="00E401A3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r w:rsidRPr="007F0532">
        <w:rPr>
          <w:rFonts w:asciiTheme="majorBidi" w:hAnsiTheme="majorBidi" w:cstheme="majorBidi"/>
          <w:sz w:val="24"/>
          <w:szCs w:val="24"/>
          <w:lang w:bidi="he-IL"/>
        </w:rPr>
        <w:t>Columns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7-9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: </w:t>
      </w:r>
      <w:r w:rsidR="004B7CDC" w:rsidRPr="007F0532">
        <w:rPr>
          <w:rFonts w:asciiTheme="majorBidi" w:hAnsiTheme="majorBidi" w:cstheme="majorBidi"/>
          <w:sz w:val="24"/>
          <w:szCs w:val="24"/>
        </w:rPr>
        <w:t xml:space="preserve">Standard deviation of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>imitation, similarity and sequencing scores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.</w:t>
      </w:r>
    </w:p>
    <w:p w:rsidR="004B7CDC" w:rsidRPr="007F0532" w:rsidRDefault="00E401A3" w:rsidP="00E401A3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bidi="he-IL"/>
        </w:rPr>
      </w:pPr>
      <w:proofErr w:type="spellStart"/>
      <w:r w:rsidRPr="007F0532">
        <w:rPr>
          <w:rFonts w:asciiTheme="majorBidi" w:hAnsiTheme="majorBidi" w:cstheme="majorBidi"/>
          <w:sz w:val="24"/>
          <w:szCs w:val="24"/>
          <w:lang w:bidi="he-IL"/>
        </w:rPr>
        <w:t>Coloumn</w:t>
      </w:r>
      <w:proofErr w:type="spellEnd"/>
      <w:r w:rsidRPr="007F0532">
        <w:rPr>
          <w:rFonts w:asciiTheme="majorBidi" w:hAnsiTheme="majorBidi" w:cstheme="majorBidi"/>
          <w:sz w:val="24"/>
          <w:szCs w:val="24"/>
          <w:lang w:bidi="he-IL"/>
        </w:rPr>
        <w:t xml:space="preserve"> 10: </w:t>
      </w:r>
      <w:r w:rsidR="004B7CDC" w:rsidRPr="007F0532">
        <w:rPr>
          <w:rFonts w:asciiTheme="majorBidi" w:hAnsiTheme="majorBidi" w:cstheme="majorBidi"/>
          <w:sz w:val="24"/>
          <w:szCs w:val="24"/>
          <w:lang w:bidi="he-IL"/>
        </w:rPr>
        <w:t xml:space="preserve">Number of </w:t>
      </w:r>
      <w:r w:rsidRPr="007F0532">
        <w:rPr>
          <w:rFonts w:asciiTheme="majorBidi" w:hAnsiTheme="majorBidi" w:cstheme="majorBidi"/>
          <w:sz w:val="24"/>
          <w:szCs w:val="24"/>
          <w:lang w:bidi="he-IL"/>
        </w:rPr>
        <w:t>comparisons.</w:t>
      </w:r>
    </w:p>
    <w:p w:rsidR="004B7CDC" w:rsidRPr="007F0532" w:rsidRDefault="004B7CDC" w:rsidP="004B7CDC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E2202E" w:rsidRPr="007F0532" w:rsidRDefault="00E2202E" w:rsidP="00787F2D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CC089F" w:rsidRPr="007F0532" w:rsidRDefault="00CC089F">
      <w:pPr>
        <w:rPr>
          <w:rFonts w:asciiTheme="majorBidi" w:hAnsiTheme="majorBidi" w:cstheme="majorBidi"/>
          <w:sz w:val="24"/>
          <w:szCs w:val="24"/>
        </w:rPr>
      </w:pPr>
    </w:p>
    <w:sectPr w:rsidR="00CC089F" w:rsidRPr="007F0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62A39"/>
    <w:multiLevelType w:val="hybridMultilevel"/>
    <w:tmpl w:val="02BE836A"/>
    <w:lvl w:ilvl="0" w:tplc="335A691E">
      <w:start w:val="1"/>
      <w:numFmt w:val="decimal"/>
      <w:lvlText w:val="(%1)"/>
      <w:lvlJc w:val="left"/>
      <w:pPr>
        <w:ind w:left="108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A83B93"/>
    <w:multiLevelType w:val="hybridMultilevel"/>
    <w:tmpl w:val="57FE4412"/>
    <w:lvl w:ilvl="0" w:tplc="A820598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9D84794"/>
    <w:multiLevelType w:val="hybridMultilevel"/>
    <w:tmpl w:val="75CEE7B8"/>
    <w:lvl w:ilvl="0" w:tplc="D6482F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44136C"/>
    <w:multiLevelType w:val="hybridMultilevel"/>
    <w:tmpl w:val="B1E095A8"/>
    <w:lvl w:ilvl="0" w:tplc="1E284306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351"/>
    <w:rsid w:val="00051577"/>
    <w:rsid w:val="00122815"/>
    <w:rsid w:val="002F530D"/>
    <w:rsid w:val="003A4033"/>
    <w:rsid w:val="004B7CDC"/>
    <w:rsid w:val="00787F2D"/>
    <w:rsid w:val="007F0532"/>
    <w:rsid w:val="007F7FE9"/>
    <w:rsid w:val="00841F7F"/>
    <w:rsid w:val="00854351"/>
    <w:rsid w:val="00983791"/>
    <w:rsid w:val="009C5790"/>
    <w:rsid w:val="00A1440E"/>
    <w:rsid w:val="00C06150"/>
    <w:rsid w:val="00CC089F"/>
    <w:rsid w:val="00CF413B"/>
    <w:rsid w:val="00E2202E"/>
    <w:rsid w:val="00E401A3"/>
    <w:rsid w:val="00F82D0E"/>
    <w:rsid w:val="00F9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202E"/>
    <w:pPr>
      <w:ind w:left="720"/>
      <w:contextualSpacing/>
    </w:pPr>
  </w:style>
  <w:style w:type="table" w:styleId="TableGrid">
    <w:name w:val="Table Grid"/>
    <w:basedOn w:val="TableNormal"/>
    <w:uiPriority w:val="59"/>
    <w:rsid w:val="00F923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202E"/>
    <w:pPr>
      <w:ind w:left="720"/>
      <w:contextualSpacing/>
    </w:pPr>
  </w:style>
  <w:style w:type="table" w:styleId="TableGrid">
    <w:name w:val="Table Grid"/>
    <w:basedOn w:val="TableNormal"/>
    <w:uiPriority w:val="59"/>
    <w:rsid w:val="00F923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microsoft.com/office/2007/relationships/stylesWithEffects" Target="stylesWithEffect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F82069-33F3-4BAC-A326-50F8F4DEEB5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744BD8-57A8-419D-A6F5-68B19786810F}">
      <dgm:prSet phldrT="[Text]" custT="1"/>
      <dgm:spPr/>
      <dgm:t>
        <a:bodyPr/>
        <a:lstStyle/>
        <a:p>
          <a:pPr algn="ctr"/>
          <a:r>
            <a:rPr lang="en-US" sz="800">
              <a:latin typeface="Arial" pitchFamily="34" charset="0"/>
              <a:cs typeface="Arial" pitchFamily="34" charset="0"/>
            </a:rPr>
            <a:t>Tutors</a:t>
          </a:r>
        </a:p>
      </dgm:t>
    </dgm:pt>
    <dgm:pt modelId="{57C12548-C26C-4E48-9BEC-F3179F4F513D}" type="parTrans" cxnId="{4825C4B4-D753-49F7-96D3-415CB3EE01A3}">
      <dgm:prSet/>
      <dgm:spPr/>
      <dgm:t>
        <a:bodyPr/>
        <a:lstStyle/>
        <a:p>
          <a:pPr algn="ctr"/>
          <a:endParaRPr lang="en-US"/>
        </a:p>
      </dgm:t>
    </dgm:pt>
    <dgm:pt modelId="{F2A494D3-A5D8-4A16-98B8-B7F598951355}" type="sibTrans" cxnId="{4825C4B4-D753-49F7-96D3-415CB3EE01A3}">
      <dgm:prSet/>
      <dgm:spPr/>
      <dgm:t>
        <a:bodyPr/>
        <a:lstStyle/>
        <a:p>
          <a:pPr algn="ctr"/>
          <a:endParaRPr lang="en-US"/>
        </a:p>
      </dgm:t>
    </dgm:pt>
    <dgm:pt modelId="{ED3746B1-7B7C-4726-8B74-D8EB0460F6A6}">
      <dgm:prSet phldrT="[Text]" custT="1"/>
      <dgm:spPr/>
      <dgm:t>
        <a:bodyPr/>
        <a:lstStyle/>
        <a:p>
          <a:pPr algn="ctr"/>
          <a:r>
            <a:rPr lang="en-US" sz="800">
              <a:latin typeface="Arial" pitchFamily="34" charset="0"/>
              <a:cs typeface="Arial" pitchFamily="34" charset="0"/>
            </a:rPr>
            <a:t>Tutor 2</a:t>
          </a:r>
        </a:p>
      </dgm:t>
    </dgm:pt>
    <dgm:pt modelId="{77962114-5FCA-4A17-8801-0A17A2405F27}" type="parTrans" cxnId="{827A630B-E373-4620-ACF7-957E2F8B8092}">
      <dgm:prSet/>
      <dgm:spPr/>
      <dgm:t>
        <a:bodyPr/>
        <a:lstStyle/>
        <a:p>
          <a:pPr algn="ctr"/>
          <a:endParaRPr lang="en-US"/>
        </a:p>
      </dgm:t>
    </dgm:pt>
    <dgm:pt modelId="{82CF2624-5B8C-4BE1-8EDD-2F0E36D33405}" type="sibTrans" cxnId="{827A630B-E373-4620-ACF7-957E2F8B8092}">
      <dgm:prSet/>
      <dgm:spPr/>
      <dgm:t>
        <a:bodyPr/>
        <a:lstStyle/>
        <a:p>
          <a:pPr algn="ctr"/>
          <a:endParaRPr lang="en-US"/>
        </a:p>
      </dgm:t>
    </dgm:pt>
    <dgm:pt modelId="{8002BAD4-8106-4221-9C16-CA37FFAA5826}">
      <dgm:prSet phldrT="[Text]"/>
      <dgm:spPr/>
      <dgm:t>
        <a:bodyPr/>
        <a:lstStyle/>
        <a:p>
          <a:pPr algn="ctr"/>
          <a:r>
            <a:rPr lang="en-US"/>
            <a:t>...</a:t>
          </a:r>
        </a:p>
      </dgm:t>
    </dgm:pt>
    <dgm:pt modelId="{A82E5802-614E-4777-B33C-AE3CFB480A7A}" type="parTrans" cxnId="{9E88BB7D-8403-4DA3-AF42-147B6CCC982C}">
      <dgm:prSet/>
      <dgm:spPr/>
      <dgm:t>
        <a:bodyPr/>
        <a:lstStyle/>
        <a:p>
          <a:pPr algn="ctr"/>
          <a:endParaRPr lang="en-US"/>
        </a:p>
      </dgm:t>
    </dgm:pt>
    <dgm:pt modelId="{C29CC7FE-5AED-4F29-A6DC-5CDFD1E50F86}" type="sibTrans" cxnId="{9E88BB7D-8403-4DA3-AF42-147B6CCC982C}">
      <dgm:prSet/>
      <dgm:spPr/>
      <dgm:t>
        <a:bodyPr/>
        <a:lstStyle/>
        <a:p>
          <a:pPr algn="ctr"/>
          <a:endParaRPr lang="en-US"/>
        </a:p>
      </dgm:t>
    </dgm:pt>
    <dgm:pt modelId="{0C746C50-9902-4126-BDED-45EF7199F20B}">
      <dgm:prSet phldrT="[Text]" custT="1"/>
      <dgm:spPr/>
      <dgm:t>
        <a:bodyPr/>
        <a:lstStyle/>
        <a:p>
          <a:pPr algn="ctr"/>
          <a:r>
            <a:rPr lang="en-US" sz="800">
              <a:latin typeface="Arial" pitchFamily="34" charset="0"/>
              <a:cs typeface="Arial" pitchFamily="34" charset="0"/>
            </a:rPr>
            <a:t>Tutor 1</a:t>
          </a:r>
        </a:p>
      </dgm:t>
    </dgm:pt>
    <dgm:pt modelId="{94226C55-E3F2-4A47-9695-5BA7DD35AB22}" type="sibTrans" cxnId="{AA142FDC-FF39-4960-ADB1-B67DE386B63B}">
      <dgm:prSet/>
      <dgm:spPr/>
      <dgm:t>
        <a:bodyPr/>
        <a:lstStyle/>
        <a:p>
          <a:pPr algn="ctr"/>
          <a:endParaRPr lang="en-US"/>
        </a:p>
      </dgm:t>
    </dgm:pt>
    <dgm:pt modelId="{FB3262A0-3B78-4E6C-B06C-12FA33E049D3}" type="parTrans" cxnId="{AA142FDC-FF39-4960-ADB1-B67DE386B63B}">
      <dgm:prSet/>
      <dgm:spPr/>
      <dgm:t>
        <a:bodyPr/>
        <a:lstStyle/>
        <a:p>
          <a:pPr algn="ctr"/>
          <a:endParaRPr lang="en-US"/>
        </a:p>
      </dgm:t>
    </dgm:pt>
    <dgm:pt modelId="{427D5215-8ED6-44D8-8107-FB385623AEB9}">
      <dgm:prSet phldrT="[Text]" custT="1"/>
      <dgm:spPr/>
      <dgm:t>
        <a:bodyPr/>
        <a:lstStyle/>
        <a:p>
          <a:pPr algn="ctr"/>
          <a:r>
            <a:rPr lang="en-US" sz="800">
              <a:latin typeface="Arial" pitchFamily="34" charset="0"/>
              <a:cs typeface="Arial" pitchFamily="34" charset="0"/>
            </a:rPr>
            <a:t>Tutor M</a:t>
          </a:r>
        </a:p>
      </dgm:t>
    </dgm:pt>
    <dgm:pt modelId="{028D75F2-517C-4559-B8E3-4F252446E881}" type="parTrans" cxnId="{70CCCAC6-A7D1-4AAE-AB1C-74E474265086}">
      <dgm:prSet/>
      <dgm:spPr/>
      <dgm:t>
        <a:bodyPr/>
        <a:lstStyle/>
        <a:p>
          <a:pPr algn="ctr"/>
          <a:endParaRPr lang="en-US"/>
        </a:p>
      </dgm:t>
    </dgm:pt>
    <dgm:pt modelId="{286CB446-F9DA-4B86-8325-36434088004B}" type="sibTrans" cxnId="{70CCCAC6-A7D1-4AAE-AB1C-74E474265086}">
      <dgm:prSet/>
      <dgm:spPr/>
      <dgm:t>
        <a:bodyPr/>
        <a:lstStyle/>
        <a:p>
          <a:pPr algn="ctr"/>
          <a:endParaRPr lang="en-US"/>
        </a:p>
      </dgm:t>
    </dgm:pt>
    <dgm:pt modelId="{81D5C86D-4890-4204-AA81-A58180FDF154}">
      <dgm:prSet phldrT="[Text]" custT="1"/>
      <dgm:spPr/>
      <dgm:t>
        <a:bodyPr/>
        <a:lstStyle/>
        <a:p>
          <a:pPr algn="ctr"/>
          <a:r>
            <a:rPr lang="en-US" sz="800">
              <a:latin typeface="Arial" pitchFamily="34" charset="0"/>
              <a:cs typeface="Arial" pitchFamily="34" charset="0"/>
            </a:rPr>
            <a:t>motif</a:t>
          </a:r>
        </a:p>
      </dgm:t>
    </dgm:pt>
    <dgm:pt modelId="{7AA5A866-73B2-42A6-9195-CCCA3343416A}" type="parTrans" cxnId="{2563483F-DCA8-47F6-A51E-507EAA1DF0BA}">
      <dgm:prSet/>
      <dgm:spPr/>
      <dgm:t>
        <a:bodyPr/>
        <a:lstStyle/>
        <a:p>
          <a:pPr algn="ctr"/>
          <a:endParaRPr lang="en-US"/>
        </a:p>
      </dgm:t>
    </dgm:pt>
    <dgm:pt modelId="{8801C3EE-12E3-432A-A707-528D77333BA2}" type="sibTrans" cxnId="{2563483F-DCA8-47F6-A51E-507EAA1DF0BA}">
      <dgm:prSet/>
      <dgm:spPr/>
      <dgm:t>
        <a:bodyPr/>
        <a:lstStyle/>
        <a:p>
          <a:pPr algn="ctr"/>
          <a:endParaRPr lang="en-US"/>
        </a:p>
      </dgm:t>
    </dgm:pt>
    <dgm:pt modelId="{B4F3C712-CF7B-428E-B8A2-CD79A8C57A90}">
      <dgm:prSet phldrT="[Text]" custT="1"/>
      <dgm:spPr>
        <a:solidFill>
          <a:schemeClr val="tx2">
            <a:lumMod val="20000"/>
            <a:lumOff val="80000"/>
          </a:schemeClr>
        </a:solidFill>
      </dgm:spPr>
      <dgm:t>
        <a:bodyPr/>
        <a:lstStyle/>
        <a:p>
          <a:pPr algn="ctr"/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raw data </a:t>
          </a:r>
        </a:p>
        <a:p>
          <a:pPr algn="ctr"/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of</a:t>
          </a:r>
        </a:p>
        <a:p>
          <a:pPr algn="ctr"/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song files</a:t>
          </a:r>
        </a:p>
      </dgm:t>
    </dgm:pt>
    <dgm:pt modelId="{5CC191E3-3D09-4706-9A89-4E28441A2D72}" type="parTrans" cxnId="{95581613-3923-4F99-95B5-1FC85A43D43F}">
      <dgm:prSet/>
      <dgm:spPr/>
      <dgm:t>
        <a:bodyPr/>
        <a:lstStyle/>
        <a:p>
          <a:pPr algn="ctr"/>
          <a:endParaRPr lang="en-US"/>
        </a:p>
      </dgm:t>
    </dgm:pt>
    <dgm:pt modelId="{740EDC44-32BF-42E0-873D-937D32AB7BC2}" type="sibTrans" cxnId="{95581613-3923-4F99-95B5-1FC85A43D43F}">
      <dgm:prSet/>
      <dgm:spPr/>
      <dgm:t>
        <a:bodyPr/>
        <a:lstStyle/>
        <a:p>
          <a:pPr algn="ctr"/>
          <a:endParaRPr lang="en-US"/>
        </a:p>
      </dgm:t>
    </dgm:pt>
    <dgm:pt modelId="{A0516658-84E4-48DE-A2B2-C65C2BB92E5F}">
      <dgm:prSet phldrT="[Text]" custT="1"/>
      <dgm:spPr>
        <a:solidFill>
          <a:schemeClr val="accent1">
            <a:lumMod val="40000"/>
            <a:lumOff val="60000"/>
          </a:schemeClr>
        </a:solidFill>
      </dgm:spPr>
      <dgm:t>
        <a:bodyPr/>
        <a:lstStyle/>
        <a:p>
          <a:pPr algn="ctr"/>
          <a:r>
            <a:rPr lang="en-US" sz="80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motif song files</a:t>
          </a:r>
        </a:p>
      </dgm:t>
    </dgm:pt>
    <dgm:pt modelId="{E2AF5EE1-EAB5-4CB5-AF09-1D8B8080EDA8}" type="parTrans" cxnId="{A2E50231-586B-45F3-9330-DD60478AEC35}">
      <dgm:prSet/>
      <dgm:spPr/>
      <dgm:t>
        <a:bodyPr/>
        <a:lstStyle/>
        <a:p>
          <a:pPr algn="ctr"/>
          <a:endParaRPr lang="en-US"/>
        </a:p>
      </dgm:t>
    </dgm:pt>
    <dgm:pt modelId="{2A7E2B0E-5FBF-4936-90CA-AC8BB6617653}" type="sibTrans" cxnId="{A2E50231-586B-45F3-9330-DD60478AEC35}">
      <dgm:prSet/>
      <dgm:spPr/>
      <dgm:t>
        <a:bodyPr/>
        <a:lstStyle/>
        <a:p>
          <a:pPr algn="ctr"/>
          <a:endParaRPr lang="en-US"/>
        </a:p>
      </dgm:t>
    </dgm:pt>
    <dgm:pt modelId="{BB021ABA-FAC5-4725-809D-37E882264A49}" type="pres">
      <dgm:prSet presAssocID="{32F82069-33F3-4BAC-A326-50F8F4DEEB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FF3A1D4-0FCE-49A7-95B3-52B1A993C69F}" type="pres">
      <dgm:prSet presAssocID="{D0744BD8-57A8-419D-A6F5-68B19786810F}" presName="hierRoot1" presStyleCnt="0">
        <dgm:presLayoutVars>
          <dgm:hierBranch val="init"/>
        </dgm:presLayoutVars>
      </dgm:prSet>
      <dgm:spPr/>
    </dgm:pt>
    <dgm:pt modelId="{3CF967AE-C458-4CB7-B9FA-4FCE49E9E2A2}" type="pres">
      <dgm:prSet presAssocID="{D0744BD8-57A8-419D-A6F5-68B19786810F}" presName="rootComposite1" presStyleCnt="0"/>
      <dgm:spPr/>
    </dgm:pt>
    <dgm:pt modelId="{7778605E-AE74-47C5-A189-47F266C4F90D}" type="pres">
      <dgm:prSet presAssocID="{D0744BD8-57A8-419D-A6F5-68B19786810F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335600A-E9F9-4253-B2DD-24F1803AA60D}" type="pres">
      <dgm:prSet presAssocID="{D0744BD8-57A8-419D-A6F5-68B19786810F}" presName="rootConnector1" presStyleLbl="node1" presStyleIdx="0" presStyleCnt="0"/>
      <dgm:spPr/>
    </dgm:pt>
    <dgm:pt modelId="{340A4B73-43DD-4AB6-BFE3-63CF7979AEFA}" type="pres">
      <dgm:prSet presAssocID="{D0744BD8-57A8-419D-A6F5-68B19786810F}" presName="hierChild2" presStyleCnt="0"/>
      <dgm:spPr/>
    </dgm:pt>
    <dgm:pt modelId="{9C0E66C6-AEA1-4461-A392-FA97B6596C8C}" type="pres">
      <dgm:prSet presAssocID="{FB3262A0-3B78-4E6C-B06C-12FA33E049D3}" presName="Name37" presStyleLbl="parChTrans1D2" presStyleIdx="0" presStyleCnt="4"/>
      <dgm:spPr/>
    </dgm:pt>
    <dgm:pt modelId="{01DB306B-C9A9-4F55-8F43-750767063149}" type="pres">
      <dgm:prSet presAssocID="{0C746C50-9902-4126-BDED-45EF7199F20B}" presName="hierRoot2" presStyleCnt="0">
        <dgm:presLayoutVars>
          <dgm:hierBranch val="init"/>
        </dgm:presLayoutVars>
      </dgm:prSet>
      <dgm:spPr/>
    </dgm:pt>
    <dgm:pt modelId="{9E38F78D-459D-4019-9F84-998B6AE0331D}" type="pres">
      <dgm:prSet presAssocID="{0C746C50-9902-4126-BDED-45EF7199F20B}" presName="rootComposite" presStyleCnt="0"/>
      <dgm:spPr/>
    </dgm:pt>
    <dgm:pt modelId="{C8C32E7A-3257-4506-9D68-3A7B097C1BC5}" type="pres">
      <dgm:prSet presAssocID="{0C746C50-9902-4126-BDED-45EF7199F20B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6887331-4D74-4C40-8FCD-58FD0520EDA2}" type="pres">
      <dgm:prSet presAssocID="{0C746C50-9902-4126-BDED-45EF7199F20B}" presName="rootConnector" presStyleLbl="node2" presStyleIdx="0" presStyleCnt="4"/>
      <dgm:spPr/>
    </dgm:pt>
    <dgm:pt modelId="{059E3026-6AFF-48C4-9B68-AE383D565482}" type="pres">
      <dgm:prSet presAssocID="{0C746C50-9902-4126-BDED-45EF7199F20B}" presName="hierChild4" presStyleCnt="0"/>
      <dgm:spPr/>
    </dgm:pt>
    <dgm:pt modelId="{B5870BB0-5A44-4FE9-BDD2-2DAA6ECA56D8}" type="pres">
      <dgm:prSet presAssocID="{0C746C50-9902-4126-BDED-45EF7199F20B}" presName="hierChild5" presStyleCnt="0"/>
      <dgm:spPr/>
    </dgm:pt>
    <dgm:pt modelId="{E21DA5F2-59E5-406E-9225-56AACAF1E1CA}" type="pres">
      <dgm:prSet presAssocID="{77962114-5FCA-4A17-8801-0A17A2405F27}" presName="Name37" presStyleLbl="parChTrans1D2" presStyleIdx="1" presStyleCnt="4"/>
      <dgm:spPr/>
    </dgm:pt>
    <dgm:pt modelId="{EE6BC682-CF20-4C63-880F-597CB9F8D347}" type="pres">
      <dgm:prSet presAssocID="{ED3746B1-7B7C-4726-8B74-D8EB0460F6A6}" presName="hierRoot2" presStyleCnt="0">
        <dgm:presLayoutVars>
          <dgm:hierBranch val="init"/>
        </dgm:presLayoutVars>
      </dgm:prSet>
      <dgm:spPr/>
    </dgm:pt>
    <dgm:pt modelId="{FAEC3211-C5E4-493C-AA0B-E9B35D4DB92D}" type="pres">
      <dgm:prSet presAssocID="{ED3746B1-7B7C-4726-8B74-D8EB0460F6A6}" presName="rootComposite" presStyleCnt="0"/>
      <dgm:spPr/>
    </dgm:pt>
    <dgm:pt modelId="{75377CE9-F307-4622-866A-64DED67FF1A2}" type="pres">
      <dgm:prSet presAssocID="{ED3746B1-7B7C-4726-8B74-D8EB0460F6A6}" presName="rootText" presStyleLbl="node2" presStyleIdx="1" presStyleCnt="4">
        <dgm:presLayoutVars>
          <dgm:chPref val="3"/>
        </dgm:presLayoutVars>
      </dgm:prSet>
      <dgm:spPr/>
    </dgm:pt>
    <dgm:pt modelId="{4A6E80FE-787E-4E9C-AD46-A1D3EDD5DF69}" type="pres">
      <dgm:prSet presAssocID="{ED3746B1-7B7C-4726-8B74-D8EB0460F6A6}" presName="rootConnector" presStyleLbl="node2" presStyleIdx="1" presStyleCnt="4"/>
      <dgm:spPr/>
    </dgm:pt>
    <dgm:pt modelId="{98FBD5C0-CAB3-490B-B5A3-BAFAD8A85573}" type="pres">
      <dgm:prSet presAssocID="{ED3746B1-7B7C-4726-8B74-D8EB0460F6A6}" presName="hierChild4" presStyleCnt="0"/>
      <dgm:spPr/>
    </dgm:pt>
    <dgm:pt modelId="{CE9301E3-5B27-4561-B272-8753D236D924}" type="pres">
      <dgm:prSet presAssocID="{5CC191E3-3D09-4706-9A89-4E28441A2D72}" presName="Name37" presStyleLbl="parChTrans1D3" presStyleIdx="0" presStyleCnt="2"/>
      <dgm:spPr/>
    </dgm:pt>
    <dgm:pt modelId="{4DCE8D8D-D51A-4D70-8A0F-1F79DBACAFCE}" type="pres">
      <dgm:prSet presAssocID="{B4F3C712-CF7B-428E-B8A2-CD79A8C57A90}" presName="hierRoot2" presStyleCnt="0">
        <dgm:presLayoutVars>
          <dgm:hierBranch val="init"/>
        </dgm:presLayoutVars>
      </dgm:prSet>
      <dgm:spPr/>
    </dgm:pt>
    <dgm:pt modelId="{33050A68-58E9-4F53-9873-FF862302F8D8}" type="pres">
      <dgm:prSet presAssocID="{B4F3C712-CF7B-428E-B8A2-CD79A8C57A90}" presName="rootComposite" presStyleCnt="0"/>
      <dgm:spPr/>
    </dgm:pt>
    <dgm:pt modelId="{7E6DB940-EB50-4D2E-993C-BC26C2A9D1E0}" type="pres">
      <dgm:prSet presAssocID="{B4F3C712-CF7B-428E-B8A2-CD79A8C57A90}" presName="rootText" presStyleLbl="node3" presStyleIdx="0" presStyleCnt="2" custScaleX="111872" custScaleY="13671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A09B88E-ADF6-4ABA-8EAE-00A42D9EB175}" type="pres">
      <dgm:prSet presAssocID="{B4F3C712-CF7B-428E-B8A2-CD79A8C57A90}" presName="rootConnector" presStyleLbl="node3" presStyleIdx="0" presStyleCnt="2"/>
      <dgm:spPr/>
    </dgm:pt>
    <dgm:pt modelId="{3F2E09E5-761A-4229-B9BF-9BFC82A8801B}" type="pres">
      <dgm:prSet presAssocID="{B4F3C712-CF7B-428E-B8A2-CD79A8C57A90}" presName="hierChild4" presStyleCnt="0"/>
      <dgm:spPr/>
    </dgm:pt>
    <dgm:pt modelId="{57E178B4-8211-493C-8E68-5465A112DA99}" type="pres">
      <dgm:prSet presAssocID="{B4F3C712-CF7B-428E-B8A2-CD79A8C57A90}" presName="hierChild5" presStyleCnt="0"/>
      <dgm:spPr/>
    </dgm:pt>
    <dgm:pt modelId="{19F777DE-6D1A-4F45-A435-868E6E5666DE}" type="pres">
      <dgm:prSet presAssocID="{7AA5A866-73B2-42A6-9195-CCCA3343416A}" presName="Name37" presStyleLbl="parChTrans1D3" presStyleIdx="1" presStyleCnt="2"/>
      <dgm:spPr/>
    </dgm:pt>
    <dgm:pt modelId="{310B5363-1D7D-4429-BA4D-05666ACE046C}" type="pres">
      <dgm:prSet presAssocID="{81D5C86D-4890-4204-AA81-A58180FDF154}" presName="hierRoot2" presStyleCnt="0">
        <dgm:presLayoutVars>
          <dgm:hierBranch val="init"/>
        </dgm:presLayoutVars>
      </dgm:prSet>
      <dgm:spPr/>
    </dgm:pt>
    <dgm:pt modelId="{8E79804B-255E-4E4A-AE1F-E60BE22DAF22}" type="pres">
      <dgm:prSet presAssocID="{81D5C86D-4890-4204-AA81-A58180FDF154}" presName="rootComposite" presStyleCnt="0"/>
      <dgm:spPr/>
    </dgm:pt>
    <dgm:pt modelId="{46854094-B5E4-4438-A942-19D139D05B4D}" type="pres">
      <dgm:prSet presAssocID="{81D5C86D-4890-4204-AA81-A58180FDF154}" presName="rootText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1A80340-1882-43D1-9B9A-10A2F905EFE4}" type="pres">
      <dgm:prSet presAssocID="{81D5C86D-4890-4204-AA81-A58180FDF154}" presName="rootConnector" presStyleLbl="node3" presStyleIdx="1" presStyleCnt="2"/>
      <dgm:spPr/>
    </dgm:pt>
    <dgm:pt modelId="{20D4734A-60EF-43E6-8C41-48EF8E5863BC}" type="pres">
      <dgm:prSet presAssocID="{81D5C86D-4890-4204-AA81-A58180FDF154}" presName="hierChild4" presStyleCnt="0"/>
      <dgm:spPr/>
    </dgm:pt>
    <dgm:pt modelId="{B6B04C57-AF16-422C-B7F0-308E416C5FE1}" type="pres">
      <dgm:prSet presAssocID="{E2AF5EE1-EAB5-4CB5-AF09-1D8B8080EDA8}" presName="Name37" presStyleLbl="parChTrans1D4" presStyleIdx="0" presStyleCnt="1"/>
      <dgm:spPr/>
    </dgm:pt>
    <dgm:pt modelId="{A1C315EB-409B-4CB5-B3B7-747534AF88D7}" type="pres">
      <dgm:prSet presAssocID="{A0516658-84E4-48DE-A2B2-C65C2BB92E5F}" presName="hierRoot2" presStyleCnt="0">
        <dgm:presLayoutVars>
          <dgm:hierBranch val="init"/>
        </dgm:presLayoutVars>
      </dgm:prSet>
      <dgm:spPr/>
    </dgm:pt>
    <dgm:pt modelId="{DF75A8FF-253C-4614-8030-E3CABFC7CD6E}" type="pres">
      <dgm:prSet presAssocID="{A0516658-84E4-48DE-A2B2-C65C2BB92E5F}" presName="rootComposite" presStyleCnt="0"/>
      <dgm:spPr/>
    </dgm:pt>
    <dgm:pt modelId="{981F0AE3-1C8C-4178-B41D-209E170A633B}" type="pres">
      <dgm:prSet presAssocID="{A0516658-84E4-48DE-A2B2-C65C2BB92E5F}" presName="rootText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EB1DE69-DB03-4C6B-ABD4-177C7F89DF45}" type="pres">
      <dgm:prSet presAssocID="{A0516658-84E4-48DE-A2B2-C65C2BB92E5F}" presName="rootConnector" presStyleLbl="node4" presStyleIdx="0" presStyleCnt="1"/>
      <dgm:spPr/>
    </dgm:pt>
    <dgm:pt modelId="{E8D3B5AB-FC8C-4C36-9EE9-61A9A02314E0}" type="pres">
      <dgm:prSet presAssocID="{A0516658-84E4-48DE-A2B2-C65C2BB92E5F}" presName="hierChild4" presStyleCnt="0"/>
      <dgm:spPr/>
    </dgm:pt>
    <dgm:pt modelId="{245A122B-1DAD-40A8-841D-C4F2FBB57DE5}" type="pres">
      <dgm:prSet presAssocID="{A0516658-84E4-48DE-A2B2-C65C2BB92E5F}" presName="hierChild5" presStyleCnt="0"/>
      <dgm:spPr/>
    </dgm:pt>
    <dgm:pt modelId="{61960EF0-59EC-4465-B8EA-CA9FC1688CF8}" type="pres">
      <dgm:prSet presAssocID="{81D5C86D-4890-4204-AA81-A58180FDF154}" presName="hierChild5" presStyleCnt="0"/>
      <dgm:spPr/>
    </dgm:pt>
    <dgm:pt modelId="{566BE346-E03C-41AC-B83B-50AC95B6952F}" type="pres">
      <dgm:prSet presAssocID="{ED3746B1-7B7C-4726-8B74-D8EB0460F6A6}" presName="hierChild5" presStyleCnt="0"/>
      <dgm:spPr/>
    </dgm:pt>
    <dgm:pt modelId="{475A5A89-B8B3-46C2-A5AF-8FFEC3DCE854}" type="pres">
      <dgm:prSet presAssocID="{A82E5802-614E-4777-B33C-AE3CFB480A7A}" presName="Name37" presStyleLbl="parChTrans1D2" presStyleIdx="2" presStyleCnt="4"/>
      <dgm:spPr/>
    </dgm:pt>
    <dgm:pt modelId="{3C70EB52-5680-47F2-BE89-6A1EE0295BF3}" type="pres">
      <dgm:prSet presAssocID="{8002BAD4-8106-4221-9C16-CA37FFAA5826}" presName="hierRoot2" presStyleCnt="0">
        <dgm:presLayoutVars>
          <dgm:hierBranch val="init"/>
        </dgm:presLayoutVars>
      </dgm:prSet>
      <dgm:spPr/>
    </dgm:pt>
    <dgm:pt modelId="{BF7B799F-546F-46B6-B2DE-19B463D559F0}" type="pres">
      <dgm:prSet presAssocID="{8002BAD4-8106-4221-9C16-CA37FFAA5826}" presName="rootComposite" presStyleCnt="0"/>
      <dgm:spPr/>
    </dgm:pt>
    <dgm:pt modelId="{DAB3CBF4-7A33-46FD-8DAF-EE8FF8C70834}" type="pres">
      <dgm:prSet presAssocID="{8002BAD4-8106-4221-9C16-CA37FFAA5826}" presName="rootText" presStyleLbl="node2" presStyleIdx="2" presStyleCnt="4">
        <dgm:presLayoutVars>
          <dgm:chPref val="3"/>
        </dgm:presLayoutVars>
      </dgm:prSet>
      <dgm:spPr/>
    </dgm:pt>
    <dgm:pt modelId="{870D3240-BD98-4CEB-BCBF-29E3CDB405A8}" type="pres">
      <dgm:prSet presAssocID="{8002BAD4-8106-4221-9C16-CA37FFAA5826}" presName="rootConnector" presStyleLbl="node2" presStyleIdx="2" presStyleCnt="4"/>
      <dgm:spPr/>
    </dgm:pt>
    <dgm:pt modelId="{9EAAE7C9-6DBB-4843-9D20-3D72C9FBD40E}" type="pres">
      <dgm:prSet presAssocID="{8002BAD4-8106-4221-9C16-CA37FFAA5826}" presName="hierChild4" presStyleCnt="0"/>
      <dgm:spPr/>
    </dgm:pt>
    <dgm:pt modelId="{5BF37761-ED2E-49F1-84CB-140FA539CCBC}" type="pres">
      <dgm:prSet presAssocID="{8002BAD4-8106-4221-9C16-CA37FFAA5826}" presName="hierChild5" presStyleCnt="0"/>
      <dgm:spPr/>
    </dgm:pt>
    <dgm:pt modelId="{A94D25F2-1CC3-4C8F-A873-7A8CE21DB8ED}" type="pres">
      <dgm:prSet presAssocID="{028D75F2-517C-4559-B8E3-4F252446E881}" presName="Name37" presStyleLbl="parChTrans1D2" presStyleIdx="3" presStyleCnt="4"/>
      <dgm:spPr/>
    </dgm:pt>
    <dgm:pt modelId="{31217CE2-417F-427F-9E16-409FC4BD202E}" type="pres">
      <dgm:prSet presAssocID="{427D5215-8ED6-44D8-8107-FB385623AEB9}" presName="hierRoot2" presStyleCnt="0">
        <dgm:presLayoutVars>
          <dgm:hierBranch val="init"/>
        </dgm:presLayoutVars>
      </dgm:prSet>
      <dgm:spPr/>
    </dgm:pt>
    <dgm:pt modelId="{A8E7136E-6756-4CE6-A0FE-19DB5FAA0301}" type="pres">
      <dgm:prSet presAssocID="{427D5215-8ED6-44D8-8107-FB385623AEB9}" presName="rootComposite" presStyleCnt="0"/>
      <dgm:spPr/>
    </dgm:pt>
    <dgm:pt modelId="{5406602B-3944-4674-B8FD-3F087347DF4E}" type="pres">
      <dgm:prSet presAssocID="{427D5215-8ED6-44D8-8107-FB385623AEB9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3216DC-6C51-4757-B751-FE0B84EB8187}" type="pres">
      <dgm:prSet presAssocID="{427D5215-8ED6-44D8-8107-FB385623AEB9}" presName="rootConnector" presStyleLbl="node2" presStyleIdx="3" presStyleCnt="4"/>
      <dgm:spPr/>
    </dgm:pt>
    <dgm:pt modelId="{69671C58-D754-47AC-A9ED-FECA80478141}" type="pres">
      <dgm:prSet presAssocID="{427D5215-8ED6-44D8-8107-FB385623AEB9}" presName="hierChild4" presStyleCnt="0"/>
      <dgm:spPr/>
    </dgm:pt>
    <dgm:pt modelId="{B320EAEB-AB4D-4D93-B4AC-A4765AE997A4}" type="pres">
      <dgm:prSet presAssocID="{427D5215-8ED6-44D8-8107-FB385623AEB9}" presName="hierChild5" presStyleCnt="0"/>
      <dgm:spPr/>
    </dgm:pt>
    <dgm:pt modelId="{74F0F8F8-8AF4-4179-8E3F-DEF2DB989C10}" type="pres">
      <dgm:prSet presAssocID="{D0744BD8-57A8-419D-A6F5-68B19786810F}" presName="hierChild3" presStyleCnt="0"/>
      <dgm:spPr/>
    </dgm:pt>
  </dgm:ptLst>
  <dgm:cxnLst>
    <dgm:cxn modelId="{E2EA0025-C7BC-4DFA-AA42-70020807A9F0}" type="presOf" srcId="{D0744BD8-57A8-419D-A6F5-68B19786810F}" destId="{7778605E-AE74-47C5-A189-47F266C4F90D}" srcOrd="0" destOrd="0" presId="urn:microsoft.com/office/officeart/2005/8/layout/orgChart1"/>
    <dgm:cxn modelId="{93F8B1A9-693F-4DC9-9862-781395D98732}" type="presOf" srcId="{427D5215-8ED6-44D8-8107-FB385623AEB9}" destId="{5406602B-3944-4674-B8FD-3F087347DF4E}" srcOrd="0" destOrd="0" presId="urn:microsoft.com/office/officeart/2005/8/layout/orgChart1"/>
    <dgm:cxn modelId="{7706918C-AC7E-4C8A-9EB7-CEFC20303765}" type="presOf" srcId="{ED3746B1-7B7C-4726-8B74-D8EB0460F6A6}" destId="{75377CE9-F307-4622-866A-64DED67FF1A2}" srcOrd="0" destOrd="0" presId="urn:microsoft.com/office/officeart/2005/8/layout/orgChart1"/>
    <dgm:cxn modelId="{AA142FDC-FF39-4960-ADB1-B67DE386B63B}" srcId="{D0744BD8-57A8-419D-A6F5-68B19786810F}" destId="{0C746C50-9902-4126-BDED-45EF7199F20B}" srcOrd="0" destOrd="0" parTransId="{FB3262A0-3B78-4E6C-B06C-12FA33E049D3}" sibTransId="{94226C55-E3F2-4A47-9695-5BA7DD35AB22}"/>
    <dgm:cxn modelId="{A2E50231-586B-45F3-9330-DD60478AEC35}" srcId="{81D5C86D-4890-4204-AA81-A58180FDF154}" destId="{A0516658-84E4-48DE-A2B2-C65C2BB92E5F}" srcOrd="0" destOrd="0" parTransId="{E2AF5EE1-EAB5-4CB5-AF09-1D8B8080EDA8}" sibTransId="{2A7E2B0E-5FBF-4936-90CA-AC8BB6617653}"/>
    <dgm:cxn modelId="{254D9B4A-C7E0-47C7-9C2C-B342774E8AC0}" type="presOf" srcId="{7AA5A866-73B2-42A6-9195-CCCA3343416A}" destId="{19F777DE-6D1A-4F45-A435-868E6E5666DE}" srcOrd="0" destOrd="0" presId="urn:microsoft.com/office/officeart/2005/8/layout/orgChart1"/>
    <dgm:cxn modelId="{21C0FA11-3292-427C-8DD1-68A666C78C7B}" type="presOf" srcId="{B4F3C712-CF7B-428E-B8A2-CD79A8C57A90}" destId="{7E6DB940-EB50-4D2E-993C-BC26C2A9D1E0}" srcOrd="0" destOrd="0" presId="urn:microsoft.com/office/officeart/2005/8/layout/orgChart1"/>
    <dgm:cxn modelId="{2563483F-DCA8-47F6-A51E-507EAA1DF0BA}" srcId="{ED3746B1-7B7C-4726-8B74-D8EB0460F6A6}" destId="{81D5C86D-4890-4204-AA81-A58180FDF154}" srcOrd="1" destOrd="0" parTransId="{7AA5A866-73B2-42A6-9195-CCCA3343416A}" sibTransId="{8801C3EE-12E3-432A-A707-528D77333BA2}"/>
    <dgm:cxn modelId="{4825C4B4-D753-49F7-96D3-415CB3EE01A3}" srcId="{32F82069-33F3-4BAC-A326-50F8F4DEEB50}" destId="{D0744BD8-57A8-419D-A6F5-68B19786810F}" srcOrd="0" destOrd="0" parTransId="{57C12548-C26C-4E48-9BEC-F3179F4F513D}" sibTransId="{F2A494D3-A5D8-4A16-98B8-B7F598951355}"/>
    <dgm:cxn modelId="{70CCCAC6-A7D1-4AAE-AB1C-74E474265086}" srcId="{D0744BD8-57A8-419D-A6F5-68B19786810F}" destId="{427D5215-8ED6-44D8-8107-FB385623AEB9}" srcOrd="3" destOrd="0" parTransId="{028D75F2-517C-4559-B8E3-4F252446E881}" sibTransId="{286CB446-F9DA-4B86-8325-36434088004B}"/>
    <dgm:cxn modelId="{9B4B308D-83B7-4795-9B39-9B32BF30EF70}" type="presOf" srcId="{77962114-5FCA-4A17-8801-0A17A2405F27}" destId="{E21DA5F2-59E5-406E-9225-56AACAF1E1CA}" srcOrd="0" destOrd="0" presId="urn:microsoft.com/office/officeart/2005/8/layout/orgChart1"/>
    <dgm:cxn modelId="{D7BE3919-E264-4244-A675-408A3E882868}" type="presOf" srcId="{81D5C86D-4890-4204-AA81-A58180FDF154}" destId="{D1A80340-1882-43D1-9B9A-10A2F905EFE4}" srcOrd="1" destOrd="0" presId="urn:microsoft.com/office/officeart/2005/8/layout/orgChart1"/>
    <dgm:cxn modelId="{32AC8281-9DF7-424E-83AB-EA1DE8652390}" type="presOf" srcId="{0C746C50-9902-4126-BDED-45EF7199F20B}" destId="{C8C32E7A-3257-4506-9D68-3A7B097C1BC5}" srcOrd="0" destOrd="0" presId="urn:microsoft.com/office/officeart/2005/8/layout/orgChart1"/>
    <dgm:cxn modelId="{4807E24C-A8FE-4CC9-9644-68E21199B922}" type="presOf" srcId="{81D5C86D-4890-4204-AA81-A58180FDF154}" destId="{46854094-B5E4-4438-A942-19D139D05B4D}" srcOrd="0" destOrd="0" presId="urn:microsoft.com/office/officeart/2005/8/layout/orgChart1"/>
    <dgm:cxn modelId="{2004F72A-8A46-4C9D-B632-B9A0579E710A}" type="presOf" srcId="{E2AF5EE1-EAB5-4CB5-AF09-1D8B8080EDA8}" destId="{B6B04C57-AF16-422C-B7F0-308E416C5FE1}" srcOrd="0" destOrd="0" presId="urn:microsoft.com/office/officeart/2005/8/layout/orgChart1"/>
    <dgm:cxn modelId="{2F325D94-BABE-4723-BE04-409B0B2B398C}" type="presOf" srcId="{A0516658-84E4-48DE-A2B2-C65C2BB92E5F}" destId="{981F0AE3-1C8C-4178-B41D-209E170A633B}" srcOrd="0" destOrd="0" presId="urn:microsoft.com/office/officeart/2005/8/layout/orgChart1"/>
    <dgm:cxn modelId="{E0D4DF5A-CA40-4FCB-B73F-AC933E9B67E3}" type="presOf" srcId="{8002BAD4-8106-4221-9C16-CA37FFAA5826}" destId="{870D3240-BD98-4CEB-BCBF-29E3CDB405A8}" srcOrd="1" destOrd="0" presId="urn:microsoft.com/office/officeart/2005/8/layout/orgChart1"/>
    <dgm:cxn modelId="{71BAD284-F360-4F01-84BE-0B4A98614AFD}" type="presOf" srcId="{8002BAD4-8106-4221-9C16-CA37FFAA5826}" destId="{DAB3CBF4-7A33-46FD-8DAF-EE8FF8C70834}" srcOrd="0" destOrd="0" presId="urn:microsoft.com/office/officeart/2005/8/layout/orgChart1"/>
    <dgm:cxn modelId="{AE386BC4-938D-4D0B-9FA8-D74F256FCFB8}" type="presOf" srcId="{5CC191E3-3D09-4706-9A89-4E28441A2D72}" destId="{CE9301E3-5B27-4561-B272-8753D236D924}" srcOrd="0" destOrd="0" presId="urn:microsoft.com/office/officeart/2005/8/layout/orgChart1"/>
    <dgm:cxn modelId="{DF27818C-4935-4E94-8082-C366598DA7FC}" type="presOf" srcId="{B4F3C712-CF7B-428E-B8A2-CD79A8C57A90}" destId="{BA09B88E-ADF6-4ABA-8EAE-00A42D9EB175}" srcOrd="1" destOrd="0" presId="urn:microsoft.com/office/officeart/2005/8/layout/orgChart1"/>
    <dgm:cxn modelId="{9E88BB7D-8403-4DA3-AF42-147B6CCC982C}" srcId="{D0744BD8-57A8-419D-A6F5-68B19786810F}" destId="{8002BAD4-8106-4221-9C16-CA37FFAA5826}" srcOrd="2" destOrd="0" parTransId="{A82E5802-614E-4777-B33C-AE3CFB480A7A}" sibTransId="{C29CC7FE-5AED-4F29-A6DC-5CDFD1E50F86}"/>
    <dgm:cxn modelId="{30771D4A-AF06-4121-A4BB-EA503646E51C}" type="presOf" srcId="{0C746C50-9902-4126-BDED-45EF7199F20B}" destId="{26887331-4D74-4C40-8FCD-58FD0520EDA2}" srcOrd="1" destOrd="0" presId="urn:microsoft.com/office/officeart/2005/8/layout/orgChart1"/>
    <dgm:cxn modelId="{5A9E6BC9-0EAC-4565-BF32-B9F2430D67D2}" type="presOf" srcId="{32F82069-33F3-4BAC-A326-50F8F4DEEB50}" destId="{BB021ABA-FAC5-4725-809D-37E882264A49}" srcOrd="0" destOrd="0" presId="urn:microsoft.com/office/officeart/2005/8/layout/orgChart1"/>
    <dgm:cxn modelId="{E284C8E3-C213-44BB-95A0-A148B27B04CC}" type="presOf" srcId="{ED3746B1-7B7C-4726-8B74-D8EB0460F6A6}" destId="{4A6E80FE-787E-4E9C-AD46-A1D3EDD5DF69}" srcOrd="1" destOrd="0" presId="urn:microsoft.com/office/officeart/2005/8/layout/orgChart1"/>
    <dgm:cxn modelId="{827A630B-E373-4620-ACF7-957E2F8B8092}" srcId="{D0744BD8-57A8-419D-A6F5-68B19786810F}" destId="{ED3746B1-7B7C-4726-8B74-D8EB0460F6A6}" srcOrd="1" destOrd="0" parTransId="{77962114-5FCA-4A17-8801-0A17A2405F27}" sibTransId="{82CF2624-5B8C-4BE1-8EDD-2F0E36D33405}"/>
    <dgm:cxn modelId="{A252233C-C452-4110-B094-4C998108FBE0}" type="presOf" srcId="{028D75F2-517C-4559-B8E3-4F252446E881}" destId="{A94D25F2-1CC3-4C8F-A873-7A8CE21DB8ED}" srcOrd="0" destOrd="0" presId="urn:microsoft.com/office/officeart/2005/8/layout/orgChart1"/>
    <dgm:cxn modelId="{003BDF3F-C0A9-4626-AD35-7D766138F8CD}" type="presOf" srcId="{A0516658-84E4-48DE-A2B2-C65C2BB92E5F}" destId="{EEB1DE69-DB03-4C6B-ABD4-177C7F89DF45}" srcOrd="1" destOrd="0" presId="urn:microsoft.com/office/officeart/2005/8/layout/orgChart1"/>
    <dgm:cxn modelId="{95581613-3923-4F99-95B5-1FC85A43D43F}" srcId="{ED3746B1-7B7C-4726-8B74-D8EB0460F6A6}" destId="{B4F3C712-CF7B-428E-B8A2-CD79A8C57A90}" srcOrd="0" destOrd="0" parTransId="{5CC191E3-3D09-4706-9A89-4E28441A2D72}" sibTransId="{740EDC44-32BF-42E0-873D-937D32AB7BC2}"/>
    <dgm:cxn modelId="{C70BB256-B901-42B8-9A8F-B1A209186D08}" type="presOf" srcId="{D0744BD8-57A8-419D-A6F5-68B19786810F}" destId="{D335600A-E9F9-4253-B2DD-24F1803AA60D}" srcOrd="1" destOrd="0" presId="urn:microsoft.com/office/officeart/2005/8/layout/orgChart1"/>
    <dgm:cxn modelId="{8C80E733-405E-4E49-B69C-89990A3508C9}" type="presOf" srcId="{A82E5802-614E-4777-B33C-AE3CFB480A7A}" destId="{475A5A89-B8B3-46C2-A5AF-8FFEC3DCE854}" srcOrd="0" destOrd="0" presId="urn:microsoft.com/office/officeart/2005/8/layout/orgChart1"/>
    <dgm:cxn modelId="{B55FE4C5-65BB-430B-B106-795FEA2656DC}" type="presOf" srcId="{427D5215-8ED6-44D8-8107-FB385623AEB9}" destId="{173216DC-6C51-4757-B751-FE0B84EB8187}" srcOrd="1" destOrd="0" presId="urn:microsoft.com/office/officeart/2005/8/layout/orgChart1"/>
    <dgm:cxn modelId="{05B80389-3B25-4082-B1E2-8F1F76EE31F8}" type="presOf" srcId="{FB3262A0-3B78-4E6C-B06C-12FA33E049D3}" destId="{9C0E66C6-AEA1-4461-A392-FA97B6596C8C}" srcOrd="0" destOrd="0" presId="urn:microsoft.com/office/officeart/2005/8/layout/orgChart1"/>
    <dgm:cxn modelId="{ABF4B356-8848-4947-B3BA-F198CE2CFE70}" type="presParOf" srcId="{BB021ABA-FAC5-4725-809D-37E882264A49}" destId="{EFF3A1D4-0FCE-49A7-95B3-52B1A993C69F}" srcOrd="0" destOrd="0" presId="urn:microsoft.com/office/officeart/2005/8/layout/orgChart1"/>
    <dgm:cxn modelId="{2A32DAD0-36A8-4E4B-AA88-11F8D0D7A5B1}" type="presParOf" srcId="{EFF3A1D4-0FCE-49A7-95B3-52B1A993C69F}" destId="{3CF967AE-C458-4CB7-B9FA-4FCE49E9E2A2}" srcOrd="0" destOrd="0" presId="urn:microsoft.com/office/officeart/2005/8/layout/orgChart1"/>
    <dgm:cxn modelId="{5633806E-4757-482C-8580-2FBF3899C216}" type="presParOf" srcId="{3CF967AE-C458-4CB7-B9FA-4FCE49E9E2A2}" destId="{7778605E-AE74-47C5-A189-47F266C4F90D}" srcOrd="0" destOrd="0" presId="urn:microsoft.com/office/officeart/2005/8/layout/orgChart1"/>
    <dgm:cxn modelId="{40A85E00-0BC4-40A1-8198-EA24F7D66807}" type="presParOf" srcId="{3CF967AE-C458-4CB7-B9FA-4FCE49E9E2A2}" destId="{D335600A-E9F9-4253-B2DD-24F1803AA60D}" srcOrd="1" destOrd="0" presId="urn:microsoft.com/office/officeart/2005/8/layout/orgChart1"/>
    <dgm:cxn modelId="{E947149E-2823-4961-9FB1-0ACBDF84BC4A}" type="presParOf" srcId="{EFF3A1D4-0FCE-49A7-95B3-52B1A993C69F}" destId="{340A4B73-43DD-4AB6-BFE3-63CF7979AEFA}" srcOrd="1" destOrd="0" presId="urn:microsoft.com/office/officeart/2005/8/layout/orgChart1"/>
    <dgm:cxn modelId="{ED4066F9-C707-4F6B-9F29-0A4407A73885}" type="presParOf" srcId="{340A4B73-43DD-4AB6-BFE3-63CF7979AEFA}" destId="{9C0E66C6-AEA1-4461-A392-FA97B6596C8C}" srcOrd="0" destOrd="0" presId="urn:microsoft.com/office/officeart/2005/8/layout/orgChart1"/>
    <dgm:cxn modelId="{CAA6B049-4951-4047-BB46-5285537182E0}" type="presParOf" srcId="{340A4B73-43DD-4AB6-BFE3-63CF7979AEFA}" destId="{01DB306B-C9A9-4F55-8F43-750767063149}" srcOrd="1" destOrd="0" presId="urn:microsoft.com/office/officeart/2005/8/layout/orgChart1"/>
    <dgm:cxn modelId="{C24AC404-DA00-46FF-A7CA-535A7F1A11F0}" type="presParOf" srcId="{01DB306B-C9A9-4F55-8F43-750767063149}" destId="{9E38F78D-459D-4019-9F84-998B6AE0331D}" srcOrd="0" destOrd="0" presId="urn:microsoft.com/office/officeart/2005/8/layout/orgChart1"/>
    <dgm:cxn modelId="{E4162D58-7E31-4445-B5B0-E04DA198A9B0}" type="presParOf" srcId="{9E38F78D-459D-4019-9F84-998B6AE0331D}" destId="{C8C32E7A-3257-4506-9D68-3A7B097C1BC5}" srcOrd="0" destOrd="0" presId="urn:microsoft.com/office/officeart/2005/8/layout/orgChart1"/>
    <dgm:cxn modelId="{01F75B53-32A7-4429-B07A-8127CD273A47}" type="presParOf" srcId="{9E38F78D-459D-4019-9F84-998B6AE0331D}" destId="{26887331-4D74-4C40-8FCD-58FD0520EDA2}" srcOrd="1" destOrd="0" presId="urn:microsoft.com/office/officeart/2005/8/layout/orgChart1"/>
    <dgm:cxn modelId="{B24203ED-A329-44FA-9859-C53961E342AE}" type="presParOf" srcId="{01DB306B-C9A9-4F55-8F43-750767063149}" destId="{059E3026-6AFF-48C4-9B68-AE383D565482}" srcOrd="1" destOrd="0" presId="urn:microsoft.com/office/officeart/2005/8/layout/orgChart1"/>
    <dgm:cxn modelId="{C7A701B1-9545-4B0C-BD41-FD4A4021A029}" type="presParOf" srcId="{01DB306B-C9A9-4F55-8F43-750767063149}" destId="{B5870BB0-5A44-4FE9-BDD2-2DAA6ECA56D8}" srcOrd="2" destOrd="0" presId="urn:microsoft.com/office/officeart/2005/8/layout/orgChart1"/>
    <dgm:cxn modelId="{7091EF84-620B-4B75-B8C9-341A650AC4AF}" type="presParOf" srcId="{340A4B73-43DD-4AB6-BFE3-63CF7979AEFA}" destId="{E21DA5F2-59E5-406E-9225-56AACAF1E1CA}" srcOrd="2" destOrd="0" presId="urn:microsoft.com/office/officeart/2005/8/layout/orgChart1"/>
    <dgm:cxn modelId="{50F4E183-46CE-4FE4-B258-5269C2D82A59}" type="presParOf" srcId="{340A4B73-43DD-4AB6-BFE3-63CF7979AEFA}" destId="{EE6BC682-CF20-4C63-880F-597CB9F8D347}" srcOrd="3" destOrd="0" presId="urn:microsoft.com/office/officeart/2005/8/layout/orgChart1"/>
    <dgm:cxn modelId="{B1E0B3B3-6F71-4F51-B8AE-12F397AEC543}" type="presParOf" srcId="{EE6BC682-CF20-4C63-880F-597CB9F8D347}" destId="{FAEC3211-C5E4-493C-AA0B-E9B35D4DB92D}" srcOrd="0" destOrd="0" presId="urn:microsoft.com/office/officeart/2005/8/layout/orgChart1"/>
    <dgm:cxn modelId="{837815EF-2D30-4DFA-BB00-2DA54A124487}" type="presParOf" srcId="{FAEC3211-C5E4-493C-AA0B-E9B35D4DB92D}" destId="{75377CE9-F307-4622-866A-64DED67FF1A2}" srcOrd="0" destOrd="0" presId="urn:microsoft.com/office/officeart/2005/8/layout/orgChart1"/>
    <dgm:cxn modelId="{38185FB3-D02A-4CAC-AA8B-E580106360BE}" type="presParOf" srcId="{FAEC3211-C5E4-493C-AA0B-E9B35D4DB92D}" destId="{4A6E80FE-787E-4E9C-AD46-A1D3EDD5DF69}" srcOrd="1" destOrd="0" presId="urn:microsoft.com/office/officeart/2005/8/layout/orgChart1"/>
    <dgm:cxn modelId="{2E570AA7-99E2-45BE-AC3A-06D7E190C327}" type="presParOf" srcId="{EE6BC682-CF20-4C63-880F-597CB9F8D347}" destId="{98FBD5C0-CAB3-490B-B5A3-BAFAD8A85573}" srcOrd="1" destOrd="0" presId="urn:microsoft.com/office/officeart/2005/8/layout/orgChart1"/>
    <dgm:cxn modelId="{877C2A45-2CD9-4B4D-A286-58660BA5CFC2}" type="presParOf" srcId="{98FBD5C0-CAB3-490B-B5A3-BAFAD8A85573}" destId="{CE9301E3-5B27-4561-B272-8753D236D924}" srcOrd="0" destOrd="0" presId="urn:microsoft.com/office/officeart/2005/8/layout/orgChart1"/>
    <dgm:cxn modelId="{F4B0ABC1-2B0A-4A05-B447-1EBBA19E8E97}" type="presParOf" srcId="{98FBD5C0-CAB3-490B-B5A3-BAFAD8A85573}" destId="{4DCE8D8D-D51A-4D70-8A0F-1F79DBACAFCE}" srcOrd="1" destOrd="0" presId="urn:microsoft.com/office/officeart/2005/8/layout/orgChart1"/>
    <dgm:cxn modelId="{1E7D9875-D896-415C-8DE2-09B171EB8A4E}" type="presParOf" srcId="{4DCE8D8D-D51A-4D70-8A0F-1F79DBACAFCE}" destId="{33050A68-58E9-4F53-9873-FF862302F8D8}" srcOrd="0" destOrd="0" presId="urn:microsoft.com/office/officeart/2005/8/layout/orgChart1"/>
    <dgm:cxn modelId="{DAF157C7-153F-4C6C-BD1F-4FDF9A1478A6}" type="presParOf" srcId="{33050A68-58E9-4F53-9873-FF862302F8D8}" destId="{7E6DB940-EB50-4D2E-993C-BC26C2A9D1E0}" srcOrd="0" destOrd="0" presId="urn:microsoft.com/office/officeart/2005/8/layout/orgChart1"/>
    <dgm:cxn modelId="{6A035894-628C-4C05-BA05-9D7866F8F22F}" type="presParOf" srcId="{33050A68-58E9-4F53-9873-FF862302F8D8}" destId="{BA09B88E-ADF6-4ABA-8EAE-00A42D9EB175}" srcOrd="1" destOrd="0" presId="urn:microsoft.com/office/officeart/2005/8/layout/orgChart1"/>
    <dgm:cxn modelId="{E32FD538-50E8-4144-A21D-2C9C2EEF7E0E}" type="presParOf" srcId="{4DCE8D8D-D51A-4D70-8A0F-1F79DBACAFCE}" destId="{3F2E09E5-761A-4229-B9BF-9BFC82A8801B}" srcOrd="1" destOrd="0" presId="urn:microsoft.com/office/officeart/2005/8/layout/orgChart1"/>
    <dgm:cxn modelId="{FA4FFF52-B361-4FCC-A15D-B2D6C69AA36A}" type="presParOf" srcId="{4DCE8D8D-D51A-4D70-8A0F-1F79DBACAFCE}" destId="{57E178B4-8211-493C-8E68-5465A112DA99}" srcOrd="2" destOrd="0" presId="urn:microsoft.com/office/officeart/2005/8/layout/orgChart1"/>
    <dgm:cxn modelId="{5EAE457B-C6F9-4B12-A738-DE752E9A5693}" type="presParOf" srcId="{98FBD5C0-CAB3-490B-B5A3-BAFAD8A85573}" destId="{19F777DE-6D1A-4F45-A435-868E6E5666DE}" srcOrd="2" destOrd="0" presId="urn:microsoft.com/office/officeart/2005/8/layout/orgChart1"/>
    <dgm:cxn modelId="{54D7AB14-CB25-4A97-9FDE-25F0C75B6DFF}" type="presParOf" srcId="{98FBD5C0-CAB3-490B-B5A3-BAFAD8A85573}" destId="{310B5363-1D7D-4429-BA4D-05666ACE046C}" srcOrd="3" destOrd="0" presId="urn:microsoft.com/office/officeart/2005/8/layout/orgChart1"/>
    <dgm:cxn modelId="{64E9F80F-C4FB-40BB-8769-A2E2FFC3A195}" type="presParOf" srcId="{310B5363-1D7D-4429-BA4D-05666ACE046C}" destId="{8E79804B-255E-4E4A-AE1F-E60BE22DAF22}" srcOrd="0" destOrd="0" presId="urn:microsoft.com/office/officeart/2005/8/layout/orgChart1"/>
    <dgm:cxn modelId="{DC3BE759-4CDD-452D-9FA9-832D0D071D05}" type="presParOf" srcId="{8E79804B-255E-4E4A-AE1F-E60BE22DAF22}" destId="{46854094-B5E4-4438-A942-19D139D05B4D}" srcOrd="0" destOrd="0" presId="urn:microsoft.com/office/officeart/2005/8/layout/orgChart1"/>
    <dgm:cxn modelId="{8897B91A-86E1-4FF8-84D8-C9F31BDC2C11}" type="presParOf" srcId="{8E79804B-255E-4E4A-AE1F-E60BE22DAF22}" destId="{D1A80340-1882-43D1-9B9A-10A2F905EFE4}" srcOrd="1" destOrd="0" presId="urn:microsoft.com/office/officeart/2005/8/layout/orgChart1"/>
    <dgm:cxn modelId="{DCE4EF94-0F70-44CF-86EE-5183CE22B6A5}" type="presParOf" srcId="{310B5363-1D7D-4429-BA4D-05666ACE046C}" destId="{20D4734A-60EF-43E6-8C41-48EF8E5863BC}" srcOrd="1" destOrd="0" presId="urn:microsoft.com/office/officeart/2005/8/layout/orgChart1"/>
    <dgm:cxn modelId="{DEE69B0B-4F5C-422A-9990-CB66375A088A}" type="presParOf" srcId="{20D4734A-60EF-43E6-8C41-48EF8E5863BC}" destId="{B6B04C57-AF16-422C-B7F0-308E416C5FE1}" srcOrd="0" destOrd="0" presId="urn:microsoft.com/office/officeart/2005/8/layout/orgChart1"/>
    <dgm:cxn modelId="{1A414E4B-FD31-4B18-BB6F-B2969AB28B05}" type="presParOf" srcId="{20D4734A-60EF-43E6-8C41-48EF8E5863BC}" destId="{A1C315EB-409B-4CB5-B3B7-747534AF88D7}" srcOrd="1" destOrd="0" presId="urn:microsoft.com/office/officeart/2005/8/layout/orgChart1"/>
    <dgm:cxn modelId="{1C56B07F-D505-4412-9871-C61A28D9F09D}" type="presParOf" srcId="{A1C315EB-409B-4CB5-B3B7-747534AF88D7}" destId="{DF75A8FF-253C-4614-8030-E3CABFC7CD6E}" srcOrd="0" destOrd="0" presId="urn:microsoft.com/office/officeart/2005/8/layout/orgChart1"/>
    <dgm:cxn modelId="{ED595204-E547-4430-BA7D-C94A9B1FAD4A}" type="presParOf" srcId="{DF75A8FF-253C-4614-8030-E3CABFC7CD6E}" destId="{981F0AE3-1C8C-4178-B41D-209E170A633B}" srcOrd="0" destOrd="0" presId="urn:microsoft.com/office/officeart/2005/8/layout/orgChart1"/>
    <dgm:cxn modelId="{F958E68F-3368-4908-BB97-F9F64E5A91E8}" type="presParOf" srcId="{DF75A8FF-253C-4614-8030-E3CABFC7CD6E}" destId="{EEB1DE69-DB03-4C6B-ABD4-177C7F89DF45}" srcOrd="1" destOrd="0" presId="urn:microsoft.com/office/officeart/2005/8/layout/orgChart1"/>
    <dgm:cxn modelId="{21098F7D-0801-4526-B1AE-ADDA9F5BD8CF}" type="presParOf" srcId="{A1C315EB-409B-4CB5-B3B7-747534AF88D7}" destId="{E8D3B5AB-FC8C-4C36-9EE9-61A9A02314E0}" srcOrd="1" destOrd="0" presId="urn:microsoft.com/office/officeart/2005/8/layout/orgChart1"/>
    <dgm:cxn modelId="{5983031E-FA7A-474E-8753-76A2E1BB3882}" type="presParOf" srcId="{A1C315EB-409B-4CB5-B3B7-747534AF88D7}" destId="{245A122B-1DAD-40A8-841D-C4F2FBB57DE5}" srcOrd="2" destOrd="0" presId="urn:microsoft.com/office/officeart/2005/8/layout/orgChart1"/>
    <dgm:cxn modelId="{4A760651-699D-48C6-84EA-A4D43A5EDD72}" type="presParOf" srcId="{310B5363-1D7D-4429-BA4D-05666ACE046C}" destId="{61960EF0-59EC-4465-B8EA-CA9FC1688CF8}" srcOrd="2" destOrd="0" presId="urn:microsoft.com/office/officeart/2005/8/layout/orgChart1"/>
    <dgm:cxn modelId="{7D3C1398-D3A2-4CEC-A0D4-6251873AD32D}" type="presParOf" srcId="{EE6BC682-CF20-4C63-880F-597CB9F8D347}" destId="{566BE346-E03C-41AC-B83B-50AC95B6952F}" srcOrd="2" destOrd="0" presId="urn:microsoft.com/office/officeart/2005/8/layout/orgChart1"/>
    <dgm:cxn modelId="{DD0657E2-05A1-4A30-A1F9-8D919C8BB6D9}" type="presParOf" srcId="{340A4B73-43DD-4AB6-BFE3-63CF7979AEFA}" destId="{475A5A89-B8B3-46C2-A5AF-8FFEC3DCE854}" srcOrd="4" destOrd="0" presId="urn:microsoft.com/office/officeart/2005/8/layout/orgChart1"/>
    <dgm:cxn modelId="{450C27F9-13BD-4F0A-A62A-B2BBD4C44A27}" type="presParOf" srcId="{340A4B73-43DD-4AB6-BFE3-63CF7979AEFA}" destId="{3C70EB52-5680-47F2-BE89-6A1EE0295BF3}" srcOrd="5" destOrd="0" presId="urn:microsoft.com/office/officeart/2005/8/layout/orgChart1"/>
    <dgm:cxn modelId="{BB3A633B-A750-4EA3-B772-95CDC2D3A494}" type="presParOf" srcId="{3C70EB52-5680-47F2-BE89-6A1EE0295BF3}" destId="{BF7B799F-546F-46B6-B2DE-19B463D559F0}" srcOrd="0" destOrd="0" presId="urn:microsoft.com/office/officeart/2005/8/layout/orgChart1"/>
    <dgm:cxn modelId="{357EE17E-9FA9-458D-A285-06F0F14793DD}" type="presParOf" srcId="{BF7B799F-546F-46B6-B2DE-19B463D559F0}" destId="{DAB3CBF4-7A33-46FD-8DAF-EE8FF8C70834}" srcOrd="0" destOrd="0" presId="urn:microsoft.com/office/officeart/2005/8/layout/orgChart1"/>
    <dgm:cxn modelId="{F1231A2A-00F1-4F72-8868-3439FEE7FCBC}" type="presParOf" srcId="{BF7B799F-546F-46B6-B2DE-19B463D559F0}" destId="{870D3240-BD98-4CEB-BCBF-29E3CDB405A8}" srcOrd="1" destOrd="0" presId="urn:microsoft.com/office/officeart/2005/8/layout/orgChart1"/>
    <dgm:cxn modelId="{2DC5E573-7F9A-4CA9-B0B5-647004534090}" type="presParOf" srcId="{3C70EB52-5680-47F2-BE89-6A1EE0295BF3}" destId="{9EAAE7C9-6DBB-4843-9D20-3D72C9FBD40E}" srcOrd="1" destOrd="0" presId="urn:microsoft.com/office/officeart/2005/8/layout/orgChart1"/>
    <dgm:cxn modelId="{E828265B-E3A4-46FE-AA6B-8E7A08A0C09D}" type="presParOf" srcId="{3C70EB52-5680-47F2-BE89-6A1EE0295BF3}" destId="{5BF37761-ED2E-49F1-84CB-140FA539CCBC}" srcOrd="2" destOrd="0" presId="urn:microsoft.com/office/officeart/2005/8/layout/orgChart1"/>
    <dgm:cxn modelId="{F651628E-657E-41E3-BB8C-DEFF4D697FA9}" type="presParOf" srcId="{340A4B73-43DD-4AB6-BFE3-63CF7979AEFA}" destId="{A94D25F2-1CC3-4C8F-A873-7A8CE21DB8ED}" srcOrd="6" destOrd="0" presId="urn:microsoft.com/office/officeart/2005/8/layout/orgChart1"/>
    <dgm:cxn modelId="{7E9019E2-C73C-4568-ACAF-6B310A6862EA}" type="presParOf" srcId="{340A4B73-43DD-4AB6-BFE3-63CF7979AEFA}" destId="{31217CE2-417F-427F-9E16-409FC4BD202E}" srcOrd="7" destOrd="0" presId="urn:microsoft.com/office/officeart/2005/8/layout/orgChart1"/>
    <dgm:cxn modelId="{5554836A-F309-451F-8A4C-99589D8AA946}" type="presParOf" srcId="{31217CE2-417F-427F-9E16-409FC4BD202E}" destId="{A8E7136E-6756-4CE6-A0FE-19DB5FAA0301}" srcOrd="0" destOrd="0" presId="urn:microsoft.com/office/officeart/2005/8/layout/orgChart1"/>
    <dgm:cxn modelId="{C861633A-3641-43D6-AF55-BB4EA2DD2A9F}" type="presParOf" srcId="{A8E7136E-6756-4CE6-A0FE-19DB5FAA0301}" destId="{5406602B-3944-4674-B8FD-3F087347DF4E}" srcOrd="0" destOrd="0" presId="urn:microsoft.com/office/officeart/2005/8/layout/orgChart1"/>
    <dgm:cxn modelId="{79618A34-7DEA-481F-A576-02E27D2AE825}" type="presParOf" srcId="{A8E7136E-6756-4CE6-A0FE-19DB5FAA0301}" destId="{173216DC-6C51-4757-B751-FE0B84EB8187}" srcOrd="1" destOrd="0" presId="urn:microsoft.com/office/officeart/2005/8/layout/orgChart1"/>
    <dgm:cxn modelId="{C1646D1E-C86B-4846-98CE-18576CF3AD27}" type="presParOf" srcId="{31217CE2-417F-427F-9E16-409FC4BD202E}" destId="{69671C58-D754-47AC-A9ED-FECA80478141}" srcOrd="1" destOrd="0" presId="urn:microsoft.com/office/officeart/2005/8/layout/orgChart1"/>
    <dgm:cxn modelId="{A3CD33FF-A61F-410A-AE46-1ADDC8A74716}" type="presParOf" srcId="{31217CE2-417F-427F-9E16-409FC4BD202E}" destId="{B320EAEB-AB4D-4D93-B4AC-A4765AE997A4}" srcOrd="2" destOrd="0" presId="urn:microsoft.com/office/officeart/2005/8/layout/orgChart1"/>
    <dgm:cxn modelId="{E5C76A3F-A370-4472-9CA6-D03970B43847}" type="presParOf" srcId="{EFF3A1D4-0FCE-49A7-95B3-52B1A993C69F}" destId="{74F0F8F8-8AF4-4179-8E3F-DEF2DB989C1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2F82069-33F3-4BAC-A326-50F8F4DEEB5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744BD8-57A8-419D-A6F5-68B19786810F}">
      <dgm:prSet phldrT="[Text]" custT="1"/>
      <dgm:spPr/>
      <dgm:t>
        <a:bodyPr/>
        <a:lstStyle/>
        <a:p>
          <a:r>
            <a:rPr lang="en-US" sz="800">
              <a:latin typeface="Arial" pitchFamily="34" charset="0"/>
              <a:cs typeface="Arial" pitchFamily="34" charset="0"/>
            </a:rPr>
            <a:t>Songbirds</a:t>
          </a:r>
        </a:p>
      </dgm:t>
    </dgm:pt>
    <dgm:pt modelId="{57C12548-C26C-4E48-9BEC-F3179F4F513D}" type="parTrans" cxnId="{4825C4B4-D753-49F7-96D3-415CB3EE01A3}">
      <dgm:prSet/>
      <dgm:spPr/>
      <dgm:t>
        <a:bodyPr/>
        <a:lstStyle/>
        <a:p>
          <a:endParaRPr lang="en-US"/>
        </a:p>
      </dgm:t>
    </dgm:pt>
    <dgm:pt modelId="{F2A494D3-A5D8-4A16-98B8-B7F598951355}" type="sibTrans" cxnId="{4825C4B4-D753-49F7-96D3-415CB3EE01A3}">
      <dgm:prSet/>
      <dgm:spPr/>
      <dgm:t>
        <a:bodyPr/>
        <a:lstStyle/>
        <a:p>
          <a:endParaRPr lang="en-US"/>
        </a:p>
      </dgm:t>
    </dgm:pt>
    <dgm:pt modelId="{ED3746B1-7B7C-4726-8B74-D8EB0460F6A6}">
      <dgm:prSet phldrT="[Text]" custT="1"/>
      <dgm:spPr/>
      <dgm:t>
        <a:bodyPr/>
        <a:lstStyle/>
        <a:p>
          <a:r>
            <a:rPr lang="en-US" sz="800">
              <a:latin typeface="Arial" pitchFamily="34" charset="0"/>
              <a:cs typeface="Arial" pitchFamily="34" charset="0"/>
            </a:rPr>
            <a:t>Bird 2</a:t>
          </a:r>
        </a:p>
      </dgm:t>
    </dgm:pt>
    <dgm:pt modelId="{77962114-5FCA-4A17-8801-0A17A2405F27}" type="parTrans" cxnId="{827A630B-E373-4620-ACF7-957E2F8B8092}">
      <dgm:prSet/>
      <dgm:spPr/>
      <dgm:t>
        <a:bodyPr/>
        <a:lstStyle/>
        <a:p>
          <a:endParaRPr lang="en-US"/>
        </a:p>
      </dgm:t>
    </dgm:pt>
    <dgm:pt modelId="{82CF2624-5B8C-4BE1-8EDD-2F0E36D33405}" type="sibTrans" cxnId="{827A630B-E373-4620-ACF7-957E2F8B8092}">
      <dgm:prSet/>
      <dgm:spPr/>
      <dgm:t>
        <a:bodyPr/>
        <a:lstStyle/>
        <a:p>
          <a:endParaRPr lang="en-US"/>
        </a:p>
      </dgm:t>
    </dgm:pt>
    <dgm:pt modelId="{8002BAD4-8106-4221-9C16-CA37FFAA5826}">
      <dgm:prSet phldrT="[Text]"/>
      <dgm:spPr/>
      <dgm:t>
        <a:bodyPr/>
        <a:lstStyle/>
        <a:p>
          <a:r>
            <a:rPr lang="en-US"/>
            <a:t>...</a:t>
          </a:r>
        </a:p>
      </dgm:t>
    </dgm:pt>
    <dgm:pt modelId="{A82E5802-614E-4777-B33C-AE3CFB480A7A}" type="parTrans" cxnId="{9E88BB7D-8403-4DA3-AF42-147B6CCC982C}">
      <dgm:prSet/>
      <dgm:spPr/>
      <dgm:t>
        <a:bodyPr/>
        <a:lstStyle/>
        <a:p>
          <a:endParaRPr lang="en-US"/>
        </a:p>
      </dgm:t>
    </dgm:pt>
    <dgm:pt modelId="{C29CC7FE-5AED-4F29-A6DC-5CDFD1E50F86}" type="sibTrans" cxnId="{9E88BB7D-8403-4DA3-AF42-147B6CCC982C}">
      <dgm:prSet/>
      <dgm:spPr/>
      <dgm:t>
        <a:bodyPr/>
        <a:lstStyle/>
        <a:p>
          <a:endParaRPr lang="en-US"/>
        </a:p>
      </dgm:t>
    </dgm:pt>
    <dgm:pt modelId="{0C746C50-9902-4126-BDED-45EF7199F20B}">
      <dgm:prSet phldrT="[Text]" custT="1"/>
      <dgm:spPr/>
      <dgm:t>
        <a:bodyPr/>
        <a:lstStyle/>
        <a:p>
          <a:r>
            <a:rPr lang="en-US" sz="800">
              <a:latin typeface="Arial" pitchFamily="34" charset="0"/>
              <a:cs typeface="Arial" pitchFamily="34" charset="0"/>
            </a:rPr>
            <a:t>Bird 1</a:t>
          </a:r>
        </a:p>
      </dgm:t>
    </dgm:pt>
    <dgm:pt modelId="{94226C55-E3F2-4A47-9695-5BA7DD35AB22}" type="sibTrans" cxnId="{AA142FDC-FF39-4960-ADB1-B67DE386B63B}">
      <dgm:prSet/>
      <dgm:spPr/>
      <dgm:t>
        <a:bodyPr/>
        <a:lstStyle/>
        <a:p>
          <a:endParaRPr lang="en-US"/>
        </a:p>
      </dgm:t>
    </dgm:pt>
    <dgm:pt modelId="{FB3262A0-3B78-4E6C-B06C-12FA33E049D3}" type="parTrans" cxnId="{AA142FDC-FF39-4960-ADB1-B67DE386B63B}">
      <dgm:prSet/>
      <dgm:spPr/>
      <dgm:t>
        <a:bodyPr/>
        <a:lstStyle/>
        <a:p>
          <a:endParaRPr lang="en-US"/>
        </a:p>
      </dgm:t>
    </dgm:pt>
    <dgm:pt modelId="{427D5215-8ED6-44D8-8107-FB385623AEB9}">
      <dgm:prSet phldrT="[Text]" custT="1"/>
      <dgm:spPr/>
      <dgm:t>
        <a:bodyPr/>
        <a:lstStyle/>
        <a:p>
          <a:r>
            <a:rPr lang="en-US" sz="800">
              <a:latin typeface="Arial" pitchFamily="34" charset="0"/>
              <a:cs typeface="Arial" pitchFamily="34" charset="0"/>
            </a:rPr>
            <a:t>Bird N</a:t>
          </a:r>
        </a:p>
      </dgm:t>
    </dgm:pt>
    <dgm:pt modelId="{028D75F2-517C-4559-B8E3-4F252446E881}" type="parTrans" cxnId="{70CCCAC6-A7D1-4AAE-AB1C-74E474265086}">
      <dgm:prSet/>
      <dgm:spPr/>
      <dgm:t>
        <a:bodyPr/>
        <a:lstStyle/>
        <a:p>
          <a:endParaRPr lang="en-US"/>
        </a:p>
      </dgm:t>
    </dgm:pt>
    <dgm:pt modelId="{286CB446-F9DA-4B86-8325-36434088004B}" type="sibTrans" cxnId="{70CCCAC6-A7D1-4AAE-AB1C-74E474265086}">
      <dgm:prSet/>
      <dgm:spPr/>
      <dgm:t>
        <a:bodyPr/>
        <a:lstStyle/>
        <a:p>
          <a:endParaRPr lang="en-US"/>
        </a:p>
      </dgm:t>
    </dgm:pt>
    <dgm:pt modelId="{B4F3C712-CF7B-428E-B8A2-CD79A8C57A90}">
      <dgm:prSet phldrT="[Text]" custT="1"/>
      <dgm:spPr>
        <a:solidFill>
          <a:schemeClr val="tx2">
            <a:lumMod val="20000"/>
            <a:lumOff val="80000"/>
          </a:schemeClr>
        </a:solidFill>
      </dgm:spPr>
      <dgm:t>
        <a:bodyPr/>
        <a:lstStyle/>
        <a:p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raw data </a:t>
          </a:r>
        </a:p>
        <a:p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of</a:t>
          </a:r>
        </a:p>
        <a:p>
          <a:r>
            <a:rPr lang="en-US" sz="8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song files</a:t>
          </a:r>
        </a:p>
      </dgm:t>
    </dgm:pt>
    <dgm:pt modelId="{5CC191E3-3D09-4706-9A89-4E28441A2D72}" type="parTrans" cxnId="{95581613-3923-4F99-95B5-1FC85A43D43F}">
      <dgm:prSet/>
      <dgm:spPr/>
      <dgm:t>
        <a:bodyPr/>
        <a:lstStyle/>
        <a:p>
          <a:endParaRPr lang="en-US"/>
        </a:p>
      </dgm:t>
    </dgm:pt>
    <dgm:pt modelId="{740EDC44-32BF-42E0-873D-937D32AB7BC2}" type="sibTrans" cxnId="{95581613-3923-4F99-95B5-1FC85A43D43F}">
      <dgm:prSet/>
      <dgm:spPr/>
      <dgm:t>
        <a:bodyPr/>
        <a:lstStyle/>
        <a:p>
          <a:endParaRPr lang="en-US"/>
        </a:p>
      </dgm:t>
    </dgm:pt>
    <dgm:pt modelId="{BB021ABA-FAC5-4725-809D-37E882264A49}" type="pres">
      <dgm:prSet presAssocID="{32F82069-33F3-4BAC-A326-50F8F4DEEB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FF3A1D4-0FCE-49A7-95B3-52B1A993C69F}" type="pres">
      <dgm:prSet presAssocID="{D0744BD8-57A8-419D-A6F5-68B19786810F}" presName="hierRoot1" presStyleCnt="0">
        <dgm:presLayoutVars>
          <dgm:hierBranch val="init"/>
        </dgm:presLayoutVars>
      </dgm:prSet>
      <dgm:spPr/>
    </dgm:pt>
    <dgm:pt modelId="{3CF967AE-C458-4CB7-B9FA-4FCE49E9E2A2}" type="pres">
      <dgm:prSet presAssocID="{D0744BD8-57A8-419D-A6F5-68B19786810F}" presName="rootComposite1" presStyleCnt="0"/>
      <dgm:spPr/>
    </dgm:pt>
    <dgm:pt modelId="{7778605E-AE74-47C5-A189-47F266C4F90D}" type="pres">
      <dgm:prSet presAssocID="{D0744BD8-57A8-419D-A6F5-68B19786810F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335600A-E9F9-4253-B2DD-24F1803AA60D}" type="pres">
      <dgm:prSet presAssocID="{D0744BD8-57A8-419D-A6F5-68B19786810F}" presName="rootConnector1" presStyleLbl="node1" presStyleIdx="0" presStyleCnt="0"/>
      <dgm:spPr/>
    </dgm:pt>
    <dgm:pt modelId="{340A4B73-43DD-4AB6-BFE3-63CF7979AEFA}" type="pres">
      <dgm:prSet presAssocID="{D0744BD8-57A8-419D-A6F5-68B19786810F}" presName="hierChild2" presStyleCnt="0"/>
      <dgm:spPr/>
    </dgm:pt>
    <dgm:pt modelId="{9C0E66C6-AEA1-4461-A392-FA97B6596C8C}" type="pres">
      <dgm:prSet presAssocID="{FB3262A0-3B78-4E6C-B06C-12FA33E049D3}" presName="Name37" presStyleLbl="parChTrans1D2" presStyleIdx="0" presStyleCnt="4"/>
      <dgm:spPr/>
    </dgm:pt>
    <dgm:pt modelId="{01DB306B-C9A9-4F55-8F43-750767063149}" type="pres">
      <dgm:prSet presAssocID="{0C746C50-9902-4126-BDED-45EF7199F20B}" presName="hierRoot2" presStyleCnt="0">
        <dgm:presLayoutVars>
          <dgm:hierBranch val="init"/>
        </dgm:presLayoutVars>
      </dgm:prSet>
      <dgm:spPr/>
    </dgm:pt>
    <dgm:pt modelId="{9E38F78D-459D-4019-9F84-998B6AE0331D}" type="pres">
      <dgm:prSet presAssocID="{0C746C50-9902-4126-BDED-45EF7199F20B}" presName="rootComposite" presStyleCnt="0"/>
      <dgm:spPr/>
    </dgm:pt>
    <dgm:pt modelId="{C8C32E7A-3257-4506-9D68-3A7B097C1BC5}" type="pres">
      <dgm:prSet presAssocID="{0C746C50-9902-4126-BDED-45EF7199F20B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6887331-4D74-4C40-8FCD-58FD0520EDA2}" type="pres">
      <dgm:prSet presAssocID="{0C746C50-9902-4126-BDED-45EF7199F20B}" presName="rootConnector" presStyleLbl="node2" presStyleIdx="0" presStyleCnt="4"/>
      <dgm:spPr/>
    </dgm:pt>
    <dgm:pt modelId="{059E3026-6AFF-48C4-9B68-AE383D565482}" type="pres">
      <dgm:prSet presAssocID="{0C746C50-9902-4126-BDED-45EF7199F20B}" presName="hierChild4" presStyleCnt="0"/>
      <dgm:spPr/>
    </dgm:pt>
    <dgm:pt modelId="{B5870BB0-5A44-4FE9-BDD2-2DAA6ECA56D8}" type="pres">
      <dgm:prSet presAssocID="{0C746C50-9902-4126-BDED-45EF7199F20B}" presName="hierChild5" presStyleCnt="0"/>
      <dgm:spPr/>
    </dgm:pt>
    <dgm:pt modelId="{E21DA5F2-59E5-406E-9225-56AACAF1E1CA}" type="pres">
      <dgm:prSet presAssocID="{77962114-5FCA-4A17-8801-0A17A2405F27}" presName="Name37" presStyleLbl="parChTrans1D2" presStyleIdx="1" presStyleCnt="4"/>
      <dgm:spPr/>
    </dgm:pt>
    <dgm:pt modelId="{EE6BC682-CF20-4C63-880F-597CB9F8D347}" type="pres">
      <dgm:prSet presAssocID="{ED3746B1-7B7C-4726-8B74-D8EB0460F6A6}" presName="hierRoot2" presStyleCnt="0">
        <dgm:presLayoutVars>
          <dgm:hierBranch val="init"/>
        </dgm:presLayoutVars>
      </dgm:prSet>
      <dgm:spPr/>
    </dgm:pt>
    <dgm:pt modelId="{FAEC3211-C5E4-493C-AA0B-E9B35D4DB92D}" type="pres">
      <dgm:prSet presAssocID="{ED3746B1-7B7C-4726-8B74-D8EB0460F6A6}" presName="rootComposite" presStyleCnt="0"/>
      <dgm:spPr/>
    </dgm:pt>
    <dgm:pt modelId="{75377CE9-F307-4622-866A-64DED67FF1A2}" type="pres">
      <dgm:prSet presAssocID="{ED3746B1-7B7C-4726-8B74-D8EB0460F6A6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A6E80FE-787E-4E9C-AD46-A1D3EDD5DF69}" type="pres">
      <dgm:prSet presAssocID="{ED3746B1-7B7C-4726-8B74-D8EB0460F6A6}" presName="rootConnector" presStyleLbl="node2" presStyleIdx="1" presStyleCnt="4"/>
      <dgm:spPr/>
    </dgm:pt>
    <dgm:pt modelId="{98FBD5C0-CAB3-490B-B5A3-BAFAD8A85573}" type="pres">
      <dgm:prSet presAssocID="{ED3746B1-7B7C-4726-8B74-D8EB0460F6A6}" presName="hierChild4" presStyleCnt="0"/>
      <dgm:spPr/>
    </dgm:pt>
    <dgm:pt modelId="{CE9301E3-5B27-4561-B272-8753D236D924}" type="pres">
      <dgm:prSet presAssocID="{5CC191E3-3D09-4706-9A89-4E28441A2D72}" presName="Name37" presStyleLbl="parChTrans1D3" presStyleIdx="0" presStyleCnt="1"/>
      <dgm:spPr/>
    </dgm:pt>
    <dgm:pt modelId="{4DCE8D8D-D51A-4D70-8A0F-1F79DBACAFCE}" type="pres">
      <dgm:prSet presAssocID="{B4F3C712-CF7B-428E-B8A2-CD79A8C57A90}" presName="hierRoot2" presStyleCnt="0">
        <dgm:presLayoutVars>
          <dgm:hierBranch val="init"/>
        </dgm:presLayoutVars>
      </dgm:prSet>
      <dgm:spPr/>
    </dgm:pt>
    <dgm:pt modelId="{33050A68-58E9-4F53-9873-FF862302F8D8}" type="pres">
      <dgm:prSet presAssocID="{B4F3C712-CF7B-428E-B8A2-CD79A8C57A90}" presName="rootComposite" presStyleCnt="0"/>
      <dgm:spPr/>
    </dgm:pt>
    <dgm:pt modelId="{7E6DB940-EB50-4D2E-993C-BC26C2A9D1E0}" type="pres">
      <dgm:prSet presAssocID="{B4F3C712-CF7B-428E-B8A2-CD79A8C57A90}" presName="rootText" presStyleLbl="node3" presStyleIdx="0" presStyleCnt="1" custScaleX="146347" custScaleY="19374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A09B88E-ADF6-4ABA-8EAE-00A42D9EB175}" type="pres">
      <dgm:prSet presAssocID="{B4F3C712-CF7B-428E-B8A2-CD79A8C57A90}" presName="rootConnector" presStyleLbl="node3" presStyleIdx="0" presStyleCnt="1"/>
      <dgm:spPr/>
    </dgm:pt>
    <dgm:pt modelId="{3F2E09E5-761A-4229-B9BF-9BFC82A8801B}" type="pres">
      <dgm:prSet presAssocID="{B4F3C712-CF7B-428E-B8A2-CD79A8C57A90}" presName="hierChild4" presStyleCnt="0"/>
      <dgm:spPr/>
    </dgm:pt>
    <dgm:pt modelId="{57E178B4-8211-493C-8E68-5465A112DA99}" type="pres">
      <dgm:prSet presAssocID="{B4F3C712-CF7B-428E-B8A2-CD79A8C57A90}" presName="hierChild5" presStyleCnt="0"/>
      <dgm:spPr/>
    </dgm:pt>
    <dgm:pt modelId="{566BE346-E03C-41AC-B83B-50AC95B6952F}" type="pres">
      <dgm:prSet presAssocID="{ED3746B1-7B7C-4726-8B74-D8EB0460F6A6}" presName="hierChild5" presStyleCnt="0"/>
      <dgm:spPr/>
    </dgm:pt>
    <dgm:pt modelId="{475A5A89-B8B3-46C2-A5AF-8FFEC3DCE854}" type="pres">
      <dgm:prSet presAssocID="{A82E5802-614E-4777-B33C-AE3CFB480A7A}" presName="Name37" presStyleLbl="parChTrans1D2" presStyleIdx="2" presStyleCnt="4"/>
      <dgm:spPr/>
    </dgm:pt>
    <dgm:pt modelId="{3C70EB52-5680-47F2-BE89-6A1EE0295BF3}" type="pres">
      <dgm:prSet presAssocID="{8002BAD4-8106-4221-9C16-CA37FFAA5826}" presName="hierRoot2" presStyleCnt="0">
        <dgm:presLayoutVars>
          <dgm:hierBranch val="init"/>
        </dgm:presLayoutVars>
      </dgm:prSet>
      <dgm:spPr/>
    </dgm:pt>
    <dgm:pt modelId="{BF7B799F-546F-46B6-B2DE-19B463D559F0}" type="pres">
      <dgm:prSet presAssocID="{8002BAD4-8106-4221-9C16-CA37FFAA5826}" presName="rootComposite" presStyleCnt="0"/>
      <dgm:spPr/>
    </dgm:pt>
    <dgm:pt modelId="{DAB3CBF4-7A33-46FD-8DAF-EE8FF8C70834}" type="pres">
      <dgm:prSet presAssocID="{8002BAD4-8106-4221-9C16-CA37FFAA5826}" presName="rootText" presStyleLbl="node2" presStyleIdx="2" presStyleCnt="4">
        <dgm:presLayoutVars>
          <dgm:chPref val="3"/>
        </dgm:presLayoutVars>
      </dgm:prSet>
      <dgm:spPr/>
    </dgm:pt>
    <dgm:pt modelId="{870D3240-BD98-4CEB-BCBF-29E3CDB405A8}" type="pres">
      <dgm:prSet presAssocID="{8002BAD4-8106-4221-9C16-CA37FFAA5826}" presName="rootConnector" presStyleLbl="node2" presStyleIdx="2" presStyleCnt="4"/>
      <dgm:spPr/>
    </dgm:pt>
    <dgm:pt modelId="{9EAAE7C9-6DBB-4843-9D20-3D72C9FBD40E}" type="pres">
      <dgm:prSet presAssocID="{8002BAD4-8106-4221-9C16-CA37FFAA5826}" presName="hierChild4" presStyleCnt="0"/>
      <dgm:spPr/>
    </dgm:pt>
    <dgm:pt modelId="{5BF37761-ED2E-49F1-84CB-140FA539CCBC}" type="pres">
      <dgm:prSet presAssocID="{8002BAD4-8106-4221-9C16-CA37FFAA5826}" presName="hierChild5" presStyleCnt="0"/>
      <dgm:spPr/>
    </dgm:pt>
    <dgm:pt modelId="{A94D25F2-1CC3-4C8F-A873-7A8CE21DB8ED}" type="pres">
      <dgm:prSet presAssocID="{028D75F2-517C-4559-B8E3-4F252446E881}" presName="Name37" presStyleLbl="parChTrans1D2" presStyleIdx="3" presStyleCnt="4"/>
      <dgm:spPr/>
    </dgm:pt>
    <dgm:pt modelId="{31217CE2-417F-427F-9E16-409FC4BD202E}" type="pres">
      <dgm:prSet presAssocID="{427D5215-8ED6-44D8-8107-FB385623AEB9}" presName="hierRoot2" presStyleCnt="0">
        <dgm:presLayoutVars>
          <dgm:hierBranch val="init"/>
        </dgm:presLayoutVars>
      </dgm:prSet>
      <dgm:spPr/>
    </dgm:pt>
    <dgm:pt modelId="{A8E7136E-6756-4CE6-A0FE-19DB5FAA0301}" type="pres">
      <dgm:prSet presAssocID="{427D5215-8ED6-44D8-8107-FB385623AEB9}" presName="rootComposite" presStyleCnt="0"/>
      <dgm:spPr/>
    </dgm:pt>
    <dgm:pt modelId="{5406602B-3944-4674-B8FD-3F087347DF4E}" type="pres">
      <dgm:prSet presAssocID="{427D5215-8ED6-44D8-8107-FB385623AEB9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3216DC-6C51-4757-B751-FE0B84EB8187}" type="pres">
      <dgm:prSet presAssocID="{427D5215-8ED6-44D8-8107-FB385623AEB9}" presName="rootConnector" presStyleLbl="node2" presStyleIdx="3" presStyleCnt="4"/>
      <dgm:spPr/>
    </dgm:pt>
    <dgm:pt modelId="{69671C58-D754-47AC-A9ED-FECA80478141}" type="pres">
      <dgm:prSet presAssocID="{427D5215-8ED6-44D8-8107-FB385623AEB9}" presName="hierChild4" presStyleCnt="0"/>
      <dgm:spPr/>
    </dgm:pt>
    <dgm:pt modelId="{B320EAEB-AB4D-4D93-B4AC-A4765AE997A4}" type="pres">
      <dgm:prSet presAssocID="{427D5215-8ED6-44D8-8107-FB385623AEB9}" presName="hierChild5" presStyleCnt="0"/>
      <dgm:spPr/>
    </dgm:pt>
    <dgm:pt modelId="{74F0F8F8-8AF4-4179-8E3F-DEF2DB989C10}" type="pres">
      <dgm:prSet presAssocID="{D0744BD8-57A8-419D-A6F5-68B19786810F}" presName="hierChild3" presStyleCnt="0"/>
      <dgm:spPr/>
    </dgm:pt>
  </dgm:ptLst>
  <dgm:cxnLst>
    <dgm:cxn modelId="{9E88BB7D-8403-4DA3-AF42-147B6CCC982C}" srcId="{D0744BD8-57A8-419D-A6F5-68B19786810F}" destId="{8002BAD4-8106-4221-9C16-CA37FFAA5826}" srcOrd="2" destOrd="0" parTransId="{A82E5802-614E-4777-B33C-AE3CFB480A7A}" sibTransId="{C29CC7FE-5AED-4F29-A6DC-5CDFD1E50F86}"/>
    <dgm:cxn modelId="{B0D02AD1-5FE1-409A-A31F-F362CFF2436D}" type="presOf" srcId="{ED3746B1-7B7C-4726-8B74-D8EB0460F6A6}" destId="{4A6E80FE-787E-4E9C-AD46-A1D3EDD5DF69}" srcOrd="1" destOrd="0" presId="urn:microsoft.com/office/officeart/2005/8/layout/orgChart1"/>
    <dgm:cxn modelId="{B82D6766-5457-4821-8778-33B4CAD8B434}" type="presOf" srcId="{A82E5802-614E-4777-B33C-AE3CFB480A7A}" destId="{475A5A89-B8B3-46C2-A5AF-8FFEC3DCE854}" srcOrd="0" destOrd="0" presId="urn:microsoft.com/office/officeart/2005/8/layout/orgChart1"/>
    <dgm:cxn modelId="{32E8A7DB-CE46-4118-BF59-83F5848895D5}" type="presOf" srcId="{77962114-5FCA-4A17-8801-0A17A2405F27}" destId="{E21DA5F2-59E5-406E-9225-56AACAF1E1CA}" srcOrd="0" destOrd="0" presId="urn:microsoft.com/office/officeart/2005/8/layout/orgChart1"/>
    <dgm:cxn modelId="{95581613-3923-4F99-95B5-1FC85A43D43F}" srcId="{ED3746B1-7B7C-4726-8B74-D8EB0460F6A6}" destId="{B4F3C712-CF7B-428E-B8A2-CD79A8C57A90}" srcOrd="0" destOrd="0" parTransId="{5CC191E3-3D09-4706-9A89-4E28441A2D72}" sibTransId="{740EDC44-32BF-42E0-873D-937D32AB7BC2}"/>
    <dgm:cxn modelId="{64A221E0-9E36-4176-8E2B-2B6EEDC96E38}" type="presOf" srcId="{5CC191E3-3D09-4706-9A89-4E28441A2D72}" destId="{CE9301E3-5B27-4561-B272-8753D236D924}" srcOrd="0" destOrd="0" presId="urn:microsoft.com/office/officeart/2005/8/layout/orgChart1"/>
    <dgm:cxn modelId="{ABD3A314-6DC7-4987-815E-1266712D6D32}" type="presOf" srcId="{B4F3C712-CF7B-428E-B8A2-CD79A8C57A90}" destId="{7E6DB940-EB50-4D2E-993C-BC26C2A9D1E0}" srcOrd="0" destOrd="0" presId="urn:microsoft.com/office/officeart/2005/8/layout/orgChart1"/>
    <dgm:cxn modelId="{AA142FDC-FF39-4960-ADB1-B67DE386B63B}" srcId="{D0744BD8-57A8-419D-A6F5-68B19786810F}" destId="{0C746C50-9902-4126-BDED-45EF7199F20B}" srcOrd="0" destOrd="0" parTransId="{FB3262A0-3B78-4E6C-B06C-12FA33E049D3}" sibTransId="{94226C55-E3F2-4A47-9695-5BA7DD35AB22}"/>
    <dgm:cxn modelId="{AD959793-E13E-428A-B93A-AA0593CA209A}" type="presOf" srcId="{D0744BD8-57A8-419D-A6F5-68B19786810F}" destId="{7778605E-AE74-47C5-A189-47F266C4F90D}" srcOrd="0" destOrd="0" presId="urn:microsoft.com/office/officeart/2005/8/layout/orgChart1"/>
    <dgm:cxn modelId="{26448FEE-0679-4C04-ACCA-A8776240BDEF}" type="presOf" srcId="{0C746C50-9902-4126-BDED-45EF7199F20B}" destId="{26887331-4D74-4C40-8FCD-58FD0520EDA2}" srcOrd="1" destOrd="0" presId="urn:microsoft.com/office/officeart/2005/8/layout/orgChart1"/>
    <dgm:cxn modelId="{827A630B-E373-4620-ACF7-957E2F8B8092}" srcId="{D0744BD8-57A8-419D-A6F5-68B19786810F}" destId="{ED3746B1-7B7C-4726-8B74-D8EB0460F6A6}" srcOrd="1" destOrd="0" parTransId="{77962114-5FCA-4A17-8801-0A17A2405F27}" sibTransId="{82CF2624-5B8C-4BE1-8EDD-2F0E36D33405}"/>
    <dgm:cxn modelId="{323B884C-6936-4B39-8B3F-146A2785AC6C}" type="presOf" srcId="{8002BAD4-8106-4221-9C16-CA37FFAA5826}" destId="{DAB3CBF4-7A33-46FD-8DAF-EE8FF8C70834}" srcOrd="0" destOrd="0" presId="urn:microsoft.com/office/officeart/2005/8/layout/orgChart1"/>
    <dgm:cxn modelId="{70CCCAC6-A7D1-4AAE-AB1C-74E474265086}" srcId="{D0744BD8-57A8-419D-A6F5-68B19786810F}" destId="{427D5215-8ED6-44D8-8107-FB385623AEB9}" srcOrd="3" destOrd="0" parTransId="{028D75F2-517C-4559-B8E3-4F252446E881}" sibTransId="{286CB446-F9DA-4B86-8325-36434088004B}"/>
    <dgm:cxn modelId="{1A856ADF-868F-4FC0-85D3-8C125785C4B6}" type="presOf" srcId="{0C746C50-9902-4126-BDED-45EF7199F20B}" destId="{C8C32E7A-3257-4506-9D68-3A7B097C1BC5}" srcOrd="0" destOrd="0" presId="urn:microsoft.com/office/officeart/2005/8/layout/orgChart1"/>
    <dgm:cxn modelId="{00E0A69B-181A-4DB1-8A10-7D278B08B47F}" type="presOf" srcId="{427D5215-8ED6-44D8-8107-FB385623AEB9}" destId="{173216DC-6C51-4757-B751-FE0B84EB8187}" srcOrd="1" destOrd="0" presId="urn:microsoft.com/office/officeart/2005/8/layout/orgChart1"/>
    <dgm:cxn modelId="{8EFC6AD2-555B-424B-84E0-B47D4AB43FAD}" type="presOf" srcId="{028D75F2-517C-4559-B8E3-4F252446E881}" destId="{A94D25F2-1CC3-4C8F-A873-7A8CE21DB8ED}" srcOrd="0" destOrd="0" presId="urn:microsoft.com/office/officeart/2005/8/layout/orgChart1"/>
    <dgm:cxn modelId="{34302128-C4ED-41E0-8870-CB301AF75D55}" type="presOf" srcId="{8002BAD4-8106-4221-9C16-CA37FFAA5826}" destId="{870D3240-BD98-4CEB-BCBF-29E3CDB405A8}" srcOrd="1" destOrd="0" presId="urn:microsoft.com/office/officeart/2005/8/layout/orgChart1"/>
    <dgm:cxn modelId="{B7024AAE-6307-4C8A-800B-40EE8BA995CA}" type="presOf" srcId="{B4F3C712-CF7B-428E-B8A2-CD79A8C57A90}" destId="{BA09B88E-ADF6-4ABA-8EAE-00A42D9EB175}" srcOrd="1" destOrd="0" presId="urn:microsoft.com/office/officeart/2005/8/layout/orgChart1"/>
    <dgm:cxn modelId="{1E785474-235B-4FC0-81E4-E65B6CFCA54C}" type="presOf" srcId="{32F82069-33F3-4BAC-A326-50F8F4DEEB50}" destId="{BB021ABA-FAC5-4725-809D-37E882264A49}" srcOrd="0" destOrd="0" presId="urn:microsoft.com/office/officeart/2005/8/layout/orgChart1"/>
    <dgm:cxn modelId="{31482A17-1B90-49F8-B2D6-579439A93B3A}" type="presOf" srcId="{427D5215-8ED6-44D8-8107-FB385623AEB9}" destId="{5406602B-3944-4674-B8FD-3F087347DF4E}" srcOrd="0" destOrd="0" presId="urn:microsoft.com/office/officeart/2005/8/layout/orgChart1"/>
    <dgm:cxn modelId="{4825C4B4-D753-49F7-96D3-415CB3EE01A3}" srcId="{32F82069-33F3-4BAC-A326-50F8F4DEEB50}" destId="{D0744BD8-57A8-419D-A6F5-68B19786810F}" srcOrd="0" destOrd="0" parTransId="{57C12548-C26C-4E48-9BEC-F3179F4F513D}" sibTransId="{F2A494D3-A5D8-4A16-98B8-B7F598951355}"/>
    <dgm:cxn modelId="{BD666D54-8809-4A07-9F6F-67325BFFCF54}" type="presOf" srcId="{D0744BD8-57A8-419D-A6F5-68B19786810F}" destId="{D335600A-E9F9-4253-B2DD-24F1803AA60D}" srcOrd="1" destOrd="0" presId="urn:microsoft.com/office/officeart/2005/8/layout/orgChart1"/>
    <dgm:cxn modelId="{0549CE84-AFAC-4E82-8AEB-CAB4023AB3E9}" type="presOf" srcId="{ED3746B1-7B7C-4726-8B74-D8EB0460F6A6}" destId="{75377CE9-F307-4622-866A-64DED67FF1A2}" srcOrd="0" destOrd="0" presId="urn:microsoft.com/office/officeart/2005/8/layout/orgChart1"/>
    <dgm:cxn modelId="{0CED076E-E988-4D16-839D-BD42866AB370}" type="presOf" srcId="{FB3262A0-3B78-4E6C-B06C-12FA33E049D3}" destId="{9C0E66C6-AEA1-4461-A392-FA97B6596C8C}" srcOrd="0" destOrd="0" presId="urn:microsoft.com/office/officeart/2005/8/layout/orgChart1"/>
    <dgm:cxn modelId="{7F42BDD5-7D32-4B15-A40D-5547B63357A0}" type="presParOf" srcId="{BB021ABA-FAC5-4725-809D-37E882264A49}" destId="{EFF3A1D4-0FCE-49A7-95B3-52B1A993C69F}" srcOrd="0" destOrd="0" presId="urn:microsoft.com/office/officeart/2005/8/layout/orgChart1"/>
    <dgm:cxn modelId="{9D45EF84-EC45-4785-B486-561175762071}" type="presParOf" srcId="{EFF3A1D4-0FCE-49A7-95B3-52B1A993C69F}" destId="{3CF967AE-C458-4CB7-B9FA-4FCE49E9E2A2}" srcOrd="0" destOrd="0" presId="urn:microsoft.com/office/officeart/2005/8/layout/orgChart1"/>
    <dgm:cxn modelId="{7ABA17BB-6CEC-428C-92CF-6CF41D57A35D}" type="presParOf" srcId="{3CF967AE-C458-4CB7-B9FA-4FCE49E9E2A2}" destId="{7778605E-AE74-47C5-A189-47F266C4F90D}" srcOrd="0" destOrd="0" presId="urn:microsoft.com/office/officeart/2005/8/layout/orgChart1"/>
    <dgm:cxn modelId="{D1959A96-2CD8-435A-AE85-126798FC330E}" type="presParOf" srcId="{3CF967AE-C458-4CB7-B9FA-4FCE49E9E2A2}" destId="{D335600A-E9F9-4253-B2DD-24F1803AA60D}" srcOrd="1" destOrd="0" presId="urn:microsoft.com/office/officeart/2005/8/layout/orgChart1"/>
    <dgm:cxn modelId="{69099B6F-F083-4B46-A385-51CD69B9DA03}" type="presParOf" srcId="{EFF3A1D4-0FCE-49A7-95B3-52B1A993C69F}" destId="{340A4B73-43DD-4AB6-BFE3-63CF7979AEFA}" srcOrd="1" destOrd="0" presId="urn:microsoft.com/office/officeart/2005/8/layout/orgChart1"/>
    <dgm:cxn modelId="{05E72F2F-C351-44F0-A8FF-BE0F67C6B5D5}" type="presParOf" srcId="{340A4B73-43DD-4AB6-BFE3-63CF7979AEFA}" destId="{9C0E66C6-AEA1-4461-A392-FA97B6596C8C}" srcOrd="0" destOrd="0" presId="urn:microsoft.com/office/officeart/2005/8/layout/orgChart1"/>
    <dgm:cxn modelId="{4D7A7B00-DCB9-4AB4-8C7D-A282C76F7951}" type="presParOf" srcId="{340A4B73-43DD-4AB6-BFE3-63CF7979AEFA}" destId="{01DB306B-C9A9-4F55-8F43-750767063149}" srcOrd="1" destOrd="0" presId="urn:microsoft.com/office/officeart/2005/8/layout/orgChart1"/>
    <dgm:cxn modelId="{B3AF3AAF-B932-4A98-B263-4AA509AAB842}" type="presParOf" srcId="{01DB306B-C9A9-4F55-8F43-750767063149}" destId="{9E38F78D-459D-4019-9F84-998B6AE0331D}" srcOrd="0" destOrd="0" presId="urn:microsoft.com/office/officeart/2005/8/layout/orgChart1"/>
    <dgm:cxn modelId="{152FDEC4-2F12-4666-B4E9-8B9E18D920B9}" type="presParOf" srcId="{9E38F78D-459D-4019-9F84-998B6AE0331D}" destId="{C8C32E7A-3257-4506-9D68-3A7B097C1BC5}" srcOrd="0" destOrd="0" presId="urn:microsoft.com/office/officeart/2005/8/layout/orgChart1"/>
    <dgm:cxn modelId="{733BF057-78F0-45B9-BACC-AFC53FB8F029}" type="presParOf" srcId="{9E38F78D-459D-4019-9F84-998B6AE0331D}" destId="{26887331-4D74-4C40-8FCD-58FD0520EDA2}" srcOrd="1" destOrd="0" presId="urn:microsoft.com/office/officeart/2005/8/layout/orgChart1"/>
    <dgm:cxn modelId="{E3BE8FE7-47DC-476B-9FF0-3CDB59663235}" type="presParOf" srcId="{01DB306B-C9A9-4F55-8F43-750767063149}" destId="{059E3026-6AFF-48C4-9B68-AE383D565482}" srcOrd="1" destOrd="0" presId="urn:microsoft.com/office/officeart/2005/8/layout/orgChart1"/>
    <dgm:cxn modelId="{8F8A0A92-A6F1-4729-A7BC-332DB4338C50}" type="presParOf" srcId="{01DB306B-C9A9-4F55-8F43-750767063149}" destId="{B5870BB0-5A44-4FE9-BDD2-2DAA6ECA56D8}" srcOrd="2" destOrd="0" presId="urn:microsoft.com/office/officeart/2005/8/layout/orgChart1"/>
    <dgm:cxn modelId="{EF5432A9-4DE3-41F1-A2E2-F288B426B385}" type="presParOf" srcId="{340A4B73-43DD-4AB6-BFE3-63CF7979AEFA}" destId="{E21DA5F2-59E5-406E-9225-56AACAF1E1CA}" srcOrd="2" destOrd="0" presId="urn:microsoft.com/office/officeart/2005/8/layout/orgChart1"/>
    <dgm:cxn modelId="{2BCE95DB-5A73-44E7-BA2D-3D4DEA5FA13F}" type="presParOf" srcId="{340A4B73-43DD-4AB6-BFE3-63CF7979AEFA}" destId="{EE6BC682-CF20-4C63-880F-597CB9F8D347}" srcOrd="3" destOrd="0" presId="urn:microsoft.com/office/officeart/2005/8/layout/orgChart1"/>
    <dgm:cxn modelId="{5894F2C2-AF46-4C02-91E0-86B07643FB33}" type="presParOf" srcId="{EE6BC682-CF20-4C63-880F-597CB9F8D347}" destId="{FAEC3211-C5E4-493C-AA0B-E9B35D4DB92D}" srcOrd="0" destOrd="0" presId="urn:microsoft.com/office/officeart/2005/8/layout/orgChart1"/>
    <dgm:cxn modelId="{DCDA29F4-C56D-42CF-B71F-B1C8E14AF690}" type="presParOf" srcId="{FAEC3211-C5E4-493C-AA0B-E9B35D4DB92D}" destId="{75377CE9-F307-4622-866A-64DED67FF1A2}" srcOrd="0" destOrd="0" presId="urn:microsoft.com/office/officeart/2005/8/layout/orgChart1"/>
    <dgm:cxn modelId="{B3C62F98-861C-4D2D-94DB-D11C6D91F9B3}" type="presParOf" srcId="{FAEC3211-C5E4-493C-AA0B-E9B35D4DB92D}" destId="{4A6E80FE-787E-4E9C-AD46-A1D3EDD5DF69}" srcOrd="1" destOrd="0" presId="urn:microsoft.com/office/officeart/2005/8/layout/orgChart1"/>
    <dgm:cxn modelId="{F19C4BBA-4750-4884-9A16-78588D764084}" type="presParOf" srcId="{EE6BC682-CF20-4C63-880F-597CB9F8D347}" destId="{98FBD5C0-CAB3-490B-B5A3-BAFAD8A85573}" srcOrd="1" destOrd="0" presId="urn:microsoft.com/office/officeart/2005/8/layout/orgChart1"/>
    <dgm:cxn modelId="{132FBCE4-FCBB-4457-9040-30F5D5B60D9E}" type="presParOf" srcId="{98FBD5C0-CAB3-490B-B5A3-BAFAD8A85573}" destId="{CE9301E3-5B27-4561-B272-8753D236D924}" srcOrd="0" destOrd="0" presId="urn:microsoft.com/office/officeart/2005/8/layout/orgChart1"/>
    <dgm:cxn modelId="{76960FC7-D1DC-4219-BC50-AA3B44A1630A}" type="presParOf" srcId="{98FBD5C0-CAB3-490B-B5A3-BAFAD8A85573}" destId="{4DCE8D8D-D51A-4D70-8A0F-1F79DBACAFCE}" srcOrd="1" destOrd="0" presId="urn:microsoft.com/office/officeart/2005/8/layout/orgChart1"/>
    <dgm:cxn modelId="{C7889820-72DE-4D66-8024-FCC817993B05}" type="presParOf" srcId="{4DCE8D8D-D51A-4D70-8A0F-1F79DBACAFCE}" destId="{33050A68-58E9-4F53-9873-FF862302F8D8}" srcOrd="0" destOrd="0" presId="urn:microsoft.com/office/officeart/2005/8/layout/orgChart1"/>
    <dgm:cxn modelId="{9878CC54-1698-4D1F-82DE-468DCF9D50DD}" type="presParOf" srcId="{33050A68-58E9-4F53-9873-FF862302F8D8}" destId="{7E6DB940-EB50-4D2E-993C-BC26C2A9D1E0}" srcOrd="0" destOrd="0" presId="urn:microsoft.com/office/officeart/2005/8/layout/orgChart1"/>
    <dgm:cxn modelId="{9444338A-A9C9-425E-881C-DEEC8BC580CA}" type="presParOf" srcId="{33050A68-58E9-4F53-9873-FF862302F8D8}" destId="{BA09B88E-ADF6-4ABA-8EAE-00A42D9EB175}" srcOrd="1" destOrd="0" presId="urn:microsoft.com/office/officeart/2005/8/layout/orgChart1"/>
    <dgm:cxn modelId="{C335F148-5BD9-492B-B55B-62493E28B81F}" type="presParOf" srcId="{4DCE8D8D-D51A-4D70-8A0F-1F79DBACAFCE}" destId="{3F2E09E5-761A-4229-B9BF-9BFC82A8801B}" srcOrd="1" destOrd="0" presId="urn:microsoft.com/office/officeart/2005/8/layout/orgChart1"/>
    <dgm:cxn modelId="{C25DD52A-0965-468B-8651-07EDD65C80E1}" type="presParOf" srcId="{4DCE8D8D-D51A-4D70-8A0F-1F79DBACAFCE}" destId="{57E178B4-8211-493C-8E68-5465A112DA99}" srcOrd="2" destOrd="0" presId="urn:microsoft.com/office/officeart/2005/8/layout/orgChart1"/>
    <dgm:cxn modelId="{88EAE2D3-CD7F-47D3-8088-05F0DF897F84}" type="presParOf" srcId="{EE6BC682-CF20-4C63-880F-597CB9F8D347}" destId="{566BE346-E03C-41AC-B83B-50AC95B6952F}" srcOrd="2" destOrd="0" presId="urn:microsoft.com/office/officeart/2005/8/layout/orgChart1"/>
    <dgm:cxn modelId="{12904CE8-076C-4019-AC1A-99C5FDAA6DE5}" type="presParOf" srcId="{340A4B73-43DD-4AB6-BFE3-63CF7979AEFA}" destId="{475A5A89-B8B3-46C2-A5AF-8FFEC3DCE854}" srcOrd="4" destOrd="0" presId="urn:microsoft.com/office/officeart/2005/8/layout/orgChart1"/>
    <dgm:cxn modelId="{A60306E5-6CA8-460C-A7AB-562143B7C1EF}" type="presParOf" srcId="{340A4B73-43DD-4AB6-BFE3-63CF7979AEFA}" destId="{3C70EB52-5680-47F2-BE89-6A1EE0295BF3}" srcOrd="5" destOrd="0" presId="urn:microsoft.com/office/officeart/2005/8/layout/orgChart1"/>
    <dgm:cxn modelId="{3E83A3F9-CAE3-4944-A0EA-19B67EB4F233}" type="presParOf" srcId="{3C70EB52-5680-47F2-BE89-6A1EE0295BF3}" destId="{BF7B799F-546F-46B6-B2DE-19B463D559F0}" srcOrd="0" destOrd="0" presId="urn:microsoft.com/office/officeart/2005/8/layout/orgChart1"/>
    <dgm:cxn modelId="{EF1B1AC7-8D0D-43FF-8213-E69B3677FCFE}" type="presParOf" srcId="{BF7B799F-546F-46B6-B2DE-19B463D559F0}" destId="{DAB3CBF4-7A33-46FD-8DAF-EE8FF8C70834}" srcOrd="0" destOrd="0" presId="urn:microsoft.com/office/officeart/2005/8/layout/orgChart1"/>
    <dgm:cxn modelId="{C80EA4DA-91FB-404F-99D3-875882DF9FA8}" type="presParOf" srcId="{BF7B799F-546F-46B6-B2DE-19B463D559F0}" destId="{870D3240-BD98-4CEB-BCBF-29E3CDB405A8}" srcOrd="1" destOrd="0" presId="urn:microsoft.com/office/officeart/2005/8/layout/orgChart1"/>
    <dgm:cxn modelId="{3C519E27-B6E4-48D3-BAA8-FA3BDB7C7671}" type="presParOf" srcId="{3C70EB52-5680-47F2-BE89-6A1EE0295BF3}" destId="{9EAAE7C9-6DBB-4843-9D20-3D72C9FBD40E}" srcOrd="1" destOrd="0" presId="urn:microsoft.com/office/officeart/2005/8/layout/orgChart1"/>
    <dgm:cxn modelId="{74BF647D-5236-4E8D-9CB4-FF7F3C234C60}" type="presParOf" srcId="{3C70EB52-5680-47F2-BE89-6A1EE0295BF3}" destId="{5BF37761-ED2E-49F1-84CB-140FA539CCBC}" srcOrd="2" destOrd="0" presId="urn:microsoft.com/office/officeart/2005/8/layout/orgChart1"/>
    <dgm:cxn modelId="{E8314569-6467-43D7-83CA-13E7A95A14CA}" type="presParOf" srcId="{340A4B73-43DD-4AB6-BFE3-63CF7979AEFA}" destId="{A94D25F2-1CC3-4C8F-A873-7A8CE21DB8ED}" srcOrd="6" destOrd="0" presId="urn:microsoft.com/office/officeart/2005/8/layout/orgChart1"/>
    <dgm:cxn modelId="{541569D4-CE85-483C-AD05-4B0CA3AE2224}" type="presParOf" srcId="{340A4B73-43DD-4AB6-BFE3-63CF7979AEFA}" destId="{31217CE2-417F-427F-9E16-409FC4BD202E}" srcOrd="7" destOrd="0" presId="urn:microsoft.com/office/officeart/2005/8/layout/orgChart1"/>
    <dgm:cxn modelId="{FA410B87-4E7D-423F-9299-61993E5F8023}" type="presParOf" srcId="{31217CE2-417F-427F-9E16-409FC4BD202E}" destId="{A8E7136E-6756-4CE6-A0FE-19DB5FAA0301}" srcOrd="0" destOrd="0" presId="urn:microsoft.com/office/officeart/2005/8/layout/orgChart1"/>
    <dgm:cxn modelId="{0E33E17A-799B-4ACE-B54C-E03D5A0A80A1}" type="presParOf" srcId="{A8E7136E-6756-4CE6-A0FE-19DB5FAA0301}" destId="{5406602B-3944-4674-B8FD-3F087347DF4E}" srcOrd="0" destOrd="0" presId="urn:microsoft.com/office/officeart/2005/8/layout/orgChart1"/>
    <dgm:cxn modelId="{88188794-05F2-48D0-8237-AF6C79BAA151}" type="presParOf" srcId="{A8E7136E-6756-4CE6-A0FE-19DB5FAA0301}" destId="{173216DC-6C51-4757-B751-FE0B84EB8187}" srcOrd="1" destOrd="0" presId="urn:microsoft.com/office/officeart/2005/8/layout/orgChart1"/>
    <dgm:cxn modelId="{7824D7EA-CF0E-4D34-9E0C-9B1B0CD84654}" type="presParOf" srcId="{31217CE2-417F-427F-9E16-409FC4BD202E}" destId="{69671C58-D754-47AC-A9ED-FECA80478141}" srcOrd="1" destOrd="0" presId="urn:microsoft.com/office/officeart/2005/8/layout/orgChart1"/>
    <dgm:cxn modelId="{3F962641-F292-44C5-99C4-6CEA1659BFEF}" type="presParOf" srcId="{31217CE2-417F-427F-9E16-409FC4BD202E}" destId="{B320EAEB-AB4D-4D93-B4AC-A4765AE997A4}" srcOrd="2" destOrd="0" presId="urn:microsoft.com/office/officeart/2005/8/layout/orgChart1"/>
    <dgm:cxn modelId="{9264A079-8F47-4EAE-A786-FE4517C3F311}" type="presParOf" srcId="{EFF3A1D4-0FCE-49A7-95B3-52B1A993C69F}" destId="{74F0F8F8-8AF4-4179-8E3F-DEF2DB989C1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4D25F2-1CC3-4C8F-A873-7A8CE21DB8ED}">
      <dsp:nvSpPr>
        <dsp:cNvPr id="0" name=""/>
        <dsp:cNvSpPr/>
      </dsp:nvSpPr>
      <dsp:spPr>
        <a:xfrm>
          <a:off x="1409700" y="528163"/>
          <a:ext cx="1104085" cy="127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872"/>
              </a:lnTo>
              <a:lnTo>
                <a:pt x="1104085" y="63872"/>
              </a:lnTo>
              <a:lnTo>
                <a:pt x="1104085" y="1277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A5A89-B8B3-46C2-A5AF-8FFEC3DCE854}">
      <dsp:nvSpPr>
        <dsp:cNvPr id="0" name=""/>
        <dsp:cNvSpPr/>
      </dsp:nvSpPr>
      <dsp:spPr>
        <a:xfrm>
          <a:off x="1409700" y="528163"/>
          <a:ext cx="368028" cy="127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872"/>
              </a:lnTo>
              <a:lnTo>
                <a:pt x="368028" y="63872"/>
              </a:lnTo>
              <a:lnTo>
                <a:pt x="368028" y="1277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04C57-AF16-422C-B7F0-308E416C5FE1}">
      <dsp:nvSpPr>
        <dsp:cNvPr id="0" name=""/>
        <dsp:cNvSpPr/>
      </dsp:nvSpPr>
      <dsp:spPr>
        <a:xfrm>
          <a:off x="1156764" y="1391966"/>
          <a:ext cx="91440" cy="2798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9823"/>
              </a:lnTo>
              <a:lnTo>
                <a:pt x="136966" y="2798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F777DE-6D1A-4F45-A435-868E6E5666DE}">
      <dsp:nvSpPr>
        <dsp:cNvPr id="0" name=""/>
        <dsp:cNvSpPr/>
      </dsp:nvSpPr>
      <dsp:spPr>
        <a:xfrm>
          <a:off x="1041671" y="960064"/>
          <a:ext cx="404137" cy="127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872"/>
              </a:lnTo>
              <a:lnTo>
                <a:pt x="404137" y="63872"/>
              </a:lnTo>
              <a:lnTo>
                <a:pt x="404137" y="1277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9301E3-5B27-4561-B272-8753D236D924}">
      <dsp:nvSpPr>
        <dsp:cNvPr id="0" name=""/>
        <dsp:cNvSpPr/>
      </dsp:nvSpPr>
      <dsp:spPr>
        <a:xfrm>
          <a:off x="673642" y="960064"/>
          <a:ext cx="368028" cy="127745"/>
        </a:xfrm>
        <a:custGeom>
          <a:avLst/>
          <a:gdLst/>
          <a:ahLst/>
          <a:cxnLst/>
          <a:rect l="0" t="0" r="0" b="0"/>
          <a:pathLst>
            <a:path>
              <a:moveTo>
                <a:pt x="368028" y="0"/>
              </a:moveTo>
              <a:lnTo>
                <a:pt x="368028" y="63872"/>
              </a:lnTo>
              <a:lnTo>
                <a:pt x="0" y="63872"/>
              </a:lnTo>
              <a:lnTo>
                <a:pt x="0" y="1277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1DA5F2-59E5-406E-9225-56AACAF1E1CA}">
      <dsp:nvSpPr>
        <dsp:cNvPr id="0" name=""/>
        <dsp:cNvSpPr/>
      </dsp:nvSpPr>
      <dsp:spPr>
        <a:xfrm>
          <a:off x="1041671" y="528163"/>
          <a:ext cx="368028" cy="127745"/>
        </a:xfrm>
        <a:custGeom>
          <a:avLst/>
          <a:gdLst/>
          <a:ahLst/>
          <a:cxnLst/>
          <a:rect l="0" t="0" r="0" b="0"/>
          <a:pathLst>
            <a:path>
              <a:moveTo>
                <a:pt x="368028" y="0"/>
              </a:moveTo>
              <a:lnTo>
                <a:pt x="368028" y="63872"/>
              </a:lnTo>
              <a:lnTo>
                <a:pt x="0" y="63872"/>
              </a:lnTo>
              <a:lnTo>
                <a:pt x="0" y="1277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E66C6-AEA1-4461-A392-FA97B6596C8C}">
      <dsp:nvSpPr>
        <dsp:cNvPr id="0" name=""/>
        <dsp:cNvSpPr/>
      </dsp:nvSpPr>
      <dsp:spPr>
        <a:xfrm>
          <a:off x="305614" y="528163"/>
          <a:ext cx="1104085" cy="127745"/>
        </a:xfrm>
        <a:custGeom>
          <a:avLst/>
          <a:gdLst/>
          <a:ahLst/>
          <a:cxnLst/>
          <a:rect l="0" t="0" r="0" b="0"/>
          <a:pathLst>
            <a:path>
              <a:moveTo>
                <a:pt x="1104085" y="0"/>
              </a:moveTo>
              <a:lnTo>
                <a:pt x="1104085" y="63872"/>
              </a:lnTo>
              <a:lnTo>
                <a:pt x="0" y="63872"/>
              </a:lnTo>
              <a:lnTo>
                <a:pt x="0" y="1277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78605E-AE74-47C5-A189-47F266C4F90D}">
      <dsp:nvSpPr>
        <dsp:cNvPr id="0" name=""/>
        <dsp:cNvSpPr/>
      </dsp:nvSpPr>
      <dsp:spPr>
        <a:xfrm>
          <a:off x="1105544" y="224007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Tutors</a:t>
          </a:r>
        </a:p>
      </dsp:txBody>
      <dsp:txXfrm>
        <a:off x="1105544" y="224007"/>
        <a:ext cx="608311" cy="304155"/>
      </dsp:txXfrm>
    </dsp:sp>
    <dsp:sp modelId="{C8C32E7A-3257-4506-9D68-3A7B097C1BC5}">
      <dsp:nvSpPr>
        <dsp:cNvPr id="0" name=""/>
        <dsp:cNvSpPr/>
      </dsp:nvSpPr>
      <dsp:spPr>
        <a:xfrm>
          <a:off x="1458" y="655908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Tutor 1</a:t>
          </a:r>
        </a:p>
      </dsp:txBody>
      <dsp:txXfrm>
        <a:off x="1458" y="655908"/>
        <a:ext cx="608311" cy="304155"/>
      </dsp:txXfrm>
    </dsp:sp>
    <dsp:sp modelId="{75377CE9-F307-4622-866A-64DED67FF1A2}">
      <dsp:nvSpPr>
        <dsp:cNvPr id="0" name=""/>
        <dsp:cNvSpPr/>
      </dsp:nvSpPr>
      <dsp:spPr>
        <a:xfrm>
          <a:off x="737515" y="655908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Tutor 2</a:t>
          </a:r>
        </a:p>
      </dsp:txBody>
      <dsp:txXfrm>
        <a:off x="737515" y="655908"/>
        <a:ext cx="608311" cy="304155"/>
      </dsp:txXfrm>
    </dsp:sp>
    <dsp:sp modelId="{7E6DB940-EB50-4D2E-993C-BC26C2A9D1E0}">
      <dsp:nvSpPr>
        <dsp:cNvPr id="0" name=""/>
        <dsp:cNvSpPr/>
      </dsp:nvSpPr>
      <dsp:spPr>
        <a:xfrm>
          <a:off x="333377" y="1087810"/>
          <a:ext cx="680530" cy="415826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raw data 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of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song files</a:t>
          </a:r>
        </a:p>
      </dsp:txBody>
      <dsp:txXfrm>
        <a:off x="333377" y="1087810"/>
        <a:ext cx="680530" cy="415826"/>
      </dsp:txXfrm>
    </dsp:sp>
    <dsp:sp modelId="{46854094-B5E4-4438-A942-19D139D05B4D}">
      <dsp:nvSpPr>
        <dsp:cNvPr id="0" name=""/>
        <dsp:cNvSpPr/>
      </dsp:nvSpPr>
      <dsp:spPr>
        <a:xfrm>
          <a:off x="1141653" y="1087810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motif</a:t>
          </a:r>
        </a:p>
      </dsp:txBody>
      <dsp:txXfrm>
        <a:off x="1141653" y="1087810"/>
        <a:ext cx="608311" cy="304155"/>
      </dsp:txXfrm>
    </dsp:sp>
    <dsp:sp modelId="{981F0AE3-1C8C-4178-B41D-209E170A633B}">
      <dsp:nvSpPr>
        <dsp:cNvPr id="0" name=""/>
        <dsp:cNvSpPr/>
      </dsp:nvSpPr>
      <dsp:spPr>
        <a:xfrm>
          <a:off x="1293731" y="1519711"/>
          <a:ext cx="608311" cy="304155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motif song files</a:t>
          </a:r>
        </a:p>
      </dsp:txBody>
      <dsp:txXfrm>
        <a:off x="1293731" y="1519711"/>
        <a:ext cx="608311" cy="304155"/>
      </dsp:txXfrm>
    </dsp:sp>
    <dsp:sp modelId="{DAB3CBF4-7A33-46FD-8DAF-EE8FF8C70834}">
      <dsp:nvSpPr>
        <dsp:cNvPr id="0" name=""/>
        <dsp:cNvSpPr/>
      </dsp:nvSpPr>
      <dsp:spPr>
        <a:xfrm>
          <a:off x="1473572" y="655908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...</a:t>
          </a:r>
        </a:p>
      </dsp:txBody>
      <dsp:txXfrm>
        <a:off x="1473572" y="655908"/>
        <a:ext cx="608311" cy="304155"/>
      </dsp:txXfrm>
    </dsp:sp>
    <dsp:sp modelId="{5406602B-3944-4674-B8FD-3F087347DF4E}">
      <dsp:nvSpPr>
        <dsp:cNvPr id="0" name=""/>
        <dsp:cNvSpPr/>
      </dsp:nvSpPr>
      <dsp:spPr>
        <a:xfrm>
          <a:off x="2209629" y="655908"/>
          <a:ext cx="608311" cy="3041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Tutor M</a:t>
          </a:r>
        </a:p>
      </dsp:txBody>
      <dsp:txXfrm>
        <a:off x="2209629" y="655908"/>
        <a:ext cx="608311" cy="30415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4D25F2-1CC3-4C8F-A873-7A8CE21DB8ED}">
      <dsp:nvSpPr>
        <dsp:cNvPr id="0" name=""/>
        <dsp:cNvSpPr/>
      </dsp:nvSpPr>
      <dsp:spPr>
        <a:xfrm>
          <a:off x="1238250" y="495763"/>
          <a:ext cx="969805" cy="1122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104"/>
              </a:lnTo>
              <a:lnTo>
                <a:pt x="969805" y="56104"/>
              </a:lnTo>
              <a:lnTo>
                <a:pt x="969805" y="1122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A5A89-B8B3-46C2-A5AF-8FFEC3DCE854}">
      <dsp:nvSpPr>
        <dsp:cNvPr id="0" name=""/>
        <dsp:cNvSpPr/>
      </dsp:nvSpPr>
      <dsp:spPr>
        <a:xfrm>
          <a:off x="1238250" y="495763"/>
          <a:ext cx="323268" cy="1122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104"/>
              </a:lnTo>
              <a:lnTo>
                <a:pt x="323268" y="56104"/>
              </a:lnTo>
              <a:lnTo>
                <a:pt x="323268" y="1122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9301E3-5B27-4561-B272-8753D236D924}">
      <dsp:nvSpPr>
        <dsp:cNvPr id="0" name=""/>
        <dsp:cNvSpPr/>
      </dsp:nvSpPr>
      <dsp:spPr>
        <a:xfrm>
          <a:off x="655530" y="875135"/>
          <a:ext cx="91440" cy="3710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1011"/>
              </a:lnTo>
              <a:lnTo>
                <a:pt x="125869" y="37101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1DA5F2-59E5-406E-9225-56AACAF1E1CA}">
      <dsp:nvSpPr>
        <dsp:cNvPr id="0" name=""/>
        <dsp:cNvSpPr/>
      </dsp:nvSpPr>
      <dsp:spPr>
        <a:xfrm>
          <a:off x="914981" y="495763"/>
          <a:ext cx="323268" cy="112208"/>
        </a:xfrm>
        <a:custGeom>
          <a:avLst/>
          <a:gdLst/>
          <a:ahLst/>
          <a:cxnLst/>
          <a:rect l="0" t="0" r="0" b="0"/>
          <a:pathLst>
            <a:path>
              <a:moveTo>
                <a:pt x="323268" y="0"/>
              </a:moveTo>
              <a:lnTo>
                <a:pt x="323268" y="56104"/>
              </a:lnTo>
              <a:lnTo>
                <a:pt x="0" y="56104"/>
              </a:lnTo>
              <a:lnTo>
                <a:pt x="0" y="1122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E66C6-AEA1-4461-A392-FA97B6596C8C}">
      <dsp:nvSpPr>
        <dsp:cNvPr id="0" name=""/>
        <dsp:cNvSpPr/>
      </dsp:nvSpPr>
      <dsp:spPr>
        <a:xfrm>
          <a:off x="268444" y="495763"/>
          <a:ext cx="969805" cy="112208"/>
        </a:xfrm>
        <a:custGeom>
          <a:avLst/>
          <a:gdLst/>
          <a:ahLst/>
          <a:cxnLst/>
          <a:rect l="0" t="0" r="0" b="0"/>
          <a:pathLst>
            <a:path>
              <a:moveTo>
                <a:pt x="969805" y="0"/>
              </a:moveTo>
              <a:lnTo>
                <a:pt x="969805" y="56104"/>
              </a:lnTo>
              <a:lnTo>
                <a:pt x="0" y="56104"/>
              </a:lnTo>
              <a:lnTo>
                <a:pt x="0" y="1122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78605E-AE74-47C5-A189-47F266C4F90D}">
      <dsp:nvSpPr>
        <dsp:cNvPr id="0" name=""/>
        <dsp:cNvSpPr/>
      </dsp:nvSpPr>
      <dsp:spPr>
        <a:xfrm>
          <a:off x="971086" y="228599"/>
          <a:ext cx="534327" cy="267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Songbirds</a:t>
          </a:r>
        </a:p>
      </dsp:txBody>
      <dsp:txXfrm>
        <a:off x="971086" y="228599"/>
        <a:ext cx="534327" cy="267163"/>
      </dsp:txXfrm>
    </dsp:sp>
    <dsp:sp modelId="{C8C32E7A-3257-4506-9D68-3A7B097C1BC5}">
      <dsp:nvSpPr>
        <dsp:cNvPr id="0" name=""/>
        <dsp:cNvSpPr/>
      </dsp:nvSpPr>
      <dsp:spPr>
        <a:xfrm>
          <a:off x="1281" y="607971"/>
          <a:ext cx="534327" cy="267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Bird 1</a:t>
          </a:r>
        </a:p>
      </dsp:txBody>
      <dsp:txXfrm>
        <a:off x="1281" y="607971"/>
        <a:ext cx="534327" cy="267163"/>
      </dsp:txXfrm>
    </dsp:sp>
    <dsp:sp modelId="{75377CE9-F307-4622-866A-64DED67FF1A2}">
      <dsp:nvSpPr>
        <dsp:cNvPr id="0" name=""/>
        <dsp:cNvSpPr/>
      </dsp:nvSpPr>
      <dsp:spPr>
        <a:xfrm>
          <a:off x="647817" y="607971"/>
          <a:ext cx="534327" cy="267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Bird 2</a:t>
          </a:r>
        </a:p>
      </dsp:txBody>
      <dsp:txXfrm>
        <a:off x="647817" y="607971"/>
        <a:ext cx="534327" cy="267163"/>
      </dsp:txXfrm>
    </dsp:sp>
    <dsp:sp modelId="{7E6DB940-EB50-4D2E-993C-BC26C2A9D1E0}">
      <dsp:nvSpPr>
        <dsp:cNvPr id="0" name=""/>
        <dsp:cNvSpPr/>
      </dsp:nvSpPr>
      <dsp:spPr>
        <a:xfrm>
          <a:off x="781399" y="987344"/>
          <a:ext cx="781972" cy="517606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raw data 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of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baseline="0">
              <a:solidFill>
                <a:sysClr val="windowText" lastClr="000000"/>
              </a:solidFill>
              <a:latin typeface="Arial" pitchFamily="34" charset="0"/>
              <a:cs typeface="Arial" pitchFamily="34" charset="0"/>
            </a:rPr>
            <a:t>song files</a:t>
          </a:r>
        </a:p>
      </dsp:txBody>
      <dsp:txXfrm>
        <a:off x="781399" y="987344"/>
        <a:ext cx="781972" cy="517606"/>
      </dsp:txXfrm>
    </dsp:sp>
    <dsp:sp modelId="{DAB3CBF4-7A33-46FD-8DAF-EE8FF8C70834}">
      <dsp:nvSpPr>
        <dsp:cNvPr id="0" name=""/>
        <dsp:cNvSpPr/>
      </dsp:nvSpPr>
      <dsp:spPr>
        <a:xfrm>
          <a:off x="1294354" y="607971"/>
          <a:ext cx="534327" cy="267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...</a:t>
          </a:r>
        </a:p>
      </dsp:txBody>
      <dsp:txXfrm>
        <a:off x="1294354" y="607971"/>
        <a:ext cx="534327" cy="267163"/>
      </dsp:txXfrm>
    </dsp:sp>
    <dsp:sp modelId="{5406602B-3944-4674-B8FD-3F087347DF4E}">
      <dsp:nvSpPr>
        <dsp:cNvPr id="0" name=""/>
        <dsp:cNvSpPr/>
      </dsp:nvSpPr>
      <dsp:spPr>
        <a:xfrm>
          <a:off x="1940891" y="607971"/>
          <a:ext cx="534327" cy="267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latin typeface="Arial" pitchFamily="34" charset="0"/>
              <a:cs typeface="Arial" pitchFamily="34" charset="0"/>
            </a:rPr>
            <a:t>Bird N</a:t>
          </a:r>
        </a:p>
      </dsp:txBody>
      <dsp:txXfrm>
        <a:off x="1940891" y="607971"/>
        <a:ext cx="534327" cy="2671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</Company>
  <LinksUpToDate>false</LinksUpToDate>
  <CharactersWithSpaces>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yaelma</dc:creator>
  <cp:lastModifiedBy>yaelma</cp:lastModifiedBy>
  <cp:revision>2</cp:revision>
  <dcterms:created xsi:type="dcterms:W3CDTF">2013-02-06T14:34:00Z</dcterms:created>
  <dcterms:modified xsi:type="dcterms:W3CDTF">2013-02-06T14:34:00Z</dcterms:modified>
</cp:coreProperties>
</file>