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452" w:type="dxa"/>
        <w:tblInd w:w="-9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85" w:type="dxa"/>
          <w:bottom w:w="0" w:type="dxa"/>
          <w:right w:w="0" w:type="dxa"/>
        </w:tblCellMar>
      </w:tblPr>
      <w:tblGrid>
        <w:gridCol w:w="544"/>
        <w:gridCol w:w="449"/>
        <w:gridCol w:w="1559"/>
        <w:gridCol w:w="709"/>
        <w:gridCol w:w="850"/>
        <w:gridCol w:w="2977"/>
        <w:gridCol w:w="283"/>
        <w:gridCol w:w="284"/>
        <w:gridCol w:w="283"/>
        <w:gridCol w:w="596"/>
        <w:gridCol w:w="91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8" w:lineRule="auto"/>
              <w:ind w:firstLine="0"/>
              <w:jc w:val="center"/>
              <w:rPr>
                <w:rFonts w:hint="default" w:ascii="Times New Roman" w:hAnsi="Times New Roman" w:cs="Times New Roman"/>
                <w:i/>
                <w:sz w:val="22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8" w:lineRule="auto"/>
              <w:ind w:firstLine="0"/>
              <w:jc w:val="center"/>
              <w:rPr>
                <w:rFonts w:hint="default" w:ascii="Times New Roman" w:hAnsi="Times New Roman" w:cs="Times New Roman"/>
                <w:i/>
                <w:sz w:val="22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</w:rPr>
              <w:t>Наименование</w:t>
            </w:r>
          </w:p>
        </w:tc>
        <w:tc>
          <w:tcPr>
            <w:tcW w:w="1514" w:type="dxa"/>
            <w:gridSpan w:val="2"/>
            <w:tcBorders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ascii="Times New Roman" w:hAnsi="Times New Roman" w:cs="Times New Roman"/>
                <w:i/>
                <w:sz w:val="22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</w:rPr>
              <w:t>Дополнитель</w:t>
            </w:r>
            <w:r>
              <w:rPr>
                <w:rFonts w:hint="default" w:ascii="Times New Roman" w:hAnsi="Times New Roman" w:cs="Times New Roman"/>
                <w:i/>
                <w:sz w:val="22"/>
                <w:lang w:val="be-BY"/>
              </w:rPr>
              <w:t>-</w:t>
            </w:r>
            <w:r>
              <w:rPr>
                <w:rFonts w:hint="default" w:ascii="Times New Roman" w:hAnsi="Times New Roman" w:cs="Times New Roman"/>
                <w:i/>
                <w:sz w:val="22"/>
              </w:rPr>
              <w:t>ные сведения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8" w:lineRule="auto"/>
              <w:ind w:firstLine="0"/>
              <w:jc w:val="center"/>
              <w:rPr>
                <w:rFonts w:hint="default" w:ascii="Times New Roman" w:hAnsi="Times New Roman" w:cs="Times New Roman"/>
                <w:i/>
                <w:sz w:val="22"/>
              </w:rPr>
            </w:pPr>
          </w:p>
        </w:tc>
        <w:tc>
          <w:tcPr>
            <w:tcW w:w="3827" w:type="dxa"/>
            <w:gridSpan w:val="4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8" w:lineRule="auto"/>
              <w:ind w:firstLine="0"/>
              <w:jc w:val="center"/>
              <w:rPr>
                <w:rFonts w:hint="default" w:ascii="Times New Roman" w:hAnsi="Times New Roman" w:cs="Times New Roman"/>
                <w:i/>
                <w:sz w:val="22"/>
              </w:rPr>
            </w:pPr>
          </w:p>
        </w:tc>
        <w:tc>
          <w:tcPr>
            <w:tcW w:w="1514" w:type="dxa"/>
            <w:gridSpan w:val="2"/>
            <w:tcBorders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ascii="Times New Roman" w:hAnsi="Times New Roman" w:cs="Times New Roman"/>
                <w:i/>
                <w:sz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8" w:lineRule="auto"/>
              <w:ind w:firstLine="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before="0" w:after="0" w:line="276" w:lineRule="auto"/>
              <w:ind w:firstLine="0"/>
              <w:jc w:val="left"/>
              <w:rPr>
                <w:rFonts w:hint="default" w:ascii="Times New Roman" w:hAnsi="Times New Roman" w:cs="Times New Roman"/>
                <w:b w:val="0"/>
                <w:sz w:val="22"/>
                <w:szCs w:val="22"/>
                <w:u w:val="single"/>
              </w:rPr>
            </w:pPr>
            <w:r>
              <w:rPr>
                <w:rFonts w:hint="default" w:ascii="Times New Roman" w:hAnsi="Times New Roman" w:cs="Times New Roman"/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БГУИР КР 1-58 01 01 002 ПЗ</w:t>
            </w: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"/>
              <w:spacing w:line="276" w:lineRule="auto"/>
              <w:ind w:firstLine="0"/>
              <w:rPr>
                <w:rFonts w:hint="default" w:ascii="Times New Roman" w:hAnsi="Times New Roman" w:cs="Times New Roman"/>
                <w:b w:val="0"/>
                <w:cap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caps/>
                <w:sz w:val="22"/>
                <w:szCs w:val="22"/>
              </w:rPr>
              <w:t>П</w:t>
            </w:r>
            <w:r>
              <w:rPr>
                <w:rFonts w:hint="default" w:ascii="Times New Roman" w:hAnsi="Times New Roman" w:cs="Times New Roman"/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с.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before="0" w:after="0" w:line="276" w:lineRule="auto"/>
              <w:ind w:firstLine="0"/>
              <w:jc w:val="left"/>
              <w:rPr>
                <w:rFonts w:hint="default" w:ascii="Times New Roman" w:hAnsi="Times New Roman" w:cs="Times New Roman"/>
                <w:b w:val="0"/>
                <w:sz w:val="22"/>
                <w:szCs w:val="22"/>
                <w:u w:val="single"/>
              </w:rPr>
            </w:pPr>
            <w:r>
              <w:rPr>
                <w:rFonts w:hint="default" w:ascii="Times New Roman" w:hAnsi="Times New Roman" w:cs="Times New Roman"/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leftChars="0" w:firstLine="33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ГУИР.</w:t>
            </w:r>
            <w:r>
              <w:rPr>
                <w:rFonts w:hint="default" w:cs="Times New Roman"/>
                <w:sz w:val="22"/>
                <w:szCs w:val="22"/>
                <w:lang w:val="be-BY"/>
              </w:rPr>
              <w:t>310901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01ПД</w:t>
            </w: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</w:pPr>
            <w:r>
              <w:rPr>
                <w:rFonts w:hint="default" w:cs="Times New Roman"/>
                <w:sz w:val="22"/>
                <w:szCs w:val="22"/>
                <w:lang w:val="be-BY"/>
              </w:rPr>
              <w:t>Функция перцептивного хеширования</w:t>
            </w:r>
          </w:p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Схема алгоритма</w:t>
            </w: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leftChars="0" w:firstLine="33" w:firstLineChars="0"/>
              <w:jc w:val="both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lang w:val="en-US"/>
              </w:rPr>
              <w:t> 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Формат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A3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leftChars="0" w:firstLine="33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ГУИР.</w:t>
            </w:r>
            <w:r>
              <w:rPr>
                <w:rFonts w:hint="default" w:cs="Times New Roman"/>
                <w:sz w:val="22"/>
                <w:szCs w:val="22"/>
                <w:lang w:val="be-BY"/>
              </w:rPr>
              <w:t>310901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0</w:t>
            </w:r>
            <w:r>
              <w:rPr>
                <w:rFonts w:hint="default" w:cs="Times New Roman"/>
                <w:sz w:val="22"/>
                <w:szCs w:val="22"/>
                <w:lang w:val="be-BY"/>
              </w:rPr>
              <w:t>2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ПД</w:t>
            </w: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</w:pPr>
            <w:r>
              <w:rPr>
                <w:rFonts w:hint="default" w:cs="Times New Roman"/>
                <w:sz w:val="22"/>
                <w:szCs w:val="22"/>
                <w:lang w:val="be-BY"/>
              </w:rPr>
              <w:t>Алгоритм обхода коллекции</w:t>
            </w:r>
          </w:p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Схема алгоритма</w:t>
            </w: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leftChars="0" w:firstLine="33" w:firstLineChars="0"/>
              <w:jc w:val="both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lang w:val="en-US"/>
              </w:rPr>
              <w:t> 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Формат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A3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leftChars="0" w:firstLine="33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ГУИР.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310901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-01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ПЛ</w:t>
            </w: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Диаграмма вариантов использования</w:t>
            </w:r>
          </w:p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Плакат</w:t>
            </w: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leftChars="0" w:firstLine="33" w:firstLineChars="0"/>
              <w:jc w:val="both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lang w:val="en-US"/>
              </w:rPr>
              <w:t> 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Формат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A3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leftChars="0" w:firstLine="33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ГУИР.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310901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ПЛ</w:t>
            </w: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Диаграмма деятельности</w:t>
            </w:r>
          </w:p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Плакат</w:t>
            </w: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0" w:leftChars="0" w:firstLine="110" w:firstLineChars="50"/>
              <w:jc w:val="both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lang w:val="en-US"/>
              </w:rPr>
              <w:t> 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Формат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A3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firstLine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firstLine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ГУИР.</w:t>
            </w:r>
            <w:r>
              <w:rPr>
                <w:rFonts w:hint="default" w:cs="Times New Roman"/>
                <w:sz w:val="22"/>
                <w:szCs w:val="22"/>
                <w:lang w:val="be-BY"/>
              </w:rPr>
              <w:t>310901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hint="default" w:cs="Times New Roman"/>
                <w:sz w:val="22"/>
                <w:szCs w:val="22"/>
                <w:lang w:val="be-BY"/>
              </w:rPr>
              <w:t>3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П</w:t>
            </w:r>
            <w:r>
              <w:rPr>
                <w:rFonts w:hint="default" w:cs="Times New Roman"/>
                <w:sz w:val="22"/>
                <w:szCs w:val="22"/>
                <w:lang w:val="be-BY"/>
              </w:rPr>
              <w:t>Л</w:t>
            </w: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Диаграмма классов</w:t>
            </w:r>
          </w:p>
          <w:p>
            <w:pPr>
              <w:spacing w:line="276" w:lineRule="auto"/>
              <w:ind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Плакат</w:t>
            </w: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 w:leftChars="0" w:firstLine="33" w:firstLineChars="0"/>
              <w:jc w:val="both"/>
              <w:rPr>
                <w:rFonts w:hint="default" w:ascii="Times New Roman" w:hAnsi="Times New Roman" w:eastAsia="Times New Roman" w:cs="Times New Roman"/>
                <w:sz w:val="22"/>
                <w:szCs w:val="22"/>
                <w:lang w:val="be-BY" w:eastAsia="ru-RU" w:bidi="ar-SA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lang w:val="en-US"/>
              </w:rPr>
              <w:t> 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be-BY"/>
              </w:rPr>
              <w:t>Формат A3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spacing w:line="276" w:lineRule="auto"/>
              <w:ind w:left="34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6" w:space="0"/>
              <w:bottom w:val="single" w:color="auto" w:sz="8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8" w:space="0"/>
              <w:bottom w:val="single" w:color="auto" w:sz="8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4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544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/>
              <w:jc w:val="left"/>
              <w:rPr>
                <w:rFonts w:hint="default" w:ascii="Times New Roman" w:hAnsi="Times New Roman" w:cs="Times New Roman"/>
                <w:i/>
                <w:sz w:val="18"/>
                <w:lang w:val="en-US"/>
              </w:rPr>
            </w:pPr>
          </w:p>
        </w:tc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 w:right="-108"/>
              <w:jc w:val="left"/>
              <w:rPr>
                <w:rFonts w:hint="default" w:ascii="Times New Roman" w:hAnsi="Times New Roman" w:cs="Times New Roman"/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/>
              <w:jc w:val="left"/>
              <w:rPr>
                <w:rFonts w:hint="default" w:ascii="Times New Roman" w:hAnsi="Times New Roman" w:cs="Times New Roman"/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 w:right="-108"/>
              <w:jc w:val="left"/>
              <w:rPr>
                <w:rFonts w:hint="default" w:ascii="Times New Roman" w:hAnsi="Times New Roman" w:cs="Times New Roman"/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/>
                <w:sz w:val="18"/>
              </w:rPr>
            </w:pPr>
          </w:p>
        </w:tc>
        <w:tc>
          <w:tcPr>
            <w:tcW w:w="5341" w:type="dxa"/>
            <w:gridSpan w:val="6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5"/>
              <w:ind w:right="175" w:firstLine="0"/>
              <w:jc w:val="center"/>
              <w:rPr>
                <w:rFonts w:hint="default" w:ascii="Times New Roman" w:hAnsi="Times New Roman" w:cs="Times New Roman"/>
                <w:i/>
                <w:sz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36"/>
                <w:szCs w:val="36"/>
              </w:rPr>
              <w:t>БГУИР КР 1-58 01 01 002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544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/>
                <w:sz w:val="23"/>
              </w:rPr>
            </w:pPr>
          </w:p>
        </w:tc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/>
                <w:sz w:val="23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/>
                <w:sz w:val="23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/>
                <w:sz w:val="23"/>
              </w:rPr>
            </w:pPr>
          </w:p>
        </w:tc>
        <w:tc>
          <w:tcPr>
            <w:tcW w:w="5341" w:type="dxa"/>
            <w:gridSpan w:val="6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ind w:right="175"/>
              <w:jc w:val="left"/>
              <w:rPr>
                <w:rFonts w:hint="default" w:ascii="Times New Roman" w:hAnsi="Times New Roman" w:cs="Times New Roman"/>
                <w:i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544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/>
              <w:jc w:val="left"/>
              <w:rPr>
                <w:rFonts w:hint="default" w:ascii="Times New Roman" w:hAnsi="Times New Roman" w:cs="Times New Roman"/>
                <w:i/>
                <w:sz w:val="18"/>
                <w:lang w:val="en-US"/>
              </w:rPr>
            </w:pPr>
          </w:p>
        </w:tc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 w:right="-108"/>
              <w:jc w:val="left"/>
              <w:rPr>
                <w:rFonts w:hint="default" w:ascii="Times New Roman" w:hAnsi="Times New Roman" w:cs="Times New Roman"/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/>
              <w:jc w:val="left"/>
              <w:rPr>
                <w:rFonts w:hint="default" w:ascii="Times New Roman" w:hAnsi="Times New Roman" w:cs="Times New Roman"/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 w:right="-108"/>
              <w:jc w:val="left"/>
              <w:rPr>
                <w:rFonts w:hint="default" w:ascii="Times New Roman" w:hAnsi="Times New Roman" w:cs="Times New Roman"/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/>
                <w:sz w:val="18"/>
              </w:rPr>
            </w:pPr>
          </w:p>
        </w:tc>
        <w:tc>
          <w:tcPr>
            <w:tcW w:w="5341" w:type="dxa"/>
            <w:gridSpan w:val="6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ind w:right="175"/>
              <w:jc w:val="left"/>
              <w:rPr>
                <w:rFonts w:hint="default" w:ascii="Times New Roman" w:hAnsi="Times New Roman" w:cs="Times New Roman"/>
                <w:i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544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both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sz w:val="18"/>
                <w:szCs w:val="18"/>
              </w:rPr>
              <w:t>Изм.</w:t>
            </w:r>
          </w:p>
        </w:tc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both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lang w:val="en-US"/>
              </w:rPr>
              <w:t>  </w:t>
            </w:r>
            <w:r>
              <w:rPr>
                <w:rFonts w:hint="default" w:ascii="Times New Roman" w:hAnsi="Times New Roman" w:cs="Times New Roman"/>
                <w:i/>
                <w:sz w:val="18"/>
                <w:szCs w:val="18"/>
              </w:rPr>
              <w:t>Л.</w:t>
            </w: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z w:val="18"/>
                <w:szCs w:val="18"/>
              </w:rPr>
              <w:t>№ докум</w:t>
            </w:r>
            <w:r>
              <w:rPr>
                <w:rFonts w:hint="default" w:ascii="Times New Roman" w:hAnsi="Times New Roman" w:cs="Times New Roman"/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z w:val="18"/>
                <w:szCs w:val="18"/>
              </w:rPr>
              <w:t>Подп</w:t>
            </w:r>
            <w:r>
              <w:rPr>
                <w:rFonts w:hint="default" w:ascii="Times New Roman" w:hAnsi="Times New Roman" w:cs="Times New Roman"/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sz w:val="2"/>
              </w:rPr>
            </w:pPr>
          </w:p>
          <w:p>
            <w:pPr>
              <w:ind w:firstLine="0"/>
              <w:jc w:val="center"/>
              <w:rPr>
                <w:rFonts w:hint="default" w:ascii="Times New Roman" w:hAnsi="Times New Roman" w:cs="Times New Roman"/>
                <w:i/>
                <w:sz w:val="20"/>
              </w:rPr>
            </w:pPr>
            <w:r>
              <w:rPr>
                <w:rFonts w:hint="default" w:ascii="Times New Roman" w:hAnsi="Times New Roman" w:cs="Times New Roman"/>
                <w:i/>
                <w:sz w:val="20"/>
              </w:rPr>
              <w:t xml:space="preserve">Создание сервиса поиска визуально схожих изображений </w:t>
            </w:r>
            <w:r>
              <w:rPr>
                <w:rFonts w:hint="default" w:ascii="Times New Roman" w:hAnsi="Times New Roman" w:cs="Times New Roman"/>
                <w:i/>
                <w:sz w:val="20"/>
                <w:lang w:val="be-BY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sz w:val="20"/>
              </w:rPr>
              <w:t>в</w:t>
            </w:r>
            <w:r>
              <w:rPr>
                <w:rFonts w:hint="default" w:ascii="Times New Roman" w:hAnsi="Times New Roman" w:cs="Times New Roman"/>
                <w:i/>
                <w:sz w:val="20"/>
                <w:lang w:val="be-BY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sz w:val="20"/>
              </w:rPr>
              <w:t>неорганизованных коллекциях</w:t>
            </w:r>
            <w:r>
              <w:rPr>
                <w:rFonts w:hint="default" w:ascii="Times New Roman" w:hAnsi="Times New Roman" w:cs="Times New Roman"/>
                <w:i/>
                <w:sz w:val="20"/>
                <w:lang w:val="be-BY"/>
              </w:rPr>
              <w:t xml:space="preserve">. </w:t>
            </w:r>
            <w:r>
              <w:rPr>
                <w:rFonts w:hint="default" w:ascii="Times New Roman" w:hAnsi="Times New Roman" w:cs="Times New Roman"/>
                <w:i/>
                <w:sz w:val="20"/>
              </w:rPr>
              <w:t xml:space="preserve">Ведомость </w:t>
            </w:r>
            <w:r>
              <w:rPr>
                <w:rFonts w:hint="default" w:ascii="Times New Roman" w:hAnsi="Times New Roman" w:cs="Times New Roman"/>
                <w:i/>
                <w:sz w:val="20"/>
                <w:lang w:val="be-BY"/>
              </w:rPr>
              <w:t>курсовой работы</w:t>
            </w:r>
          </w:p>
        </w:tc>
        <w:tc>
          <w:tcPr>
            <w:tcW w:w="8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i/>
                <w:sz w:val="16"/>
                <w:szCs w:val="16"/>
              </w:rPr>
              <w:t>Лист</w:t>
            </w:r>
          </w:p>
        </w:tc>
        <w:tc>
          <w:tcPr>
            <w:tcW w:w="9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i/>
                <w:sz w:val="16"/>
                <w:szCs w:val="16"/>
              </w:rPr>
              <w:t xml:space="preserve">  Листов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993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  <w:lang w:val="be-BY"/>
              </w:rPr>
            </w:pPr>
            <w:r>
              <w:rPr>
                <w:rFonts w:hint="default" w:ascii="Times New Roman" w:hAnsi="Times New Roman" w:cs="Times New Roman"/>
                <w:i/>
                <w:sz w:val="18"/>
                <w:szCs w:val="18"/>
                <w:lang w:val="be-BY"/>
              </w:rPr>
              <w:t>Бородин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/>
                <w:sz w:val="23"/>
              </w:rPr>
            </w:pPr>
          </w:p>
        </w:tc>
        <w:tc>
          <w:tcPr>
            <w:tcW w:w="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/>
                <w:sz w:val="22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lang w:val="en-US"/>
              </w:rPr>
              <w:t> 119</w:t>
            </w:r>
          </w:p>
        </w:tc>
        <w:tc>
          <w:tcPr>
            <w:tcW w:w="9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ind w:firstLine="220" w:firstLineChars="100"/>
              <w:jc w:val="both"/>
              <w:rPr>
                <w:rFonts w:hint="default" w:ascii="Times New Roman" w:hAnsi="Times New Roman" w:cs="Times New Roman"/>
                <w:i/>
                <w:sz w:val="22"/>
                <w:lang w:val="be-BY"/>
              </w:rPr>
            </w:pPr>
            <w:r>
              <w:rPr>
                <w:rFonts w:hint="default" w:ascii="Times New Roman" w:hAnsi="Times New Roman" w:cs="Times New Roman"/>
                <w:i/>
                <w:sz w:val="22"/>
                <w:lang w:val="en-US"/>
              </w:rPr>
              <w:t>119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993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  <w:lang w:val="be-BY"/>
              </w:rPr>
            </w:pPr>
            <w:r>
              <w:rPr>
                <w:rFonts w:hint="default" w:ascii="Times New Roman" w:hAnsi="Times New Roman" w:cs="Times New Roman"/>
                <w:i/>
                <w:sz w:val="18"/>
                <w:szCs w:val="18"/>
                <w:lang w:val="be-BY"/>
              </w:rPr>
              <w:t>Кабариха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/>
                <w:sz w:val="23"/>
              </w:rPr>
            </w:pPr>
          </w:p>
        </w:tc>
        <w:tc>
          <w:tcPr>
            <w:tcW w:w="2364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sz w:val="28"/>
                <w:szCs w:val="28"/>
              </w:rPr>
              <w:t>Кафедра ПОИТ</w:t>
            </w:r>
          </w:p>
          <w:p>
            <w:pPr>
              <w:ind w:firstLine="0"/>
              <w:jc w:val="center"/>
              <w:rPr>
                <w:rFonts w:hint="default" w:ascii="Times New Roman" w:hAnsi="Times New Roman" w:cs="Times New Roman"/>
                <w:i/>
                <w:sz w:val="20"/>
                <w:lang w:val="be-BY"/>
              </w:rPr>
            </w:pPr>
            <w:r>
              <w:rPr>
                <w:rFonts w:hint="default" w:ascii="Times New Roman" w:hAnsi="Times New Roman" w:cs="Times New Roman"/>
                <w:i/>
                <w:sz w:val="28"/>
                <w:szCs w:val="28"/>
              </w:rPr>
              <w:t>гр. 3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be-BY"/>
              </w:rPr>
              <w:t>10901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993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  <w:lang w:val="be-BY"/>
              </w:rPr>
            </w:pP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3"/>
              </w:rPr>
            </w:pPr>
          </w:p>
        </w:tc>
        <w:tc>
          <w:tcPr>
            <w:tcW w:w="2364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993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  <w:lang w:val="be-BY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Times New Roman" w:hAnsi="Times New Roman" w:cs="Times New Roman"/>
                <w:i/>
                <w:sz w:val="18"/>
                <w:szCs w:val="18"/>
                <w:lang w:val="be-BY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3"/>
              </w:rPr>
            </w:pPr>
          </w:p>
        </w:tc>
        <w:tc>
          <w:tcPr>
            <w:tcW w:w="2364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</w:rPr>
            </w:pPr>
          </w:p>
        </w:tc>
      </w:tr>
    </w:tbl>
    <w:p>
      <w:pPr>
        <w:ind w:firstLine="0"/>
        <w:rPr>
          <w:rFonts w:hint="default" w:ascii="Times New Roman" w:hAnsi="Times New Roman" w:cs="Times New Roman"/>
          <w:sz w:val="2"/>
        </w:rPr>
      </w:pPr>
    </w:p>
    <w:sectPr>
      <w:pgSz w:w="11906" w:h="16838"/>
      <w:pgMar w:top="1134" w:right="850" w:bottom="1134" w:left="1701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0xProto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Corbel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  <w:font w:name="Arimo Nerd Font">
    <w:panose1 w:val="00000000000000000000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6544B"/>
    <w:rsid w:val="0007183D"/>
    <w:rsid w:val="000733F8"/>
    <w:rsid w:val="000A3B23"/>
    <w:rsid w:val="00114114"/>
    <w:rsid w:val="001B0975"/>
    <w:rsid w:val="001D7AEE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77DF6"/>
    <w:rsid w:val="004A7D8B"/>
    <w:rsid w:val="00604C7F"/>
    <w:rsid w:val="00642B7C"/>
    <w:rsid w:val="006A7C28"/>
    <w:rsid w:val="006B2299"/>
    <w:rsid w:val="006D4F1F"/>
    <w:rsid w:val="006D6456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45050"/>
    <w:rsid w:val="00A570B2"/>
    <w:rsid w:val="00A80F72"/>
    <w:rsid w:val="00AF7B58"/>
    <w:rsid w:val="00B32750"/>
    <w:rsid w:val="00B35FEC"/>
    <w:rsid w:val="00BB51DF"/>
    <w:rsid w:val="00BF5CE2"/>
    <w:rsid w:val="00C22567"/>
    <w:rsid w:val="00D01E5C"/>
    <w:rsid w:val="00D364FD"/>
    <w:rsid w:val="00D83E59"/>
    <w:rsid w:val="00EB05AD"/>
    <w:rsid w:val="00F519D3"/>
    <w:rsid w:val="00FA6351"/>
    <w:rsid w:val="00FD3317"/>
    <w:rsid w:val="27EAC727"/>
    <w:rsid w:val="3DED8B3E"/>
    <w:rsid w:val="3F7F7A68"/>
    <w:rsid w:val="592E95CB"/>
    <w:rsid w:val="5CFFBE72"/>
    <w:rsid w:val="677BAE47"/>
    <w:rsid w:val="6F65D498"/>
    <w:rsid w:val="B7EDA95D"/>
    <w:rsid w:val="B7FB7854"/>
    <w:rsid w:val="BFFD8D74"/>
    <w:rsid w:val="DFFF7B2D"/>
    <w:rsid w:val="F32F1B82"/>
    <w:rsid w:val="F7CAE7C7"/>
    <w:rsid w:val="F7FBF214"/>
    <w:rsid w:val="F9CC48FD"/>
    <w:rsid w:val="FAFC8897"/>
    <w:rsid w:val="FF3E3612"/>
    <w:rsid w:val="FFFD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hAnsi="Times New Roman" w:eastAsia="Times New Roman" w:cs="Times New Roman"/>
      <w:sz w:val="28"/>
      <w:lang w:val="ru-RU" w:eastAsia="ru-RU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240" w:after="360"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jc w:val="left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ind w:right="100"/>
      <w:outlineLvl w:val="3"/>
    </w:p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1"/>
    <w:uiPriority w:val="0"/>
    <w:rPr>
      <w:rFonts w:ascii="Segoe UI" w:hAnsi="Segoe UI" w:cs="Segoe UI"/>
      <w:sz w:val="18"/>
      <w:szCs w:val="18"/>
    </w:rPr>
  </w:style>
  <w:style w:type="paragraph" w:customStyle="1" w:styleId="9">
    <w:name w:val="Normal1"/>
    <w:qFormat/>
    <w:uiPriority w:val="0"/>
    <w:rPr>
      <w:rFonts w:ascii="Times New Roman" w:hAnsi="Times New Roman" w:eastAsia="Times New Roman" w:cs="Times New Roman"/>
      <w:sz w:val="24"/>
      <w:lang w:val="ru-RU" w:eastAsia="ru-RU" w:bidi="ar-SA"/>
    </w:rPr>
  </w:style>
  <w:style w:type="character" w:customStyle="1" w:styleId="10">
    <w:name w:val="Heading 1 Char"/>
    <w:basedOn w:val="6"/>
    <w:link w:val="2"/>
    <w:qFormat/>
    <w:uiPriority w:val="0"/>
    <w:rPr>
      <w:b/>
      <w:sz w:val="32"/>
      <w:lang w:val="ru-RU" w:eastAsia="ru-RU" w:bidi="ar-SA"/>
    </w:rPr>
  </w:style>
  <w:style w:type="character" w:customStyle="1" w:styleId="11">
    <w:name w:val="Balloon Text Char"/>
    <w:basedOn w:val="6"/>
    <w:link w:val="8"/>
    <w:qFormat/>
    <w:uiPriority w:val="0"/>
    <w:rPr>
      <w:rFonts w:ascii="Segoe UI" w:hAnsi="Segoe UI" w:cs="Segoe UI"/>
      <w:sz w:val="18"/>
      <w:szCs w:val="1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NILVD</Company>
  <Pages>1</Pages>
  <Words>92</Words>
  <Characters>625</Characters>
  <Lines>6</Lines>
  <Paragraphs>1</Paragraphs>
  <TotalTime>0</TotalTime>
  <ScaleCrop>false</ScaleCrop>
  <LinksUpToDate>false</LinksUpToDate>
  <CharactersWithSpaces>673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2017-05-14T22:38:00Z</dcterms:created>
  <dc:creator>Denis</dc:creator>
  <cp:lastModifiedBy>nadevko</cp:lastModifiedBy>
  <cp:lastPrinted>2017-05-15T02:13:00Z</cp:lastPrinted>
  <dcterms:modified xsi:type="dcterms:W3CDTF">2024-05-26T17:03:46Z</dcterms:modified>
  <dc:title>Обозначение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