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5D1" w:rsidRPr="00F20140" w:rsidRDefault="00D223BC" w:rsidP="00FC11BA">
      <w:pPr>
        <w:autoSpaceDE w:val="0"/>
        <w:autoSpaceDN w:val="0"/>
        <w:adjustRightInd w:val="0"/>
        <w:spacing w:after="0" w:line="360" w:lineRule="auto"/>
        <w:rPr>
          <w:rFonts w:ascii="Segoe UI" w:eastAsia="UbuntuCondensed-Regular" w:hAnsi="Segoe UI" w:cs="Segoe UI"/>
          <w:b/>
          <w:color w:val="000000"/>
          <w:sz w:val="32"/>
          <w:szCs w:val="32"/>
          <w:lang w:val="en-US"/>
        </w:rPr>
      </w:pPr>
      <w:r>
        <w:rPr>
          <w:rFonts w:ascii="Segoe UI" w:eastAsia="UbuntuCondensed-Regular" w:hAnsi="Segoe UI" w:cs="Segoe UI"/>
          <w:b/>
          <w:noProof/>
          <w:color w:val="000000"/>
          <w:sz w:val="32"/>
          <w:szCs w:val="32"/>
          <w:lang w:eastAsia="ru-RU"/>
        </w:rPr>
        <w:drawing>
          <wp:anchor distT="0" distB="0" distL="114300" distR="114300" simplePos="0" relativeHeight="251659264" behindDoc="1" locked="0" layoutInCell="1" allowOverlap="1">
            <wp:simplePos x="0" y="0"/>
            <wp:positionH relativeFrom="column">
              <wp:posOffset>6623685</wp:posOffset>
            </wp:positionH>
            <wp:positionV relativeFrom="paragraph">
              <wp:posOffset>-382905</wp:posOffset>
            </wp:positionV>
            <wp:extent cx="2567305" cy="1790700"/>
            <wp:effectExtent l="19050" t="0" r="4445" b="0"/>
            <wp:wrapNone/>
            <wp:docPr id="11" name="Рисунок 64" descr="Картинки по запросу discover kyrgyz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Картинки по запросу discover kyrgyzstan"/>
                    <pic:cNvPicPr>
                      <a:picLocks noChangeAspect="1" noChangeArrowheads="1"/>
                    </pic:cNvPicPr>
                  </pic:nvPicPr>
                  <pic:blipFill>
                    <a:blip r:embed="rId6" cstate="print"/>
                    <a:stretch>
                      <a:fillRect/>
                    </a:stretch>
                  </pic:blipFill>
                  <pic:spPr bwMode="auto">
                    <a:xfrm>
                      <a:off x="0" y="0"/>
                      <a:ext cx="2567305" cy="1790700"/>
                    </a:xfrm>
                    <a:prstGeom prst="rect">
                      <a:avLst/>
                    </a:prstGeom>
                    <a:noFill/>
                    <a:ln>
                      <a:noFill/>
                    </a:ln>
                  </pic:spPr>
                </pic:pic>
              </a:graphicData>
            </a:graphic>
          </wp:anchor>
        </w:drawing>
      </w:r>
      <w:r w:rsidR="00F20140">
        <w:rPr>
          <w:rFonts w:ascii="Segoe UI" w:eastAsia="UbuntuCondensed-Regular" w:hAnsi="Segoe UI" w:cs="Segoe UI"/>
          <w:b/>
          <w:color w:val="000000"/>
          <w:sz w:val="32"/>
          <w:szCs w:val="32"/>
          <w:lang w:val="en-US"/>
        </w:rPr>
        <w:t>One week Kyrgyz Patterns Tour</w:t>
      </w:r>
    </w:p>
    <w:p w:rsidR="00FC11BA" w:rsidRPr="00D223BC" w:rsidRDefault="00FC11BA" w:rsidP="00FC11BA">
      <w:pPr>
        <w:autoSpaceDE w:val="0"/>
        <w:autoSpaceDN w:val="0"/>
        <w:adjustRightInd w:val="0"/>
        <w:spacing w:after="0" w:line="360" w:lineRule="auto"/>
        <w:rPr>
          <w:rFonts w:ascii="Georgia" w:eastAsia="UbuntuCondensed-Regular" w:hAnsi="Georgia" w:cs="UbuntuCondensed-Regular"/>
          <w:b/>
          <w:color w:val="000000"/>
          <w:sz w:val="28"/>
          <w:szCs w:val="28"/>
          <w:lang w:val="en-US"/>
        </w:rPr>
      </w:pPr>
    </w:p>
    <w:p w:rsidR="00B425D1" w:rsidRDefault="00FC11BA" w:rsidP="00FC11BA">
      <w:pPr>
        <w:autoSpaceDE w:val="0"/>
        <w:autoSpaceDN w:val="0"/>
        <w:adjustRightInd w:val="0"/>
        <w:spacing w:after="0" w:line="360" w:lineRule="auto"/>
        <w:rPr>
          <w:rFonts w:ascii="Segoe UI" w:eastAsia="UbuntuCondensed-Regular" w:hAnsi="Segoe UI" w:cs="Segoe UI"/>
          <w:b/>
          <w:color w:val="000000"/>
          <w:lang w:val="en-US"/>
        </w:rPr>
      </w:pPr>
      <w:r w:rsidRPr="00764B20">
        <w:rPr>
          <w:rFonts w:ascii="Segoe UI" w:eastAsia="UbuntuCondensed-Regular" w:hAnsi="Segoe UI" w:cs="Segoe UI"/>
          <w:color w:val="000000"/>
          <w:lang w:val="en-US"/>
        </w:rPr>
        <w:t>Country</w:t>
      </w:r>
      <w:r w:rsidR="00B425D1" w:rsidRPr="00764B20">
        <w:rPr>
          <w:rFonts w:ascii="Segoe UI" w:eastAsia="UbuntuCondensed-Regular" w:hAnsi="Segoe UI" w:cs="Segoe UI"/>
          <w:color w:val="000000"/>
          <w:lang w:val="en-US"/>
        </w:rPr>
        <w:t>:</w:t>
      </w:r>
      <w:r w:rsidR="00B425D1" w:rsidRPr="00764B20">
        <w:rPr>
          <w:rFonts w:ascii="Segoe UI" w:eastAsia="UbuntuCondensed-Regular" w:hAnsi="Segoe UI" w:cs="Segoe UI"/>
          <w:b/>
          <w:color w:val="000000"/>
          <w:lang w:val="en-US"/>
        </w:rPr>
        <w:t xml:space="preserve"> Kyrgyzstan</w:t>
      </w:r>
    </w:p>
    <w:p w:rsidR="00A87DB4" w:rsidRPr="00764B20" w:rsidRDefault="00A87DB4" w:rsidP="00FC11BA">
      <w:pPr>
        <w:autoSpaceDE w:val="0"/>
        <w:autoSpaceDN w:val="0"/>
        <w:adjustRightInd w:val="0"/>
        <w:spacing w:after="0" w:line="360" w:lineRule="auto"/>
        <w:rPr>
          <w:rFonts w:ascii="Segoe UI" w:eastAsia="UbuntuCondensed-Regular" w:hAnsi="Segoe UI" w:cs="Segoe UI"/>
          <w:color w:val="000000"/>
          <w:lang w:val="en-US"/>
        </w:rPr>
      </w:pPr>
      <w:r w:rsidRPr="00A87DB4">
        <w:rPr>
          <w:rFonts w:ascii="Segoe UI" w:eastAsia="UbuntuCondensed-Regular" w:hAnsi="Segoe UI" w:cs="Segoe UI"/>
          <w:color w:val="000000"/>
          <w:lang w:val="en-US"/>
        </w:rPr>
        <w:t xml:space="preserve">Period: </w:t>
      </w:r>
      <w:r w:rsidR="00A23407" w:rsidRPr="00A23407">
        <w:rPr>
          <w:rFonts w:ascii="Segoe UI" w:eastAsia="UbuntuCondensed-Regular" w:hAnsi="Segoe UI" w:cs="Segoe UI"/>
          <w:b/>
          <w:color w:val="000000"/>
          <w:lang w:val="en-US"/>
        </w:rPr>
        <w:t>middle of June</w:t>
      </w:r>
      <w:r w:rsidRPr="00A23407">
        <w:rPr>
          <w:rFonts w:ascii="Segoe UI" w:eastAsia="UbuntuCondensed-Regular" w:hAnsi="Segoe UI" w:cs="Segoe UI"/>
          <w:b/>
          <w:color w:val="000000"/>
          <w:lang w:val="en-US"/>
        </w:rPr>
        <w:t xml:space="preserve"> – September</w:t>
      </w:r>
      <w:r>
        <w:rPr>
          <w:rFonts w:ascii="Segoe UI" w:eastAsia="UbuntuCondensed-Regular" w:hAnsi="Segoe UI" w:cs="Segoe UI"/>
          <w:b/>
          <w:color w:val="000000"/>
          <w:lang w:val="en-US"/>
        </w:rPr>
        <w:t xml:space="preserve"> </w:t>
      </w:r>
    </w:p>
    <w:p w:rsidR="00A87DB4" w:rsidRPr="00A87DB4" w:rsidRDefault="00A23407" w:rsidP="00A87DB4">
      <w:pPr>
        <w:autoSpaceDE w:val="0"/>
        <w:autoSpaceDN w:val="0"/>
        <w:adjustRightInd w:val="0"/>
        <w:spacing w:after="0" w:line="360" w:lineRule="auto"/>
        <w:rPr>
          <w:rFonts w:ascii="Segoe UI" w:eastAsia="UbuntuCondensed-Regular" w:hAnsi="Segoe UI" w:cs="Segoe UI"/>
          <w:b/>
          <w:color w:val="000000"/>
          <w:lang w:val="en-US"/>
        </w:rPr>
      </w:pPr>
      <w:r>
        <w:rPr>
          <w:rFonts w:ascii="Segoe UI" w:eastAsia="UbuntuCondensed-Regular" w:hAnsi="Segoe UI" w:cs="Segoe UI"/>
          <w:b/>
          <w:color w:val="000000"/>
          <w:lang w:val="en-US"/>
        </w:rPr>
        <w:t>Days: 7 / Nights: 6</w:t>
      </w:r>
    </w:p>
    <w:p w:rsidR="00A87DB4" w:rsidRPr="00A87DB4" w:rsidRDefault="00A87DB4" w:rsidP="00FC11BA">
      <w:pPr>
        <w:autoSpaceDE w:val="0"/>
        <w:autoSpaceDN w:val="0"/>
        <w:adjustRightInd w:val="0"/>
        <w:spacing w:after="0" w:line="360" w:lineRule="auto"/>
        <w:rPr>
          <w:rFonts w:ascii="Segoe UI" w:eastAsia="UbuntuCondensed-Regular" w:hAnsi="Segoe UI" w:cs="Segoe UI"/>
          <w:color w:val="000000"/>
          <w:lang w:val="en-US"/>
        </w:rPr>
      </w:pPr>
    </w:p>
    <w:p w:rsidR="00B425D1" w:rsidRPr="00DF51D7" w:rsidRDefault="00B425D1" w:rsidP="00A24ED8">
      <w:pPr>
        <w:autoSpaceDE w:val="0"/>
        <w:autoSpaceDN w:val="0"/>
        <w:adjustRightInd w:val="0"/>
        <w:spacing w:after="0" w:line="360" w:lineRule="auto"/>
        <w:jc w:val="both"/>
        <w:rPr>
          <w:rFonts w:ascii="Segoe UI" w:eastAsia="UbuntuCondensed-Regular" w:hAnsi="Segoe UI" w:cs="Segoe UI"/>
          <w:color w:val="000000"/>
          <w:lang w:val="en-US"/>
        </w:rPr>
      </w:pPr>
      <w:proofErr w:type="gramStart"/>
      <w:r w:rsidRPr="00764B20">
        <w:rPr>
          <w:rFonts w:ascii="Segoe UI" w:eastAsia="UbuntuCondensed-Regular" w:hAnsi="Segoe UI" w:cs="Segoe UI"/>
          <w:color w:val="000000"/>
          <w:lang w:val="en-US"/>
        </w:rPr>
        <w:t>Organizing any complexity of tours to Issyk-Kul, Son-</w:t>
      </w:r>
      <w:proofErr w:type="spellStart"/>
      <w:r w:rsidRPr="00764B20">
        <w:rPr>
          <w:rFonts w:ascii="Segoe UI" w:eastAsia="UbuntuCondensed-Regular" w:hAnsi="Segoe UI" w:cs="Segoe UI"/>
          <w:color w:val="000000"/>
          <w:lang w:val="en-US"/>
        </w:rPr>
        <w:t>Kul</w:t>
      </w:r>
      <w:proofErr w:type="spellEnd"/>
      <w:r w:rsidRPr="00764B20">
        <w:rPr>
          <w:rFonts w:ascii="Segoe UI" w:eastAsia="UbuntuCondensed-Regular" w:hAnsi="Segoe UI" w:cs="Segoe UI"/>
          <w:color w:val="000000"/>
          <w:lang w:val="en-US"/>
        </w:rPr>
        <w:t>, arou</w:t>
      </w:r>
      <w:r w:rsidR="00764B20" w:rsidRPr="00764B20">
        <w:rPr>
          <w:rFonts w:ascii="Segoe UI" w:eastAsia="UbuntuCondensed-Regular" w:hAnsi="Segoe UI" w:cs="Segoe UI"/>
          <w:color w:val="000000"/>
          <w:lang w:val="en-US"/>
        </w:rPr>
        <w:t xml:space="preserve">nd Kyrgyzstan and </w:t>
      </w:r>
      <w:r w:rsidR="00DF51D7">
        <w:rPr>
          <w:rFonts w:ascii="Segoe UI" w:eastAsia="UbuntuCondensed-Regular" w:hAnsi="Segoe UI" w:cs="Segoe UI"/>
          <w:color w:val="000000"/>
          <w:lang w:val="en-US"/>
        </w:rPr>
        <w:t>Central Asia</w:t>
      </w:r>
      <w:r w:rsidR="00DF51D7" w:rsidRPr="00DF51D7">
        <w:rPr>
          <w:rFonts w:ascii="Segoe UI" w:eastAsia="UbuntuCondensed-Regular" w:hAnsi="Segoe UI" w:cs="Segoe UI"/>
          <w:color w:val="000000"/>
          <w:lang w:val="en-US"/>
        </w:rPr>
        <w:t>.</w:t>
      </w:r>
      <w:proofErr w:type="gramEnd"/>
      <w:r w:rsidR="00DF51D7" w:rsidRPr="00DF51D7">
        <w:rPr>
          <w:rFonts w:ascii="Segoe UI" w:eastAsia="UbuntuCondensed-Regular" w:hAnsi="Segoe UI" w:cs="Segoe UI"/>
          <w:color w:val="000000"/>
          <w:lang w:val="en-US"/>
        </w:rPr>
        <w:t xml:space="preserve"> </w:t>
      </w:r>
      <w:r w:rsidR="00DF51D7">
        <w:rPr>
          <w:rFonts w:ascii="Segoe UI" w:eastAsia="UbuntuCondensed-Regular" w:hAnsi="Segoe UI" w:cs="Segoe UI"/>
          <w:color w:val="000000"/>
          <w:lang w:val="en-US"/>
        </w:rPr>
        <w:t>W</w:t>
      </w:r>
      <w:r w:rsidRPr="00764B20">
        <w:rPr>
          <w:rFonts w:ascii="Segoe UI" w:eastAsia="UbuntuCondensed-Regular" w:hAnsi="Segoe UI" w:cs="Segoe UI"/>
          <w:color w:val="000000"/>
          <w:lang w:val="en-US"/>
        </w:rPr>
        <w:t xml:space="preserve">e guarantee you high quality of </w:t>
      </w:r>
      <w:r w:rsidR="00FC11BA" w:rsidRPr="00764B20">
        <w:rPr>
          <w:rFonts w:ascii="Segoe UI" w:eastAsia="UbuntuCondensed-Regular" w:hAnsi="Segoe UI" w:cs="Segoe UI"/>
          <w:color w:val="000000"/>
          <w:lang w:val="en-US"/>
        </w:rPr>
        <w:t>service and individual approach</w:t>
      </w:r>
      <w:r w:rsidR="00DF51D7" w:rsidRPr="00DF51D7">
        <w:rPr>
          <w:rFonts w:ascii="Segoe UI" w:eastAsia="UbuntuCondensed-Regular" w:hAnsi="Segoe UI" w:cs="Segoe UI"/>
          <w:color w:val="000000"/>
          <w:lang w:val="en-US"/>
        </w:rPr>
        <w:t>!</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This tour is perfect if you are interested in nature of Kyrgyzstan and in its culture/traditions/history at the same time.</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 After a short stay in Bishkek you'll travel around Issyk-Kul </w:t>
      </w:r>
      <w:proofErr w:type="gramStart"/>
      <w:r w:rsidRPr="00A23407">
        <w:rPr>
          <w:rFonts w:ascii="Segoe UI" w:hAnsi="Segoe UI" w:cs="Segoe UI"/>
          <w:lang w:val="en-US"/>
        </w:rPr>
        <w:t>Lake(</w:t>
      </w:r>
      <w:proofErr w:type="gramEnd"/>
      <w:r w:rsidRPr="00A23407">
        <w:rPr>
          <w:rFonts w:ascii="Segoe UI" w:hAnsi="Segoe UI" w:cs="Segoe UI"/>
          <w:lang w:val="en-US"/>
        </w:rPr>
        <w:t xml:space="preserve">1608 m), the second largest alpine lake in the world!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Additionally, you will visit </w:t>
      </w:r>
      <w:proofErr w:type="spellStart"/>
      <w:r w:rsidRPr="00A23407">
        <w:rPr>
          <w:rFonts w:ascii="Segoe UI" w:hAnsi="Segoe UI" w:cs="Segoe UI"/>
          <w:lang w:val="en-US"/>
        </w:rPr>
        <w:t>Burana</w:t>
      </w:r>
      <w:proofErr w:type="spellEnd"/>
      <w:r w:rsidRPr="00A23407">
        <w:rPr>
          <w:rFonts w:ascii="Segoe UI" w:hAnsi="Segoe UI" w:cs="Segoe UI"/>
          <w:lang w:val="en-US"/>
        </w:rPr>
        <w:t xml:space="preserve"> Tower – an important site on the Silk Road, the town of </w:t>
      </w:r>
      <w:proofErr w:type="spellStart"/>
      <w:r w:rsidRPr="00A23407">
        <w:rPr>
          <w:rFonts w:ascii="Segoe UI" w:hAnsi="Segoe UI" w:cs="Segoe UI"/>
          <w:lang w:val="en-US"/>
        </w:rPr>
        <w:t>Karakol</w:t>
      </w:r>
      <w:proofErr w:type="spellEnd"/>
      <w:r w:rsidRPr="00A23407">
        <w:rPr>
          <w:rFonts w:ascii="Segoe UI" w:hAnsi="Segoe UI" w:cs="Segoe UI"/>
          <w:lang w:val="en-US"/>
        </w:rPr>
        <w:t xml:space="preserve">, the flower valley </w:t>
      </w:r>
      <w:proofErr w:type="spellStart"/>
      <w:r w:rsidRPr="00A23407">
        <w:rPr>
          <w:rFonts w:ascii="Segoe UI" w:hAnsi="Segoe UI" w:cs="Segoe UI"/>
          <w:lang w:val="en-US"/>
        </w:rPr>
        <w:t>Jeti-Oguz</w:t>
      </w:r>
      <w:proofErr w:type="spellEnd"/>
      <w:r w:rsidRPr="00A23407">
        <w:rPr>
          <w:rFonts w:ascii="Segoe UI" w:hAnsi="Segoe UI" w:cs="Segoe UI"/>
          <w:lang w:val="en-US"/>
        </w:rPr>
        <w:t xml:space="preserve"> and </w:t>
      </w:r>
      <w:proofErr w:type="spellStart"/>
      <w:r w:rsidRPr="00A23407">
        <w:rPr>
          <w:rFonts w:ascii="Segoe UI" w:hAnsi="Segoe UI" w:cs="Segoe UI"/>
          <w:lang w:val="en-US"/>
        </w:rPr>
        <w:t>Kochkor</w:t>
      </w:r>
      <w:proofErr w:type="spellEnd"/>
      <w:r w:rsidRPr="00A23407">
        <w:rPr>
          <w:rFonts w:ascii="Segoe UI" w:hAnsi="Segoe UI" w:cs="Segoe UI"/>
          <w:lang w:val="en-US"/>
        </w:rPr>
        <w:t xml:space="preserve"> village which is famous for its felt production.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Pr="00DF51D7" w:rsidRDefault="00A23407" w:rsidP="00A24ED8">
      <w:pPr>
        <w:autoSpaceDE w:val="0"/>
        <w:autoSpaceDN w:val="0"/>
        <w:adjustRightInd w:val="0"/>
        <w:spacing w:after="0" w:line="360" w:lineRule="auto"/>
        <w:jc w:val="both"/>
        <w:rPr>
          <w:rFonts w:ascii="Segoe UI" w:hAnsi="Segoe UI" w:cs="Segoe UI"/>
          <w:color w:val="0070C0"/>
          <w:lang w:val="en-US"/>
        </w:rPr>
      </w:pPr>
      <w:r w:rsidRPr="00DF51D7">
        <w:rPr>
          <w:rFonts w:ascii="Segoe UI" w:hAnsi="Segoe UI" w:cs="Segoe UI"/>
          <w:b/>
          <w:color w:val="0070C0"/>
          <w:u w:val="single"/>
          <w:lang w:val="en-US"/>
        </w:rPr>
        <w:t xml:space="preserve">Day 1: </w:t>
      </w:r>
      <w:proofErr w:type="spellStart"/>
      <w:r w:rsidRPr="00DF51D7">
        <w:rPr>
          <w:rFonts w:ascii="Segoe UI" w:hAnsi="Segoe UI" w:cs="Segoe UI"/>
          <w:b/>
          <w:color w:val="0070C0"/>
          <w:u w:val="single"/>
          <w:lang w:val="en-US"/>
        </w:rPr>
        <w:t>Manas</w:t>
      </w:r>
      <w:proofErr w:type="spellEnd"/>
      <w:r w:rsidRPr="00DF51D7">
        <w:rPr>
          <w:rFonts w:ascii="Segoe UI" w:hAnsi="Segoe UI" w:cs="Segoe UI"/>
          <w:b/>
          <w:color w:val="0070C0"/>
          <w:u w:val="single"/>
          <w:lang w:val="en-US"/>
        </w:rPr>
        <w:t xml:space="preserve"> Airport – Bishkek</w:t>
      </w:r>
      <w:r w:rsidRPr="00DF51D7">
        <w:rPr>
          <w:rFonts w:ascii="Segoe UI" w:hAnsi="Segoe UI" w:cs="Segoe UI"/>
          <w:color w:val="0070C0"/>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Upon arrival to airport meet with a local guide/driver and transfer to city.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City tour of capital’s main highlights: Ala-Too Main Square, Open Air Art Gallery where visitors can see the paintings of local artists, Oak Park, </w:t>
      </w:r>
      <w:proofErr w:type="spellStart"/>
      <w:r w:rsidRPr="00A23407">
        <w:rPr>
          <w:rFonts w:ascii="Segoe UI" w:hAnsi="Segoe UI" w:cs="Segoe UI"/>
          <w:lang w:val="en-US"/>
        </w:rPr>
        <w:t>Panfilov</w:t>
      </w:r>
      <w:proofErr w:type="spellEnd"/>
      <w:r w:rsidRPr="00A23407">
        <w:rPr>
          <w:rFonts w:ascii="Segoe UI" w:hAnsi="Segoe UI" w:cs="Segoe UI"/>
          <w:lang w:val="en-US"/>
        </w:rPr>
        <w:t xml:space="preserve"> Park, walk through the </w:t>
      </w:r>
      <w:proofErr w:type="spellStart"/>
      <w:r w:rsidRPr="00A23407">
        <w:rPr>
          <w:rFonts w:ascii="Segoe UI" w:hAnsi="Segoe UI" w:cs="Segoe UI"/>
          <w:lang w:val="en-US"/>
        </w:rPr>
        <w:t>Erkindik</w:t>
      </w:r>
      <w:proofErr w:type="spellEnd"/>
      <w:r w:rsidRPr="00A23407">
        <w:rPr>
          <w:rFonts w:ascii="Segoe UI" w:hAnsi="Segoe UI" w:cs="Segoe UI"/>
          <w:lang w:val="en-US"/>
        </w:rPr>
        <w:t xml:space="preserve"> Boulevard where one can meet Kyrgyz urban people of all ages. </w:t>
      </w:r>
      <w:proofErr w:type="gramStart"/>
      <w:r w:rsidRPr="00A23407">
        <w:rPr>
          <w:rFonts w:ascii="Segoe UI" w:hAnsi="Segoe UI" w:cs="Segoe UI"/>
          <w:lang w:val="en-US"/>
        </w:rPr>
        <w:t xml:space="preserve">Additionally, a visit to the Youth Alley where the Statue of </w:t>
      </w:r>
      <w:proofErr w:type="spellStart"/>
      <w:r w:rsidRPr="00A23407">
        <w:rPr>
          <w:rFonts w:ascii="Segoe UI" w:hAnsi="Segoe UI" w:cs="Segoe UI"/>
          <w:lang w:val="en-US"/>
        </w:rPr>
        <w:t>Manas</w:t>
      </w:r>
      <w:proofErr w:type="spellEnd"/>
      <w:r w:rsidRPr="00A23407">
        <w:rPr>
          <w:rFonts w:ascii="Segoe UI" w:hAnsi="Segoe UI" w:cs="Segoe UI"/>
          <w:lang w:val="en-US"/>
        </w:rPr>
        <w:t>, the founder of the Kyrgyz nation, is located.</w:t>
      </w:r>
      <w:proofErr w:type="gramEnd"/>
      <w:r w:rsidRPr="00A23407">
        <w:rPr>
          <w:rFonts w:ascii="Segoe UI" w:hAnsi="Segoe UI" w:cs="Segoe UI"/>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proofErr w:type="gramStart"/>
      <w:r w:rsidRPr="00A23407">
        <w:rPr>
          <w:rFonts w:ascii="Segoe UI" w:hAnsi="Segoe UI" w:cs="Segoe UI"/>
          <w:lang w:val="en-US"/>
        </w:rPr>
        <w:t xml:space="preserve">Dinner at a yurt-styled restaurant at </w:t>
      </w:r>
      <w:proofErr w:type="spellStart"/>
      <w:r w:rsidRPr="00A23407">
        <w:rPr>
          <w:rFonts w:ascii="Segoe UI" w:hAnsi="Segoe UI" w:cs="Segoe UI"/>
          <w:lang w:val="en-US"/>
        </w:rPr>
        <w:t>Supara</w:t>
      </w:r>
      <w:proofErr w:type="spellEnd"/>
      <w:r w:rsidRPr="00A23407">
        <w:rPr>
          <w:rFonts w:ascii="Segoe UI" w:hAnsi="Segoe UI" w:cs="Segoe UI"/>
          <w:lang w:val="en-US"/>
        </w:rPr>
        <w:t xml:space="preserve"> Ethno-Complex (traditional Kyrgyz cuisine).</w:t>
      </w:r>
      <w:proofErr w:type="gramEnd"/>
      <w:r w:rsidRPr="00A23407">
        <w:rPr>
          <w:rFonts w:ascii="Segoe UI" w:hAnsi="Segoe UI" w:cs="Segoe UI"/>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National folklore show with </w:t>
      </w:r>
      <w:proofErr w:type="spellStart"/>
      <w:r w:rsidRPr="00A23407">
        <w:rPr>
          <w:rFonts w:ascii="Segoe UI" w:hAnsi="Segoe UI" w:cs="Segoe UI"/>
          <w:lang w:val="en-US"/>
        </w:rPr>
        <w:t>Mana</w:t>
      </w:r>
      <w:r w:rsidR="00DF51D7">
        <w:rPr>
          <w:rFonts w:ascii="Segoe UI" w:hAnsi="Segoe UI" w:cs="Segoe UI"/>
          <w:lang w:val="en-US"/>
        </w:rPr>
        <w:t>s</w:t>
      </w:r>
      <w:r w:rsidRPr="00A23407">
        <w:rPr>
          <w:rFonts w:ascii="Segoe UI" w:hAnsi="Segoe UI" w:cs="Segoe UI"/>
          <w:lang w:val="en-US"/>
        </w:rPr>
        <w:t>chi</w:t>
      </w:r>
      <w:proofErr w:type="spellEnd"/>
      <w:r w:rsidRPr="00A23407">
        <w:rPr>
          <w:rFonts w:ascii="Segoe UI" w:hAnsi="Segoe UI" w:cs="Segoe UI"/>
          <w:lang w:val="en-US"/>
        </w:rPr>
        <w:t xml:space="preserve"> chanting the epic </w:t>
      </w:r>
      <w:proofErr w:type="spellStart"/>
      <w:r w:rsidRPr="00A23407">
        <w:rPr>
          <w:rFonts w:ascii="Segoe UI" w:hAnsi="Segoe UI" w:cs="Segoe UI"/>
          <w:lang w:val="en-US"/>
        </w:rPr>
        <w:t>Manas</w:t>
      </w:r>
      <w:proofErr w:type="spellEnd"/>
      <w:r w:rsidRPr="00A23407">
        <w:rPr>
          <w:rFonts w:ascii="Segoe UI" w:hAnsi="Segoe UI" w:cs="Segoe UI"/>
          <w:lang w:val="en-US"/>
        </w:rPr>
        <w:t xml:space="preserve"> is followed during the dinner.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lastRenderedPageBreak/>
        <w:t xml:space="preserve">Arrive back to Bishkek, overnight at hotel. Check-in to hotel at/after 14:00pm. </w:t>
      </w:r>
      <w:r w:rsidRPr="00DF51D7">
        <w:rPr>
          <w:rFonts w:ascii="Segoe UI" w:hAnsi="Segoe UI" w:cs="Segoe UI"/>
          <w:i/>
          <w:lang w:val="en-US"/>
        </w:rPr>
        <w:t>Meals: lunch, dinner</w:t>
      </w:r>
      <w:r w:rsidRPr="00A23407">
        <w:rPr>
          <w:rFonts w:ascii="Segoe UI" w:hAnsi="Segoe UI" w:cs="Segoe UI"/>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Pr="00DF51D7" w:rsidRDefault="00A23407" w:rsidP="00A24ED8">
      <w:pPr>
        <w:autoSpaceDE w:val="0"/>
        <w:autoSpaceDN w:val="0"/>
        <w:adjustRightInd w:val="0"/>
        <w:spacing w:after="0" w:line="360" w:lineRule="auto"/>
        <w:jc w:val="both"/>
        <w:rPr>
          <w:rFonts w:ascii="Segoe UI" w:hAnsi="Segoe UI" w:cs="Segoe UI"/>
          <w:b/>
          <w:color w:val="0070C0"/>
          <w:u w:val="single"/>
          <w:lang w:val="en-US"/>
        </w:rPr>
      </w:pPr>
      <w:r w:rsidRPr="00DF51D7">
        <w:rPr>
          <w:rFonts w:ascii="Segoe UI" w:hAnsi="Segoe UI" w:cs="Segoe UI"/>
          <w:b/>
          <w:color w:val="0070C0"/>
          <w:u w:val="single"/>
          <w:lang w:val="en-US"/>
        </w:rPr>
        <w:t xml:space="preserve">Day 2: Bishkek – </w:t>
      </w:r>
      <w:proofErr w:type="spellStart"/>
      <w:r w:rsidRPr="00DF51D7">
        <w:rPr>
          <w:rFonts w:ascii="Segoe UI" w:hAnsi="Segoe UI" w:cs="Segoe UI"/>
          <w:b/>
          <w:color w:val="0070C0"/>
          <w:u w:val="single"/>
          <w:lang w:val="en-US"/>
        </w:rPr>
        <w:t>Kochkor</w:t>
      </w:r>
      <w:proofErr w:type="spellEnd"/>
      <w:r w:rsidRPr="00DF51D7">
        <w:rPr>
          <w:rFonts w:ascii="Segoe UI" w:hAnsi="Segoe UI" w:cs="Segoe UI"/>
          <w:b/>
          <w:color w:val="0070C0"/>
          <w:u w:val="single"/>
          <w:lang w:val="en-US"/>
        </w:rPr>
        <w:t xml:space="preserve"> village (230 km/4 h)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After breakfast, depart to </w:t>
      </w:r>
      <w:proofErr w:type="spellStart"/>
      <w:r w:rsidRPr="00A23407">
        <w:rPr>
          <w:rFonts w:ascii="Segoe UI" w:hAnsi="Segoe UI" w:cs="Segoe UI"/>
          <w:lang w:val="en-US"/>
        </w:rPr>
        <w:t>Kochkor</w:t>
      </w:r>
      <w:proofErr w:type="spellEnd"/>
      <w:r w:rsidRPr="00A23407">
        <w:rPr>
          <w:rFonts w:ascii="Segoe UI" w:hAnsi="Segoe UI" w:cs="Segoe UI"/>
          <w:lang w:val="en-US"/>
        </w:rPr>
        <w:t xml:space="preserve"> village. Spend a day with Kyrgyz family to experience daily life of local people who will welcome you into their home. Visit </w:t>
      </w:r>
      <w:proofErr w:type="spellStart"/>
      <w:r w:rsidRPr="00A23407">
        <w:rPr>
          <w:rFonts w:ascii="Segoe UI" w:hAnsi="Segoe UI" w:cs="Segoe UI"/>
          <w:lang w:val="en-US"/>
        </w:rPr>
        <w:t>Altyn-Kol</w:t>
      </w:r>
      <w:proofErr w:type="spellEnd"/>
      <w:r w:rsidRPr="00A23407">
        <w:rPr>
          <w:rFonts w:ascii="Segoe UI" w:hAnsi="Segoe UI" w:cs="Segoe UI"/>
          <w:lang w:val="en-US"/>
        </w:rPr>
        <w:t xml:space="preserve"> (“Golden Hands”) - a cooperative shop of women from the surrounding villages where they sell handmade felt products.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Learn more about Kyrgyz traditions and culture: assist the family with bread baking, milking cows and cooking meals.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In the afternoon, watch demonstration of felt craft making and take part in the procedure. </w:t>
      </w:r>
    </w:p>
    <w:p w:rsidR="00A23407" w:rsidRDefault="00A23407" w:rsidP="00A24ED8">
      <w:pPr>
        <w:autoSpaceDE w:val="0"/>
        <w:autoSpaceDN w:val="0"/>
        <w:adjustRightInd w:val="0"/>
        <w:spacing w:after="0" w:line="360" w:lineRule="auto"/>
        <w:jc w:val="both"/>
        <w:rPr>
          <w:rFonts w:ascii="Segoe UI" w:hAnsi="Segoe UI" w:cs="Segoe UI"/>
          <w:lang w:val="en-US"/>
        </w:rPr>
      </w:pPr>
      <w:proofErr w:type="gramStart"/>
      <w:r w:rsidRPr="00A23407">
        <w:rPr>
          <w:rFonts w:ascii="Segoe UI" w:hAnsi="Segoe UI" w:cs="Segoe UI"/>
          <w:lang w:val="en-US"/>
        </w:rPr>
        <w:t>Traditional lunch and dinner at the house with a family.</w:t>
      </w:r>
      <w:proofErr w:type="gramEnd"/>
      <w:r w:rsidRPr="00A23407">
        <w:rPr>
          <w:rFonts w:ascii="Segoe UI" w:hAnsi="Segoe UI" w:cs="Segoe UI"/>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proofErr w:type="gramStart"/>
      <w:r w:rsidRPr="00A23407">
        <w:rPr>
          <w:rFonts w:ascii="Segoe UI" w:hAnsi="Segoe UI" w:cs="Segoe UI"/>
          <w:lang w:val="en-US"/>
        </w:rPr>
        <w:t>Free time for rest in the evening.</w:t>
      </w:r>
      <w:proofErr w:type="gramEnd"/>
      <w:r w:rsidRPr="00A23407">
        <w:rPr>
          <w:rFonts w:ascii="Segoe UI" w:hAnsi="Segoe UI" w:cs="Segoe UI"/>
          <w:lang w:val="en-US"/>
        </w:rPr>
        <w:t xml:space="preserve"> </w:t>
      </w:r>
    </w:p>
    <w:p w:rsidR="00A23407" w:rsidRPr="00DF51D7" w:rsidRDefault="00A23407" w:rsidP="00A24ED8">
      <w:pPr>
        <w:autoSpaceDE w:val="0"/>
        <w:autoSpaceDN w:val="0"/>
        <w:adjustRightInd w:val="0"/>
        <w:spacing w:after="0" w:line="360" w:lineRule="auto"/>
        <w:jc w:val="both"/>
        <w:rPr>
          <w:rFonts w:ascii="Segoe UI" w:hAnsi="Segoe UI" w:cs="Segoe UI"/>
          <w:i/>
          <w:lang w:val="en-US"/>
        </w:rPr>
      </w:pPr>
      <w:r w:rsidRPr="00DF51D7">
        <w:rPr>
          <w:rFonts w:ascii="Segoe UI" w:hAnsi="Segoe UI" w:cs="Segoe UI"/>
          <w:i/>
          <w:lang w:val="en-US"/>
        </w:rPr>
        <w:t xml:space="preserve">Meals: breakfast, lunch dinner </w:t>
      </w:r>
    </w:p>
    <w:p w:rsidR="00D15FD8" w:rsidRDefault="00D15FD8" w:rsidP="00CA6837">
      <w:pPr>
        <w:autoSpaceDE w:val="0"/>
        <w:autoSpaceDN w:val="0"/>
        <w:adjustRightInd w:val="0"/>
        <w:spacing w:after="0" w:line="360" w:lineRule="auto"/>
        <w:jc w:val="center"/>
        <w:rPr>
          <w:rFonts w:ascii="Segoe UI" w:hAnsi="Segoe UI" w:cs="Segoe UI"/>
          <w:lang w:val="en-US"/>
        </w:rPr>
      </w:pPr>
      <w:r>
        <w:rPr>
          <w:noProof/>
          <w:lang w:eastAsia="ru-RU"/>
        </w:rPr>
        <w:drawing>
          <wp:inline distT="0" distB="0" distL="0" distR="0">
            <wp:extent cx="4521925" cy="2552700"/>
            <wp:effectExtent l="19050" t="0" r="0" b="0"/>
            <wp:docPr id="1" name="Рисунок 1" descr="https://concept.kg/media/cache/c8/86/c886737751e96d5a076c47da08b144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cept.kg/media/cache/c8/86/c886737751e96d5a076c47da08b144b1.jpg"/>
                    <pic:cNvPicPr>
                      <a:picLocks noChangeAspect="1" noChangeArrowheads="1"/>
                    </pic:cNvPicPr>
                  </pic:nvPicPr>
                  <pic:blipFill>
                    <a:blip r:embed="rId7" cstate="print"/>
                    <a:srcRect/>
                    <a:stretch>
                      <a:fillRect/>
                    </a:stretch>
                  </pic:blipFill>
                  <pic:spPr bwMode="auto">
                    <a:xfrm>
                      <a:off x="0" y="0"/>
                      <a:ext cx="4531042" cy="2557847"/>
                    </a:xfrm>
                    <a:prstGeom prst="rect">
                      <a:avLst/>
                    </a:prstGeom>
                    <a:noFill/>
                    <a:ln w="9525">
                      <a:noFill/>
                      <a:miter lim="800000"/>
                      <a:headEnd/>
                      <a:tailEnd/>
                    </a:ln>
                  </pic:spPr>
                </pic:pic>
              </a:graphicData>
            </a:graphic>
          </wp:inline>
        </w:drawing>
      </w:r>
      <w:r>
        <w:rPr>
          <w:noProof/>
          <w:lang w:eastAsia="ru-RU"/>
        </w:rPr>
        <w:drawing>
          <wp:inline distT="0" distB="0" distL="0" distR="0">
            <wp:extent cx="4521926" cy="2552700"/>
            <wp:effectExtent l="19050" t="0" r="0" b="0"/>
            <wp:docPr id="3" name="Рисунок 4" descr="https://concept.kg/media/cache/0e/e0/0ee0ef3f2b81e6b6df384c7de11d86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ncept.kg/media/cache/0e/e0/0ee0ef3f2b81e6b6df384c7de11d8676.jpg"/>
                    <pic:cNvPicPr>
                      <a:picLocks noChangeAspect="1" noChangeArrowheads="1"/>
                    </pic:cNvPicPr>
                  </pic:nvPicPr>
                  <pic:blipFill>
                    <a:blip r:embed="rId8" cstate="print"/>
                    <a:srcRect/>
                    <a:stretch>
                      <a:fillRect/>
                    </a:stretch>
                  </pic:blipFill>
                  <pic:spPr bwMode="auto">
                    <a:xfrm>
                      <a:off x="0" y="0"/>
                      <a:ext cx="4521926" cy="2552700"/>
                    </a:xfrm>
                    <a:prstGeom prst="rect">
                      <a:avLst/>
                    </a:prstGeom>
                    <a:noFill/>
                    <a:ln w="9525">
                      <a:noFill/>
                      <a:miter lim="800000"/>
                      <a:headEnd/>
                      <a:tailEnd/>
                    </a:ln>
                  </pic:spPr>
                </pic:pic>
              </a:graphicData>
            </a:graphic>
          </wp:inline>
        </w:drawing>
      </w:r>
    </w:p>
    <w:p w:rsidR="00A23407" w:rsidRDefault="00A23407" w:rsidP="00A24ED8">
      <w:pPr>
        <w:autoSpaceDE w:val="0"/>
        <w:autoSpaceDN w:val="0"/>
        <w:adjustRightInd w:val="0"/>
        <w:spacing w:after="0" w:line="360" w:lineRule="auto"/>
        <w:jc w:val="both"/>
        <w:rPr>
          <w:rFonts w:ascii="Segoe UI" w:hAnsi="Segoe UI" w:cs="Segoe UI"/>
          <w:lang w:val="en-US"/>
        </w:rPr>
      </w:pPr>
    </w:p>
    <w:p w:rsidR="00CA6837" w:rsidRDefault="00CA6837" w:rsidP="00A24ED8">
      <w:pPr>
        <w:autoSpaceDE w:val="0"/>
        <w:autoSpaceDN w:val="0"/>
        <w:adjustRightInd w:val="0"/>
        <w:spacing w:after="0" w:line="360" w:lineRule="auto"/>
        <w:jc w:val="both"/>
        <w:rPr>
          <w:rFonts w:ascii="Segoe UI" w:hAnsi="Segoe UI" w:cs="Segoe UI"/>
          <w:b/>
          <w:u w:val="single"/>
          <w:lang w:val="en-US"/>
        </w:rPr>
      </w:pPr>
    </w:p>
    <w:p w:rsidR="003419D9" w:rsidRDefault="003419D9" w:rsidP="00A24ED8">
      <w:pPr>
        <w:autoSpaceDE w:val="0"/>
        <w:autoSpaceDN w:val="0"/>
        <w:adjustRightInd w:val="0"/>
        <w:spacing w:after="0" w:line="360" w:lineRule="auto"/>
        <w:jc w:val="both"/>
        <w:rPr>
          <w:rFonts w:ascii="Segoe UI" w:hAnsi="Segoe UI" w:cs="Segoe UI"/>
          <w:b/>
          <w:u w:val="single"/>
          <w:lang w:val="en-US"/>
        </w:rPr>
      </w:pPr>
    </w:p>
    <w:p w:rsidR="00A23407" w:rsidRPr="00DF51D7" w:rsidRDefault="00A23407" w:rsidP="00A24ED8">
      <w:pPr>
        <w:autoSpaceDE w:val="0"/>
        <w:autoSpaceDN w:val="0"/>
        <w:adjustRightInd w:val="0"/>
        <w:spacing w:after="0" w:line="360" w:lineRule="auto"/>
        <w:jc w:val="both"/>
        <w:rPr>
          <w:rFonts w:ascii="Segoe UI" w:hAnsi="Segoe UI" w:cs="Segoe UI"/>
          <w:b/>
          <w:color w:val="0070C0"/>
          <w:u w:val="single"/>
          <w:lang w:val="en-US"/>
        </w:rPr>
      </w:pPr>
      <w:r w:rsidRPr="00DF51D7">
        <w:rPr>
          <w:rFonts w:ascii="Segoe UI" w:hAnsi="Segoe UI" w:cs="Segoe UI"/>
          <w:b/>
          <w:color w:val="0070C0"/>
          <w:u w:val="single"/>
          <w:lang w:val="en-US"/>
        </w:rPr>
        <w:t xml:space="preserve">Day 3: </w:t>
      </w:r>
      <w:proofErr w:type="spellStart"/>
      <w:r w:rsidRPr="00DF51D7">
        <w:rPr>
          <w:rFonts w:ascii="Segoe UI" w:hAnsi="Segoe UI" w:cs="Segoe UI"/>
          <w:b/>
          <w:color w:val="0070C0"/>
          <w:u w:val="single"/>
          <w:lang w:val="en-US"/>
        </w:rPr>
        <w:t>Kochkor</w:t>
      </w:r>
      <w:proofErr w:type="spellEnd"/>
      <w:r w:rsidRPr="00DF51D7">
        <w:rPr>
          <w:rFonts w:ascii="Segoe UI" w:hAnsi="Segoe UI" w:cs="Segoe UI"/>
          <w:b/>
          <w:color w:val="0070C0"/>
          <w:u w:val="single"/>
          <w:lang w:val="en-US"/>
        </w:rPr>
        <w:t xml:space="preserve"> – </w:t>
      </w:r>
      <w:proofErr w:type="spellStart"/>
      <w:r w:rsidRPr="00DF51D7">
        <w:rPr>
          <w:rFonts w:ascii="Segoe UI" w:hAnsi="Segoe UI" w:cs="Segoe UI"/>
          <w:b/>
          <w:color w:val="0070C0"/>
          <w:u w:val="single"/>
          <w:lang w:val="en-US"/>
        </w:rPr>
        <w:t>Jeti-Oguz</w:t>
      </w:r>
      <w:proofErr w:type="spellEnd"/>
      <w:r w:rsidRPr="00DF51D7">
        <w:rPr>
          <w:rFonts w:ascii="Segoe UI" w:hAnsi="Segoe UI" w:cs="Segoe UI"/>
          <w:b/>
          <w:color w:val="0070C0"/>
          <w:u w:val="single"/>
          <w:lang w:val="en-US"/>
        </w:rPr>
        <w:t xml:space="preserve"> (385 km/6 h)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After breakfast depart to </w:t>
      </w:r>
      <w:proofErr w:type="spellStart"/>
      <w:r w:rsidRPr="00A23407">
        <w:rPr>
          <w:rFonts w:ascii="Segoe UI" w:hAnsi="Segoe UI" w:cs="Segoe UI"/>
          <w:lang w:val="en-US"/>
        </w:rPr>
        <w:t>Jeti-Oguz</w:t>
      </w:r>
      <w:proofErr w:type="spellEnd"/>
      <w:r w:rsidRPr="00A23407">
        <w:rPr>
          <w:rFonts w:ascii="Segoe UI" w:hAnsi="Segoe UI" w:cs="Segoe UI"/>
          <w:lang w:val="en-US"/>
        </w:rPr>
        <w:t xml:space="preserve"> Valley alongside the southern shore of Issyk-Kul Lake.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Visit </w:t>
      </w:r>
      <w:proofErr w:type="spellStart"/>
      <w:r w:rsidRPr="00A23407">
        <w:rPr>
          <w:rFonts w:ascii="Segoe UI" w:hAnsi="Segoe UI" w:cs="Segoe UI"/>
          <w:lang w:val="en-US"/>
        </w:rPr>
        <w:t>Manjyly</w:t>
      </w:r>
      <w:proofErr w:type="spellEnd"/>
      <w:r w:rsidRPr="00A23407">
        <w:rPr>
          <w:rFonts w:ascii="Segoe UI" w:hAnsi="Segoe UI" w:cs="Segoe UI"/>
          <w:lang w:val="en-US"/>
        </w:rPr>
        <w:t xml:space="preserve">-Ata and have a lunch at a yurt camp.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Before heading to </w:t>
      </w:r>
      <w:proofErr w:type="spellStart"/>
      <w:r w:rsidRPr="00A23407">
        <w:rPr>
          <w:rFonts w:ascii="Segoe UI" w:hAnsi="Segoe UI" w:cs="Segoe UI"/>
          <w:lang w:val="en-US"/>
        </w:rPr>
        <w:t>Jeti-Oguz</w:t>
      </w:r>
      <w:proofErr w:type="spellEnd"/>
      <w:r w:rsidRPr="00A23407">
        <w:rPr>
          <w:rFonts w:ascii="Segoe UI" w:hAnsi="Segoe UI" w:cs="Segoe UI"/>
          <w:lang w:val="en-US"/>
        </w:rPr>
        <w:t xml:space="preserve">, visit Fairytale Valley/Canyon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The canyon was named after its bizarre rocky landscape, which for many years has been transformed by wind into various sculptures and formations. Some structures have been named for their similarity to well-known objects. For example, one set of ridges in the canyon is called the "The Chinese Wall" due to its similarity to the Great Wall of China. Visitors can also find what appear to be statues of a hippopotamus, snakes, dragons, sleeping giants and even whole castles. Not only do the rocks have different shapes, but also various colors. </w:t>
      </w:r>
    </w:p>
    <w:p w:rsidR="00A23407" w:rsidRDefault="00A23407" w:rsidP="00A24ED8">
      <w:pPr>
        <w:autoSpaceDE w:val="0"/>
        <w:autoSpaceDN w:val="0"/>
        <w:adjustRightInd w:val="0"/>
        <w:spacing w:after="0" w:line="360" w:lineRule="auto"/>
        <w:jc w:val="both"/>
        <w:rPr>
          <w:rFonts w:ascii="Segoe UI" w:hAnsi="Segoe UI" w:cs="Segoe UI"/>
          <w:lang w:val="en-US"/>
        </w:rPr>
      </w:pPr>
      <w:proofErr w:type="gramStart"/>
      <w:r w:rsidRPr="00A23407">
        <w:rPr>
          <w:rFonts w:ascii="Segoe UI" w:hAnsi="Segoe UI" w:cs="Segoe UI"/>
          <w:lang w:val="en-US"/>
        </w:rPr>
        <w:t>Upon arrival, accommodation at yurt camps.</w:t>
      </w:r>
      <w:proofErr w:type="gramEnd"/>
      <w:r w:rsidRPr="00A23407">
        <w:rPr>
          <w:rFonts w:ascii="Segoe UI" w:hAnsi="Segoe UI" w:cs="Segoe UI"/>
          <w:lang w:val="en-US"/>
        </w:rPr>
        <w:t xml:space="preserve"> </w:t>
      </w:r>
    </w:p>
    <w:p w:rsidR="00A23407" w:rsidRPr="00DF51D7" w:rsidRDefault="00A23407" w:rsidP="00A24ED8">
      <w:pPr>
        <w:autoSpaceDE w:val="0"/>
        <w:autoSpaceDN w:val="0"/>
        <w:adjustRightInd w:val="0"/>
        <w:spacing w:after="0" w:line="360" w:lineRule="auto"/>
        <w:jc w:val="both"/>
        <w:rPr>
          <w:rFonts w:ascii="Segoe UI" w:hAnsi="Segoe UI" w:cs="Segoe UI"/>
          <w:i/>
          <w:lang w:val="en-US"/>
        </w:rPr>
      </w:pPr>
      <w:r w:rsidRPr="00DF51D7">
        <w:rPr>
          <w:rFonts w:ascii="Segoe UI" w:hAnsi="Segoe UI" w:cs="Segoe UI"/>
          <w:i/>
          <w:lang w:val="en-US"/>
        </w:rPr>
        <w:t xml:space="preserve">Meals: breakfast, lunch, dinner </w:t>
      </w:r>
    </w:p>
    <w:p w:rsidR="00D15FD8" w:rsidRDefault="00D15FD8" w:rsidP="00CA6837">
      <w:pPr>
        <w:autoSpaceDE w:val="0"/>
        <w:autoSpaceDN w:val="0"/>
        <w:adjustRightInd w:val="0"/>
        <w:spacing w:after="0" w:line="360" w:lineRule="auto"/>
        <w:jc w:val="center"/>
        <w:rPr>
          <w:rFonts w:ascii="Segoe UI" w:hAnsi="Segoe UI" w:cs="Segoe UI"/>
          <w:lang w:val="en-US"/>
        </w:rPr>
      </w:pPr>
      <w:r>
        <w:rPr>
          <w:noProof/>
          <w:lang w:eastAsia="ru-RU"/>
        </w:rPr>
        <w:drawing>
          <wp:inline distT="0" distB="0" distL="0" distR="0">
            <wp:extent cx="4488180" cy="2533650"/>
            <wp:effectExtent l="19050" t="0" r="7620" b="0"/>
            <wp:docPr id="5" name="Рисунок 7" descr="https://concept.kg/media/cache/f1/df/f1df74174adf5d5b79029c1260d07a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ncept.kg/media/cache/f1/df/f1df74174adf5d5b79029c1260d07a46.jpg"/>
                    <pic:cNvPicPr>
                      <a:picLocks noChangeAspect="1" noChangeArrowheads="1"/>
                    </pic:cNvPicPr>
                  </pic:nvPicPr>
                  <pic:blipFill>
                    <a:blip r:embed="rId9" cstate="print"/>
                    <a:srcRect/>
                    <a:stretch>
                      <a:fillRect/>
                    </a:stretch>
                  </pic:blipFill>
                  <pic:spPr bwMode="auto">
                    <a:xfrm>
                      <a:off x="0" y="0"/>
                      <a:ext cx="4488180" cy="2533650"/>
                    </a:xfrm>
                    <a:prstGeom prst="rect">
                      <a:avLst/>
                    </a:prstGeom>
                    <a:noFill/>
                    <a:ln w="9525">
                      <a:noFill/>
                      <a:miter lim="800000"/>
                      <a:headEnd/>
                      <a:tailEnd/>
                    </a:ln>
                  </pic:spPr>
                </pic:pic>
              </a:graphicData>
            </a:graphic>
          </wp:inline>
        </w:drawing>
      </w:r>
      <w:r>
        <w:rPr>
          <w:noProof/>
          <w:lang w:eastAsia="ru-RU"/>
        </w:rPr>
        <w:drawing>
          <wp:inline distT="0" distB="0" distL="0" distR="0">
            <wp:extent cx="4488180" cy="2533650"/>
            <wp:effectExtent l="19050" t="0" r="7620" b="0"/>
            <wp:docPr id="6" name="Рисунок 10" descr="https://concept.kg/media/cache/5e/c6/5ec6364748bd94b91b7923bbaa4b1c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ncept.kg/media/cache/5e/c6/5ec6364748bd94b91b7923bbaa4b1cd0.jpg"/>
                    <pic:cNvPicPr>
                      <a:picLocks noChangeAspect="1" noChangeArrowheads="1"/>
                    </pic:cNvPicPr>
                  </pic:nvPicPr>
                  <pic:blipFill>
                    <a:blip r:embed="rId10" cstate="print"/>
                    <a:srcRect/>
                    <a:stretch>
                      <a:fillRect/>
                    </a:stretch>
                  </pic:blipFill>
                  <pic:spPr bwMode="auto">
                    <a:xfrm>
                      <a:off x="0" y="0"/>
                      <a:ext cx="4488180" cy="2533650"/>
                    </a:xfrm>
                    <a:prstGeom prst="rect">
                      <a:avLst/>
                    </a:prstGeom>
                    <a:noFill/>
                    <a:ln w="9525">
                      <a:noFill/>
                      <a:miter lim="800000"/>
                      <a:headEnd/>
                      <a:tailEnd/>
                    </a:ln>
                  </pic:spPr>
                </pic:pic>
              </a:graphicData>
            </a:graphic>
          </wp:inline>
        </w:drawing>
      </w:r>
    </w:p>
    <w:p w:rsidR="00A23407" w:rsidRDefault="00A23407" w:rsidP="00A24ED8">
      <w:pPr>
        <w:autoSpaceDE w:val="0"/>
        <w:autoSpaceDN w:val="0"/>
        <w:adjustRightInd w:val="0"/>
        <w:spacing w:after="0" w:line="360" w:lineRule="auto"/>
        <w:jc w:val="both"/>
        <w:rPr>
          <w:rFonts w:ascii="Segoe UI" w:hAnsi="Segoe UI" w:cs="Segoe UI"/>
          <w:lang w:val="en-US"/>
        </w:rPr>
      </w:pPr>
    </w:p>
    <w:p w:rsidR="00EF6341" w:rsidRDefault="00EF6341" w:rsidP="00A24ED8">
      <w:pPr>
        <w:autoSpaceDE w:val="0"/>
        <w:autoSpaceDN w:val="0"/>
        <w:adjustRightInd w:val="0"/>
        <w:spacing w:after="0" w:line="360" w:lineRule="auto"/>
        <w:jc w:val="both"/>
        <w:rPr>
          <w:rFonts w:ascii="Segoe UI" w:hAnsi="Segoe UI" w:cs="Segoe UI"/>
          <w:b/>
          <w:u w:val="single"/>
          <w:lang w:val="en-US"/>
        </w:rPr>
      </w:pPr>
    </w:p>
    <w:p w:rsidR="00A23407" w:rsidRPr="00DF51D7" w:rsidRDefault="00A23407" w:rsidP="00A24ED8">
      <w:pPr>
        <w:autoSpaceDE w:val="0"/>
        <w:autoSpaceDN w:val="0"/>
        <w:adjustRightInd w:val="0"/>
        <w:spacing w:after="0" w:line="360" w:lineRule="auto"/>
        <w:jc w:val="both"/>
        <w:rPr>
          <w:rFonts w:ascii="Segoe UI" w:hAnsi="Segoe UI" w:cs="Segoe UI"/>
          <w:b/>
          <w:color w:val="0070C0"/>
          <w:u w:val="single"/>
          <w:lang w:val="en-US"/>
        </w:rPr>
      </w:pPr>
      <w:r w:rsidRPr="00DF51D7">
        <w:rPr>
          <w:rFonts w:ascii="Segoe UI" w:hAnsi="Segoe UI" w:cs="Segoe UI"/>
          <w:b/>
          <w:color w:val="0070C0"/>
          <w:u w:val="single"/>
          <w:lang w:val="en-US"/>
        </w:rPr>
        <w:t xml:space="preserve">Day 4: </w:t>
      </w:r>
      <w:proofErr w:type="spellStart"/>
      <w:r w:rsidRPr="00DF51D7">
        <w:rPr>
          <w:rFonts w:ascii="Segoe UI" w:hAnsi="Segoe UI" w:cs="Segoe UI"/>
          <w:b/>
          <w:color w:val="0070C0"/>
          <w:u w:val="single"/>
          <w:lang w:val="en-US"/>
        </w:rPr>
        <w:t>Jeti-Oguz</w:t>
      </w:r>
      <w:proofErr w:type="spellEnd"/>
      <w:r w:rsidRPr="00DF51D7">
        <w:rPr>
          <w:rFonts w:ascii="Segoe UI" w:hAnsi="Segoe UI" w:cs="Segoe UI"/>
          <w:b/>
          <w:color w:val="0070C0"/>
          <w:u w:val="single"/>
          <w:lang w:val="en-US"/>
        </w:rPr>
        <w:t xml:space="preserve"> – </w:t>
      </w:r>
      <w:proofErr w:type="spellStart"/>
      <w:r w:rsidRPr="00DF51D7">
        <w:rPr>
          <w:rFonts w:ascii="Segoe UI" w:hAnsi="Segoe UI" w:cs="Segoe UI"/>
          <w:b/>
          <w:color w:val="0070C0"/>
          <w:u w:val="single"/>
          <w:lang w:val="en-US"/>
        </w:rPr>
        <w:t>Karakol</w:t>
      </w:r>
      <w:proofErr w:type="spellEnd"/>
      <w:r w:rsidRPr="00DF51D7">
        <w:rPr>
          <w:rFonts w:ascii="Segoe UI" w:hAnsi="Segoe UI" w:cs="Segoe UI"/>
          <w:b/>
          <w:color w:val="0070C0"/>
          <w:u w:val="single"/>
          <w:lang w:val="en-US"/>
        </w:rPr>
        <w:t xml:space="preserve"> (40 km/1.5 h)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Some free time in the morning for walks in the valley. Taste national beverage </w:t>
      </w:r>
      <w:proofErr w:type="spellStart"/>
      <w:r w:rsidRPr="00A23407">
        <w:rPr>
          <w:rFonts w:ascii="Segoe UI" w:hAnsi="Segoe UI" w:cs="Segoe UI"/>
          <w:lang w:val="en-US"/>
        </w:rPr>
        <w:t>Kymyz</w:t>
      </w:r>
      <w:proofErr w:type="spellEnd"/>
      <w:r w:rsidRPr="00A23407">
        <w:rPr>
          <w:rFonts w:ascii="Segoe UI" w:hAnsi="Segoe UI" w:cs="Segoe UI"/>
          <w:lang w:val="en-US"/>
        </w:rPr>
        <w:t xml:space="preserve"> (fermented mares milk) and experience the real </w:t>
      </w:r>
      <w:proofErr w:type="gramStart"/>
      <w:r w:rsidRPr="00A23407">
        <w:rPr>
          <w:rFonts w:ascii="Segoe UI" w:hAnsi="Segoe UI" w:cs="Segoe UI"/>
          <w:lang w:val="en-US"/>
        </w:rPr>
        <w:t>nomads</w:t>
      </w:r>
      <w:proofErr w:type="gramEnd"/>
      <w:r w:rsidRPr="00A23407">
        <w:rPr>
          <w:rFonts w:ascii="Segoe UI" w:hAnsi="Segoe UI" w:cs="Segoe UI"/>
          <w:lang w:val="en-US"/>
        </w:rPr>
        <w:t xml:space="preserve"> life. After lunch at a yurt camp depart to </w:t>
      </w:r>
      <w:proofErr w:type="spellStart"/>
      <w:r w:rsidRPr="00A23407">
        <w:rPr>
          <w:rFonts w:ascii="Segoe UI" w:hAnsi="Segoe UI" w:cs="Segoe UI"/>
          <w:lang w:val="en-US"/>
        </w:rPr>
        <w:t>Karakol</w:t>
      </w:r>
      <w:proofErr w:type="spellEnd"/>
      <w:r w:rsidRPr="00A23407">
        <w:rPr>
          <w:rFonts w:ascii="Segoe UI" w:hAnsi="Segoe UI" w:cs="Segoe UI"/>
          <w:lang w:val="en-US"/>
        </w:rPr>
        <w:t xml:space="preserve">. On the way, visit famous red rocks known as "Seven Bulls" and "Broken Heart" (easy walking and trekking).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Upon arrival to </w:t>
      </w:r>
      <w:proofErr w:type="spellStart"/>
      <w:r w:rsidRPr="00A23407">
        <w:rPr>
          <w:rFonts w:ascii="Segoe UI" w:hAnsi="Segoe UI" w:cs="Segoe UI"/>
          <w:lang w:val="en-US"/>
        </w:rPr>
        <w:t>Karakol</w:t>
      </w:r>
      <w:proofErr w:type="spellEnd"/>
      <w:r w:rsidRPr="00A23407">
        <w:rPr>
          <w:rFonts w:ascii="Segoe UI" w:hAnsi="Segoe UI" w:cs="Segoe UI"/>
          <w:lang w:val="en-US"/>
        </w:rPr>
        <w:t xml:space="preserve"> town, </w:t>
      </w:r>
      <w:proofErr w:type="gramStart"/>
      <w:r w:rsidRPr="00A23407">
        <w:rPr>
          <w:rFonts w:ascii="Segoe UI" w:hAnsi="Segoe UI" w:cs="Segoe UI"/>
          <w:lang w:val="en-US"/>
        </w:rPr>
        <w:t>have a city tour</w:t>
      </w:r>
      <w:proofErr w:type="gramEnd"/>
      <w:r w:rsidRPr="00A23407">
        <w:rPr>
          <w:rFonts w:ascii="Segoe UI" w:hAnsi="Segoe UI" w:cs="Segoe UI"/>
          <w:lang w:val="en-US"/>
        </w:rPr>
        <w:t xml:space="preserve">: visit beautiful Russian Church made entirely of wood (built without nails), </w:t>
      </w:r>
      <w:proofErr w:type="spellStart"/>
      <w:r w:rsidRPr="00A23407">
        <w:rPr>
          <w:rFonts w:ascii="Segoe UI" w:hAnsi="Segoe UI" w:cs="Segoe UI"/>
          <w:lang w:val="en-US"/>
        </w:rPr>
        <w:t>Dungan</w:t>
      </w:r>
      <w:proofErr w:type="spellEnd"/>
      <w:r w:rsidRPr="00A23407">
        <w:rPr>
          <w:rFonts w:ascii="Segoe UI" w:hAnsi="Segoe UI" w:cs="Segoe UI"/>
          <w:lang w:val="en-US"/>
        </w:rPr>
        <w:t xml:space="preserve"> Mosque (</w:t>
      </w:r>
      <w:proofErr w:type="spellStart"/>
      <w:r w:rsidRPr="00A23407">
        <w:rPr>
          <w:rFonts w:ascii="Segoe UI" w:hAnsi="Segoe UI" w:cs="Segoe UI"/>
          <w:lang w:val="en-US"/>
        </w:rPr>
        <w:t>Dungan’s</w:t>
      </w:r>
      <w:proofErr w:type="spellEnd"/>
      <w:r w:rsidRPr="00A23407">
        <w:rPr>
          <w:rFonts w:ascii="Segoe UI" w:hAnsi="Segoe UI" w:cs="Segoe UI"/>
          <w:lang w:val="en-US"/>
        </w:rPr>
        <w:t xml:space="preserve"> are ethnic minority of Muslim Chinese, moved from the West of China) and </w:t>
      </w:r>
      <w:proofErr w:type="spellStart"/>
      <w:r w:rsidRPr="00A23407">
        <w:rPr>
          <w:rFonts w:ascii="Segoe UI" w:hAnsi="Segoe UI" w:cs="Segoe UI"/>
          <w:lang w:val="en-US"/>
        </w:rPr>
        <w:t>Kupecheskiy</w:t>
      </w:r>
      <w:proofErr w:type="spellEnd"/>
      <w:r w:rsidRPr="00A23407">
        <w:rPr>
          <w:rFonts w:ascii="Segoe UI" w:hAnsi="Segoe UI" w:cs="Segoe UI"/>
          <w:lang w:val="en-US"/>
        </w:rPr>
        <w:t xml:space="preserve"> </w:t>
      </w:r>
      <w:proofErr w:type="spellStart"/>
      <w:r w:rsidRPr="00A23407">
        <w:rPr>
          <w:rFonts w:ascii="Segoe UI" w:hAnsi="Segoe UI" w:cs="Segoe UI"/>
          <w:lang w:val="en-US"/>
        </w:rPr>
        <w:t>Proezd</w:t>
      </w:r>
      <w:proofErr w:type="spellEnd"/>
      <w:r w:rsidRPr="00A23407">
        <w:rPr>
          <w:rFonts w:ascii="Segoe UI" w:hAnsi="Segoe UI" w:cs="Segoe UI"/>
          <w:lang w:val="en-US"/>
        </w:rPr>
        <w:t xml:space="preserve"> street that resembles 19th century old Russian village. Further, visit one-village-one-product local shop for handmade souvenir products. This shop is run by the association of local women who produce a wide range of products from wild berry jams, handicrafts, herbal soaps and other souvenirs, all using products and materials found in Issyk-Kul region. </w:t>
      </w:r>
      <w:proofErr w:type="gramStart"/>
      <w:r w:rsidRPr="00A23407">
        <w:rPr>
          <w:rFonts w:ascii="Segoe UI" w:hAnsi="Segoe UI" w:cs="Segoe UI"/>
          <w:lang w:val="en-US"/>
        </w:rPr>
        <w:t>Dinner and overnight at guesthouse.</w:t>
      </w:r>
      <w:proofErr w:type="gramEnd"/>
      <w:r w:rsidRPr="00A23407">
        <w:rPr>
          <w:rFonts w:ascii="Segoe UI" w:hAnsi="Segoe UI" w:cs="Segoe UI"/>
          <w:lang w:val="en-US"/>
        </w:rPr>
        <w:t xml:space="preserve">   </w:t>
      </w:r>
    </w:p>
    <w:p w:rsidR="00A23407" w:rsidRPr="00DF51D7" w:rsidRDefault="00A23407" w:rsidP="00A24ED8">
      <w:pPr>
        <w:autoSpaceDE w:val="0"/>
        <w:autoSpaceDN w:val="0"/>
        <w:adjustRightInd w:val="0"/>
        <w:spacing w:after="0" w:line="360" w:lineRule="auto"/>
        <w:jc w:val="both"/>
        <w:rPr>
          <w:rFonts w:ascii="Segoe UI" w:hAnsi="Segoe UI" w:cs="Segoe UI"/>
          <w:i/>
          <w:lang w:val="en-US"/>
        </w:rPr>
      </w:pPr>
      <w:r w:rsidRPr="00DF51D7">
        <w:rPr>
          <w:rFonts w:ascii="Segoe UI" w:hAnsi="Segoe UI" w:cs="Segoe UI"/>
          <w:i/>
          <w:lang w:val="en-US"/>
        </w:rPr>
        <w:t xml:space="preserve">Meals: breakfast, lunch, dinner </w:t>
      </w:r>
    </w:p>
    <w:p w:rsidR="00D15FD8" w:rsidRDefault="00D15FD8" w:rsidP="00EF6341">
      <w:pPr>
        <w:autoSpaceDE w:val="0"/>
        <w:autoSpaceDN w:val="0"/>
        <w:adjustRightInd w:val="0"/>
        <w:spacing w:after="0" w:line="360" w:lineRule="auto"/>
        <w:jc w:val="center"/>
        <w:rPr>
          <w:rFonts w:ascii="Segoe UI" w:hAnsi="Segoe UI" w:cs="Segoe UI"/>
          <w:lang w:val="en-US"/>
        </w:rPr>
      </w:pPr>
      <w:r>
        <w:rPr>
          <w:noProof/>
          <w:lang w:eastAsia="ru-RU"/>
        </w:rPr>
        <w:drawing>
          <wp:inline distT="0" distB="0" distL="0" distR="0">
            <wp:extent cx="4333875" cy="2446543"/>
            <wp:effectExtent l="19050" t="0" r="9525" b="0"/>
            <wp:docPr id="8" name="Рисунок 13" descr="https://concept.kg/media/cache/0a/fa/0afa67da88b2bb7856296afb935f1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ncept.kg/media/cache/0a/fa/0afa67da88b2bb7856296afb935f1076.jpg"/>
                    <pic:cNvPicPr>
                      <a:picLocks noChangeAspect="1" noChangeArrowheads="1"/>
                    </pic:cNvPicPr>
                  </pic:nvPicPr>
                  <pic:blipFill>
                    <a:blip r:embed="rId11" cstate="print"/>
                    <a:srcRect/>
                    <a:stretch>
                      <a:fillRect/>
                    </a:stretch>
                  </pic:blipFill>
                  <pic:spPr bwMode="auto">
                    <a:xfrm>
                      <a:off x="0" y="0"/>
                      <a:ext cx="4333875" cy="2446543"/>
                    </a:xfrm>
                    <a:prstGeom prst="rect">
                      <a:avLst/>
                    </a:prstGeom>
                    <a:noFill/>
                    <a:ln w="9525">
                      <a:noFill/>
                      <a:miter lim="800000"/>
                      <a:headEnd/>
                      <a:tailEnd/>
                    </a:ln>
                  </pic:spPr>
                </pic:pic>
              </a:graphicData>
            </a:graphic>
          </wp:inline>
        </w:drawing>
      </w:r>
      <w:r>
        <w:rPr>
          <w:noProof/>
          <w:lang w:eastAsia="ru-RU"/>
        </w:rPr>
        <w:drawing>
          <wp:inline distT="0" distB="0" distL="0" distR="0">
            <wp:extent cx="4330881" cy="2444852"/>
            <wp:effectExtent l="19050" t="0" r="0" b="0"/>
            <wp:docPr id="9" name="Рисунок 16" descr="https://concept.kg/media/cache/3d/18/3d18ee157e37fc23e989ee63fb97e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oncept.kg/media/cache/3d/18/3d18ee157e37fc23e989ee63fb97e495.jpg"/>
                    <pic:cNvPicPr>
                      <a:picLocks noChangeAspect="1" noChangeArrowheads="1"/>
                    </pic:cNvPicPr>
                  </pic:nvPicPr>
                  <pic:blipFill>
                    <a:blip r:embed="rId12" cstate="print"/>
                    <a:srcRect/>
                    <a:stretch>
                      <a:fillRect/>
                    </a:stretch>
                  </pic:blipFill>
                  <pic:spPr bwMode="auto">
                    <a:xfrm>
                      <a:off x="0" y="0"/>
                      <a:ext cx="4330881" cy="2444852"/>
                    </a:xfrm>
                    <a:prstGeom prst="rect">
                      <a:avLst/>
                    </a:prstGeom>
                    <a:noFill/>
                    <a:ln w="9525">
                      <a:noFill/>
                      <a:miter lim="800000"/>
                      <a:headEnd/>
                      <a:tailEnd/>
                    </a:ln>
                  </pic:spPr>
                </pic:pic>
              </a:graphicData>
            </a:graphic>
          </wp:inline>
        </w:drawing>
      </w:r>
    </w:p>
    <w:p w:rsidR="00A23407" w:rsidRDefault="00A23407" w:rsidP="00A24ED8">
      <w:pPr>
        <w:autoSpaceDE w:val="0"/>
        <w:autoSpaceDN w:val="0"/>
        <w:adjustRightInd w:val="0"/>
        <w:spacing w:after="0" w:line="360" w:lineRule="auto"/>
        <w:jc w:val="both"/>
        <w:rPr>
          <w:rFonts w:ascii="Segoe UI" w:hAnsi="Segoe UI" w:cs="Segoe UI"/>
          <w:lang w:val="en-US"/>
        </w:rPr>
      </w:pPr>
    </w:p>
    <w:p w:rsidR="00EF6341" w:rsidRDefault="00EF6341" w:rsidP="00A24ED8">
      <w:pPr>
        <w:autoSpaceDE w:val="0"/>
        <w:autoSpaceDN w:val="0"/>
        <w:adjustRightInd w:val="0"/>
        <w:spacing w:after="0" w:line="360" w:lineRule="auto"/>
        <w:jc w:val="both"/>
        <w:rPr>
          <w:rFonts w:ascii="Segoe UI" w:hAnsi="Segoe UI" w:cs="Segoe UI"/>
          <w:b/>
          <w:u w:val="single"/>
          <w:lang w:val="en-US"/>
        </w:rPr>
      </w:pPr>
    </w:p>
    <w:p w:rsidR="00A23407" w:rsidRPr="00DF51D7" w:rsidRDefault="00A23407" w:rsidP="00A24ED8">
      <w:pPr>
        <w:autoSpaceDE w:val="0"/>
        <w:autoSpaceDN w:val="0"/>
        <w:adjustRightInd w:val="0"/>
        <w:spacing w:after="0" w:line="360" w:lineRule="auto"/>
        <w:jc w:val="both"/>
        <w:rPr>
          <w:rFonts w:ascii="Segoe UI" w:hAnsi="Segoe UI" w:cs="Segoe UI"/>
          <w:b/>
          <w:color w:val="0070C0"/>
          <w:u w:val="single"/>
          <w:lang w:val="en-US"/>
        </w:rPr>
      </w:pPr>
      <w:r w:rsidRPr="00DF51D7">
        <w:rPr>
          <w:rFonts w:ascii="Segoe UI" w:hAnsi="Segoe UI" w:cs="Segoe UI"/>
          <w:b/>
          <w:color w:val="0070C0"/>
          <w:u w:val="single"/>
          <w:lang w:val="en-US"/>
        </w:rPr>
        <w:t xml:space="preserve">Day 5: </w:t>
      </w:r>
      <w:proofErr w:type="spellStart"/>
      <w:r w:rsidRPr="00DF51D7">
        <w:rPr>
          <w:rFonts w:ascii="Segoe UI" w:hAnsi="Segoe UI" w:cs="Segoe UI"/>
          <w:b/>
          <w:color w:val="0070C0"/>
          <w:u w:val="single"/>
          <w:lang w:val="en-US"/>
        </w:rPr>
        <w:t>Karakol</w:t>
      </w:r>
      <w:proofErr w:type="spellEnd"/>
      <w:r w:rsidRPr="00DF51D7">
        <w:rPr>
          <w:rFonts w:ascii="Segoe UI" w:hAnsi="Segoe UI" w:cs="Segoe UI"/>
          <w:b/>
          <w:color w:val="0070C0"/>
          <w:u w:val="single"/>
          <w:lang w:val="en-US"/>
        </w:rPr>
        <w:t xml:space="preserve"> – Chon-</w:t>
      </w:r>
      <w:proofErr w:type="spellStart"/>
      <w:r w:rsidRPr="00DF51D7">
        <w:rPr>
          <w:rFonts w:ascii="Segoe UI" w:hAnsi="Segoe UI" w:cs="Segoe UI"/>
          <w:b/>
          <w:color w:val="0070C0"/>
          <w:u w:val="single"/>
          <w:lang w:val="en-US"/>
        </w:rPr>
        <w:t>Kemin</w:t>
      </w:r>
      <w:proofErr w:type="spellEnd"/>
      <w:r w:rsidRPr="00DF51D7">
        <w:rPr>
          <w:rFonts w:ascii="Segoe UI" w:hAnsi="Segoe UI" w:cs="Segoe UI"/>
          <w:b/>
          <w:color w:val="0070C0"/>
          <w:u w:val="single"/>
          <w:lang w:val="en-US"/>
        </w:rPr>
        <w:t xml:space="preserve"> (340 km/ 6 h)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After breakfast, depart to Chon-</w:t>
      </w:r>
      <w:proofErr w:type="spellStart"/>
      <w:r w:rsidRPr="00A23407">
        <w:rPr>
          <w:rFonts w:ascii="Segoe UI" w:hAnsi="Segoe UI" w:cs="Segoe UI"/>
          <w:lang w:val="en-US"/>
        </w:rPr>
        <w:t>Kemin</w:t>
      </w:r>
      <w:proofErr w:type="spellEnd"/>
      <w:r w:rsidRPr="00A23407">
        <w:rPr>
          <w:rFonts w:ascii="Segoe UI" w:hAnsi="Segoe UI" w:cs="Segoe UI"/>
          <w:lang w:val="en-US"/>
        </w:rPr>
        <w:t xml:space="preserve"> Valley via the Northern </w:t>
      </w:r>
      <w:proofErr w:type="gramStart"/>
      <w:r w:rsidRPr="00A23407">
        <w:rPr>
          <w:rFonts w:ascii="Segoe UI" w:hAnsi="Segoe UI" w:cs="Segoe UI"/>
          <w:lang w:val="en-US"/>
        </w:rPr>
        <w:t>shore of Issyk-Kul lake</w:t>
      </w:r>
      <w:proofErr w:type="gramEnd"/>
      <w:r w:rsidRPr="00A23407">
        <w:rPr>
          <w:rFonts w:ascii="Segoe UI" w:hAnsi="Segoe UI" w:cs="Segoe UI"/>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Visit open-air </w:t>
      </w:r>
      <w:proofErr w:type="spellStart"/>
      <w:r w:rsidRPr="00A23407">
        <w:rPr>
          <w:rFonts w:ascii="Segoe UI" w:hAnsi="Segoe UI" w:cs="Segoe UI"/>
          <w:lang w:val="en-US"/>
        </w:rPr>
        <w:t>Petroglyphs</w:t>
      </w:r>
      <w:proofErr w:type="spellEnd"/>
      <w:r w:rsidRPr="00A23407">
        <w:rPr>
          <w:rFonts w:ascii="Segoe UI" w:hAnsi="Segoe UI" w:cs="Segoe UI"/>
          <w:lang w:val="en-US"/>
        </w:rPr>
        <w:t xml:space="preserve"> Museum and </w:t>
      </w:r>
      <w:proofErr w:type="spellStart"/>
      <w:r w:rsidRPr="00A23407">
        <w:rPr>
          <w:rFonts w:ascii="Segoe UI" w:hAnsi="Segoe UI" w:cs="Segoe UI"/>
          <w:lang w:val="en-US"/>
        </w:rPr>
        <w:t>Rukh-Ordo</w:t>
      </w:r>
      <w:proofErr w:type="spellEnd"/>
      <w:r w:rsidRPr="00A23407">
        <w:rPr>
          <w:rFonts w:ascii="Segoe UI" w:hAnsi="Segoe UI" w:cs="Segoe UI"/>
          <w:lang w:val="en-US"/>
        </w:rPr>
        <w:t xml:space="preserve"> Cultural Complex in </w:t>
      </w:r>
      <w:proofErr w:type="spellStart"/>
      <w:r w:rsidRPr="00A23407">
        <w:rPr>
          <w:rFonts w:ascii="Segoe UI" w:hAnsi="Segoe UI" w:cs="Segoe UI"/>
          <w:lang w:val="en-US"/>
        </w:rPr>
        <w:t>Cholpon</w:t>
      </w:r>
      <w:proofErr w:type="spellEnd"/>
      <w:r w:rsidRPr="00A23407">
        <w:rPr>
          <w:rFonts w:ascii="Segoe UI" w:hAnsi="Segoe UI" w:cs="Segoe UI"/>
          <w:lang w:val="en-US"/>
        </w:rPr>
        <w:t xml:space="preserve">-Ata town. </w:t>
      </w:r>
    </w:p>
    <w:p w:rsidR="00A23407" w:rsidRDefault="00A23407" w:rsidP="00A24ED8">
      <w:pPr>
        <w:autoSpaceDE w:val="0"/>
        <w:autoSpaceDN w:val="0"/>
        <w:adjustRightInd w:val="0"/>
        <w:spacing w:after="0" w:line="360" w:lineRule="auto"/>
        <w:jc w:val="both"/>
        <w:rPr>
          <w:rFonts w:ascii="Segoe UI" w:hAnsi="Segoe UI" w:cs="Segoe UI"/>
          <w:lang w:val="en-US"/>
        </w:rPr>
      </w:pPr>
      <w:proofErr w:type="gramStart"/>
      <w:r w:rsidRPr="00A23407">
        <w:rPr>
          <w:rFonts w:ascii="Segoe UI" w:hAnsi="Segoe UI" w:cs="Segoe UI"/>
          <w:lang w:val="en-US"/>
        </w:rPr>
        <w:t xml:space="preserve">Upon arrival to </w:t>
      </w:r>
      <w:proofErr w:type="spellStart"/>
      <w:r w:rsidRPr="00A23407">
        <w:rPr>
          <w:rFonts w:ascii="Segoe UI" w:hAnsi="Segoe UI" w:cs="Segoe UI"/>
          <w:lang w:val="en-US"/>
        </w:rPr>
        <w:t>Kalmak-Ashuu</w:t>
      </w:r>
      <w:proofErr w:type="spellEnd"/>
      <w:r w:rsidRPr="00A23407">
        <w:rPr>
          <w:rFonts w:ascii="Segoe UI" w:hAnsi="Segoe UI" w:cs="Segoe UI"/>
          <w:lang w:val="en-US"/>
        </w:rPr>
        <w:t xml:space="preserve"> village, accommodation at </w:t>
      </w:r>
      <w:proofErr w:type="spellStart"/>
      <w:r w:rsidRPr="00A23407">
        <w:rPr>
          <w:rFonts w:ascii="Segoe UI" w:hAnsi="Segoe UI" w:cs="Segoe UI"/>
          <w:lang w:val="en-US"/>
        </w:rPr>
        <w:t>Ashu</w:t>
      </w:r>
      <w:proofErr w:type="spellEnd"/>
      <w:r w:rsidRPr="00A23407">
        <w:rPr>
          <w:rFonts w:ascii="Segoe UI" w:hAnsi="Segoe UI" w:cs="Segoe UI"/>
          <w:lang w:val="en-US"/>
        </w:rPr>
        <w:t xml:space="preserve"> guesthouse.</w:t>
      </w:r>
      <w:proofErr w:type="gramEnd"/>
      <w:r w:rsidRPr="00A23407">
        <w:rPr>
          <w:rFonts w:ascii="Segoe UI" w:hAnsi="Segoe UI" w:cs="Segoe UI"/>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proofErr w:type="gramStart"/>
      <w:r w:rsidRPr="00A23407">
        <w:rPr>
          <w:rFonts w:ascii="Segoe UI" w:hAnsi="Segoe UI" w:cs="Segoe UI"/>
          <w:lang w:val="en-US"/>
        </w:rPr>
        <w:t>Traditional homemade dinner at the guesthouse.</w:t>
      </w:r>
      <w:proofErr w:type="gramEnd"/>
      <w:r w:rsidRPr="00A23407">
        <w:rPr>
          <w:rFonts w:ascii="Segoe UI" w:hAnsi="Segoe UI" w:cs="Segoe UI"/>
          <w:lang w:val="en-US"/>
        </w:rPr>
        <w:t xml:space="preserve"> </w:t>
      </w:r>
    </w:p>
    <w:p w:rsidR="00A23407" w:rsidRDefault="00A23407" w:rsidP="00A24ED8">
      <w:pPr>
        <w:autoSpaceDE w:val="0"/>
        <w:autoSpaceDN w:val="0"/>
        <w:adjustRightInd w:val="0"/>
        <w:spacing w:after="0" w:line="360" w:lineRule="auto"/>
        <w:jc w:val="both"/>
        <w:rPr>
          <w:rFonts w:ascii="Segoe UI" w:hAnsi="Segoe UI" w:cs="Segoe UI"/>
          <w:lang w:val="en-US"/>
        </w:rPr>
      </w:pPr>
      <w:proofErr w:type="gramStart"/>
      <w:r w:rsidRPr="00A23407">
        <w:rPr>
          <w:rFonts w:ascii="Segoe UI" w:hAnsi="Segoe UI" w:cs="Segoe UI"/>
          <w:lang w:val="en-US"/>
        </w:rPr>
        <w:t>Free time for rest and/or easy walking tour around the village.</w:t>
      </w:r>
      <w:proofErr w:type="gramEnd"/>
      <w:r w:rsidRPr="00A23407">
        <w:rPr>
          <w:rFonts w:ascii="Segoe UI" w:hAnsi="Segoe UI" w:cs="Segoe UI"/>
          <w:lang w:val="en-US"/>
        </w:rPr>
        <w:t xml:space="preserve"> </w:t>
      </w:r>
    </w:p>
    <w:p w:rsidR="00A23407" w:rsidRPr="00DF51D7" w:rsidRDefault="00A23407" w:rsidP="00A24ED8">
      <w:pPr>
        <w:autoSpaceDE w:val="0"/>
        <w:autoSpaceDN w:val="0"/>
        <w:adjustRightInd w:val="0"/>
        <w:spacing w:after="0" w:line="360" w:lineRule="auto"/>
        <w:jc w:val="both"/>
        <w:rPr>
          <w:rFonts w:ascii="Segoe UI" w:hAnsi="Segoe UI" w:cs="Segoe UI"/>
          <w:i/>
          <w:lang w:val="en-US"/>
        </w:rPr>
      </w:pPr>
      <w:r w:rsidRPr="00DF51D7">
        <w:rPr>
          <w:rFonts w:ascii="Segoe UI" w:hAnsi="Segoe UI" w:cs="Segoe UI"/>
          <w:i/>
          <w:lang w:val="en-US"/>
        </w:rPr>
        <w:t xml:space="preserve">Meals: breakfast, lunch, dinner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Pr="00DF51D7" w:rsidRDefault="00A23407" w:rsidP="00A24ED8">
      <w:pPr>
        <w:autoSpaceDE w:val="0"/>
        <w:autoSpaceDN w:val="0"/>
        <w:adjustRightInd w:val="0"/>
        <w:spacing w:after="0" w:line="360" w:lineRule="auto"/>
        <w:jc w:val="both"/>
        <w:rPr>
          <w:rFonts w:ascii="Segoe UI" w:hAnsi="Segoe UI" w:cs="Segoe UI"/>
          <w:b/>
          <w:color w:val="0070C0"/>
          <w:u w:val="single"/>
          <w:lang w:val="en-US"/>
        </w:rPr>
      </w:pPr>
      <w:r w:rsidRPr="00DF51D7">
        <w:rPr>
          <w:rFonts w:ascii="Segoe UI" w:hAnsi="Segoe UI" w:cs="Segoe UI"/>
          <w:b/>
          <w:color w:val="0070C0"/>
          <w:u w:val="single"/>
          <w:lang w:val="en-US"/>
        </w:rPr>
        <w:t>Day 6: Chon-</w:t>
      </w:r>
      <w:proofErr w:type="spellStart"/>
      <w:r w:rsidRPr="00DF51D7">
        <w:rPr>
          <w:rFonts w:ascii="Segoe UI" w:hAnsi="Segoe UI" w:cs="Segoe UI"/>
          <w:b/>
          <w:color w:val="0070C0"/>
          <w:u w:val="single"/>
          <w:lang w:val="en-US"/>
        </w:rPr>
        <w:t>Kemin</w:t>
      </w:r>
      <w:proofErr w:type="spellEnd"/>
      <w:r w:rsidRPr="00DF51D7">
        <w:rPr>
          <w:rFonts w:ascii="Segoe UI" w:hAnsi="Segoe UI" w:cs="Segoe UI"/>
          <w:b/>
          <w:color w:val="0070C0"/>
          <w:u w:val="single"/>
          <w:lang w:val="en-US"/>
        </w:rPr>
        <w:t xml:space="preserve"> – Bishkek (135 km/3 h)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After breakfast, morning excursion in </w:t>
      </w:r>
      <w:proofErr w:type="spellStart"/>
      <w:r w:rsidRPr="00A23407">
        <w:rPr>
          <w:rFonts w:ascii="Segoe UI" w:hAnsi="Segoe UI" w:cs="Segoe UI"/>
          <w:lang w:val="en-US"/>
        </w:rPr>
        <w:t>Kalmak-Ashuu</w:t>
      </w:r>
      <w:proofErr w:type="spellEnd"/>
      <w:r w:rsidRPr="00A23407">
        <w:rPr>
          <w:rFonts w:ascii="Segoe UI" w:hAnsi="Segoe UI" w:cs="Segoe UI"/>
          <w:lang w:val="en-US"/>
        </w:rPr>
        <w:t xml:space="preserve"> Gorge.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Horseback riding is available upon request.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After lunch depart for Bishkek with en-route stops at </w:t>
      </w:r>
      <w:proofErr w:type="spellStart"/>
      <w:r w:rsidRPr="00A23407">
        <w:rPr>
          <w:rFonts w:ascii="Segoe UI" w:hAnsi="Segoe UI" w:cs="Segoe UI"/>
          <w:lang w:val="en-US"/>
        </w:rPr>
        <w:t>Burana</w:t>
      </w:r>
      <w:proofErr w:type="spellEnd"/>
      <w:r w:rsidRPr="00A23407">
        <w:rPr>
          <w:rFonts w:ascii="Segoe UI" w:hAnsi="Segoe UI" w:cs="Segoe UI"/>
          <w:lang w:val="en-US"/>
        </w:rPr>
        <w:t xml:space="preserve"> Historical Complex, </w:t>
      </w:r>
      <w:proofErr w:type="spellStart"/>
      <w:r w:rsidRPr="00A23407">
        <w:rPr>
          <w:rFonts w:ascii="Segoe UI" w:hAnsi="Segoe UI" w:cs="Segoe UI"/>
          <w:lang w:val="en-US"/>
        </w:rPr>
        <w:t>Burana</w:t>
      </w:r>
      <w:proofErr w:type="spellEnd"/>
      <w:r w:rsidRPr="00A23407">
        <w:rPr>
          <w:rFonts w:ascii="Segoe UI" w:hAnsi="Segoe UI" w:cs="Segoe UI"/>
          <w:lang w:val="en-US"/>
        </w:rPr>
        <w:t xml:space="preserve"> Minaret, ruins of ancient city of </w:t>
      </w:r>
      <w:proofErr w:type="spellStart"/>
      <w:r w:rsidRPr="00A23407">
        <w:rPr>
          <w:rFonts w:ascii="Segoe UI" w:hAnsi="Segoe UI" w:cs="Segoe UI"/>
          <w:lang w:val="en-US"/>
        </w:rPr>
        <w:t>Balasagyn</w:t>
      </w:r>
      <w:proofErr w:type="spellEnd"/>
      <w:r w:rsidRPr="00A23407">
        <w:rPr>
          <w:rFonts w:ascii="Segoe UI" w:hAnsi="Segoe UI" w:cs="Segoe UI"/>
          <w:lang w:val="en-US"/>
        </w:rPr>
        <w:t xml:space="preserve">, open air museum. Upon arrival to Bishkek, check in to a hotel and free time.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Farewell dinner at a local restaurant. </w:t>
      </w:r>
    </w:p>
    <w:p w:rsidR="00A23407" w:rsidRPr="00DF51D7" w:rsidRDefault="00A23407" w:rsidP="00A24ED8">
      <w:pPr>
        <w:autoSpaceDE w:val="0"/>
        <w:autoSpaceDN w:val="0"/>
        <w:adjustRightInd w:val="0"/>
        <w:spacing w:after="0" w:line="360" w:lineRule="auto"/>
        <w:jc w:val="both"/>
        <w:rPr>
          <w:rFonts w:ascii="Segoe UI" w:hAnsi="Segoe UI" w:cs="Segoe UI"/>
          <w:i/>
          <w:lang w:val="en-US"/>
        </w:rPr>
      </w:pPr>
      <w:r w:rsidRPr="00DF51D7">
        <w:rPr>
          <w:rFonts w:ascii="Segoe UI" w:hAnsi="Segoe UI" w:cs="Segoe UI"/>
          <w:i/>
          <w:lang w:val="en-US"/>
        </w:rPr>
        <w:t xml:space="preserve">Meals: breakfast, lunch, dinner </w:t>
      </w:r>
    </w:p>
    <w:p w:rsidR="00A23407" w:rsidRDefault="00A23407" w:rsidP="00A24ED8">
      <w:pPr>
        <w:autoSpaceDE w:val="0"/>
        <w:autoSpaceDN w:val="0"/>
        <w:adjustRightInd w:val="0"/>
        <w:spacing w:after="0" w:line="360" w:lineRule="auto"/>
        <w:jc w:val="both"/>
        <w:rPr>
          <w:rFonts w:ascii="Segoe UI" w:hAnsi="Segoe UI" w:cs="Segoe UI"/>
          <w:lang w:val="en-US"/>
        </w:rPr>
      </w:pPr>
    </w:p>
    <w:p w:rsidR="00A23407" w:rsidRPr="00DF51D7" w:rsidRDefault="00A23407" w:rsidP="00A24ED8">
      <w:pPr>
        <w:autoSpaceDE w:val="0"/>
        <w:autoSpaceDN w:val="0"/>
        <w:adjustRightInd w:val="0"/>
        <w:spacing w:after="0" w:line="360" w:lineRule="auto"/>
        <w:jc w:val="both"/>
        <w:rPr>
          <w:rFonts w:ascii="Segoe UI" w:hAnsi="Segoe UI" w:cs="Segoe UI"/>
          <w:b/>
          <w:color w:val="0070C0"/>
          <w:u w:val="single"/>
          <w:lang w:val="en-US"/>
        </w:rPr>
      </w:pPr>
      <w:r w:rsidRPr="00DF51D7">
        <w:rPr>
          <w:rFonts w:ascii="Segoe UI" w:hAnsi="Segoe UI" w:cs="Segoe UI"/>
          <w:b/>
          <w:color w:val="0070C0"/>
          <w:u w:val="single"/>
          <w:lang w:val="en-US"/>
        </w:rPr>
        <w:t xml:space="preserve">Day 7: Bishkek – </w:t>
      </w:r>
      <w:proofErr w:type="spellStart"/>
      <w:r w:rsidRPr="00DF51D7">
        <w:rPr>
          <w:rFonts w:ascii="Segoe UI" w:hAnsi="Segoe UI" w:cs="Segoe UI"/>
          <w:b/>
          <w:color w:val="0070C0"/>
          <w:u w:val="single"/>
          <w:lang w:val="en-US"/>
        </w:rPr>
        <w:t>Manas</w:t>
      </w:r>
      <w:proofErr w:type="spellEnd"/>
      <w:r w:rsidRPr="00DF51D7">
        <w:rPr>
          <w:rFonts w:ascii="Segoe UI" w:hAnsi="Segoe UI" w:cs="Segoe UI"/>
          <w:b/>
          <w:color w:val="0070C0"/>
          <w:u w:val="single"/>
          <w:lang w:val="en-US"/>
        </w:rPr>
        <w:t xml:space="preserve"> Airport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t xml:space="preserve">After breakfast, transfer to the Airport for the departure flight. </w:t>
      </w:r>
    </w:p>
    <w:p w:rsidR="00A23407" w:rsidRDefault="00A23407" w:rsidP="00A24ED8">
      <w:pPr>
        <w:autoSpaceDE w:val="0"/>
        <w:autoSpaceDN w:val="0"/>
        <w:adjustRightInd w:val="0"/>
        <w:spacing w:after="0" w:line="360" w:lineRule="auto"/>
        <w:jc w:val="both"/>
        <w:rPr>
          <w:rFonts w:ascii="Segoe UI" w:hAnsi="Segoe UI" w:cs="Segoe UI"/>
          <w:lang w:val="en-US"/>
        </w:rPr>
      </w:pPr>
      <w:r w:rsidRPr="00A23407">
        <w:rPr>
          <w:rFonts w:ascii="Segoe UI" w:hAnsi="Segoe UI" w:cs="Segoe UI"/>
          <w:lang w:val="en-US"/>
        </w:rPr>
        <w:lastRenderedPageBreak/>
        <w:t xml:space="preserve">Check-out from the hotel before/at 12:00 pm. </w:t>
      </w:r>
    </w:p>
    <w:p w:rsidR="00A23407" w:rsidRPr="00DF51D7" w:rsidRDefault="00A23407" w:rsidP="00A24ED8">
      <w:pPr>
        <w:autoSpaceDE w:val="0"/>
        <w:autoSpaceDN w:val="0"/>
        <w:adjustRightInd w:val="0"/>
        <w:spacing w:after="0" w:line="360" w:lineRule="auto"/>
        <w:jc w:val="both"/>
        <w:rPr>
          <w:rFonts w:ascii="Segoe UI" w:hAnsi="Segoe UI" w:cs="Segoe UI"/>
          <w:i/>
          <w:lang w:val="en-US"/>
        </w:rPr>
      </w:pPr>
      <w:r w:rsidRPr="00DF51D7">
        <w:rPr>
          <w:rFonts w:ascii="Segoe UI" w:hAnsi="Segoe UI" w:cs="Segoe UI"/>
          <w:i/>
          <w:lang w:val="en-US"/>
        </w:rPr>
        <w:t xml:space="preserve">Meals: breakfast </w:t>
      </w:r>
    </w:p>
    <w:p w:rsidR="00A23407" w:rsidRDefault="00A23407" w:rsidP="00A24ED8">
      <w:pPr>
        <w:autoSpaceDE w:val="0"/>
        <w:autoSpaceDN w:val="0"/>
        <w:adjustRightInd w:val="0"/>
        <w:spacing w:after="0" w:line="360" w:lineRule="auto"/>
        <w:jc w:val="both"/>
        <w:rPr>
          <w:rFonts w:ascii="Segoe UI" w:hAnsi="Segoe UI" w:cs="Segoe UI"/>
          <w:lang w:val="en-US"/>
        </w:rPr>
      </w:pPr>
    </w:p>
    <w:tbl>
      <w:tblPr>
        <w:tblW w:w="14459" w:type="dxa"/>
        <w:shd w:val="clear" w:color="auto" w:fill="FFFFFF"/>
        <w:tblCellMar>
          <w:top w:w="15" w:type="dxa"/>
          <w:left w:w="15" w:type="dxa"/>
          <w:bottom w:w="15" w:type="dxa"/>
          <w:right w:w="15" w:type="dxa"/>
        </w:tblCellMar>
        <w:tblLook w:val="04A0"/>
      </w:tblPr>
      <w:tblGrid>
        <w:gridCol w:w="5138"/>
        <w:gridCol w:w="9321"/>
      </w:tblGrid>
      <w:tr w:rsidR="00A23407" w:rsidRPr="00D8665E" w:rsidTr="00EC6E2A">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A23407" w:rsidRPr="00DF51D7" w:rsidRDefault="00A23407" w:rsidP="00A23407">
            <w:pPr>
              <w:spacing w:after="300" w:line="240" w:lineRule="auto"/>
              <w:rPr>
                <w:rFonts w:ascii="Segoe UI" w:eastAsia="Times New Roman" w:hAnsi="Segoe UI" w:cs="Segoe UI"/>
                <w:b/>
                <w:bCs/>
                <w:lang w:eastAsia="ru-RU"/>
              </w:rPr>
            </w:pPr>
            <w:r w:rsidRPr="00DF51D7">
              <w:rPr>
                <w:rFonts w:ascii="Segoe UI" w:eastAsia="Times New Roman" w:hAnsi="Segoe UI" w:cs="Segoe UI"/>
                <w:b/>
                <w:bCs/>
                <w:lang w:eastAsia="ru-RU"/>
              </w:rPr>
              <w:t>GROUP SIZE </w:t>
            </w:r>
          </w:p>
        </w:tc>
        <w:tc>
          <w:tcPr>
            <w:tcW w:w="9321" w:type="dxa"/>
            <w:tcBorders>
              <w:top w:val="nil"/>
              <w:bottom w:val="single" w:sz="12" w:space="0" w:color="0091D4"/>
            </w:tcBorders>
            <w:shd w:val="clear" w:color="auto" w:fill="FFFFFF"/>
            <w:tcMar>
              <w:top w:w="225" w:type="dxa"/>
              <w:left w:w="0" w:type="dxa"/>
              <w:bottom w:w="120" w:type="dxa"/>
              <w:right w:w="0" w:type="dxa"/>
            </w:tcMar>
            <w:vAlign w:val="bottom"/>
            <w:hideMark/>
          </w:tcPr>
          <w:p w:rsidR="00A23407" w:rsidRPr="00DF51D7" w:rsidRDefault="00A23407" w:rsidP="00DF51D7">
            <w:pPr>
              <w:spacing w:after="300" w:line="240" w:lineRule="auto"/>
              <w:jc w:val="center"/>
              <w:rPr>
                <w:rFonts w:ascii="Segoe UI" w:eastAsia="Times New Roman" w:hAnsi="Segoe UI" w:cs="Segoe UI"/>
                <w:b/>
                <w:bCs/>
                <w:lang w:val="en-US" w:eastAsia="ru-RU"/>
              </w:rPr>
            </w:pPr>
            <w:r w:rsidRPr="00DF51D7">
              <w:rPr>
                <w:rFonts w:ascii="Segoe UI" w:eastAsia="Times New Roman" w:hAnsi="Segoe UI" w:cs="Segoe UI"/>
                <w:b/>
                <w:bCs/>
                <w:lang w:val="en-US" w:eastAsia="ru-RU"/>
              </w:rPr>
              <w:t>PRICE IN USD/PER PERSON</w:t>
            </w:r>
          </w:p>
        </w:tc>
      </w:tr>
      <w:tr w:rsidR="00A23407" w:rsidRPr="00DF51D7" w:rsidTr="00EC6E2A">
        <w:tc>
          <w:tcPr>
            <w:tcW w:w="0" w:type="auto"/>
            <w:tcBorders>
              <w:top w:val="single" w:sz="6" w:space="0" w:color="DDDDDD"/>
            </w:tcBorders>
            <w:shd w:val="clear" w:color="auto" w:fill="F9F9F9"/>
            <w:tcMar>
              <w:top w:w="225" w:type="dxa"/>
              <w:left w:w="0" w:type="dxa"/>
              <w:bottom w:w="120" w:type="dxa"/>
              <w:right w:w="0" w:type="dxa"/>
            </w:tcMar>
            <w:hideMark/>
          </w:tcPr>
          <w:p w:rsidR="00A23407" w:rsidRPr="00DF51D7" w:rsidRDefault="00A23407" w:rsidP="00A23407">
            <w:pPr>
              <w:spacing w:after="300" w:line="240" w:lineRule="auto"/>
              <w:rPr>
                <w:rFonts w:ascii="Segoe UI" w:eastAsia="Times New Roman" w:hAnsi="Segoe UI" w:cs="Segoe UI"/>
                <w:lang w:eastAsia="ru-RU"/>
              </w:rPr>
            </w:pPr>
            <w:r w:rsidRPr="00DF51D7">
              <w:rPr>
                <w:rFonts w:ascii="Segoe UI" w:eastAsia="Times New Roman" w:hAnsi="Segoe UI" w:cs="Segoe UI"/>
                <w:lang w:eastAsia="ru-RU"/>
              </w:rPr>
              <w:t>2</w:t>
            </w:r>
          </w:p>
        </w:tc>
        <w:tc>
          <w:tcPr>
            <w:tcW w:w="9321" w:type="dxa"/>
            <w:tcBorders>
              <w:top w:val="single" w:sz="6" w:space="0" w:color="DDDDDD"/>
            </w:tcBorders>
            <w:shd w:val="clear" w:color="auto" w:fill="F9F9F9"/>
            <w:tcMar>
              <w:top w:w="225" w:type="dxa"/>
              <w:left w:w="0" w:type="dxa"/>
              <w:bottom w:w="120" w:type="dxa"/>
              <w:right w:w="0" w:type="dxa"/>
            </w:tcMar>
            <w:hideMark/>
          </w:tcPr>
          <w:p w:rsidR="00A23407" w:rsidRPr="00DF51D7" w:rsidRDefault="00EC6E2A" w:rsidP="00DF51D7">
            <w:pPr>
              <w:spacing w:after="300" w:line="240" w:lineRule="auto"/>
              <w:jc w:val="center"/>
              <w:rPr>
                <w:rFonts w:ascii="Segoe UI" w:eastAsia="Times New Roman" w:hAnsi="Segoe UI" w:cs="Segoe UI"/>
                <w:lang w:val="en-US" w:eastAsia="ru-RU"/>
              </w:rPr>
            </w:pPr>
            <w:r w:rsidRPr="00DF51D7">
              <w:rPr>
                <w:rFonts w:ascii="Segoe UI" w:eastAsia="Times New Roman" w:hAnsi="Segoe UI" w:cs="Segoe UI"/>
                <w:lang w:eastAsia="ru-RU"/>
              </w:rPr>
              <w:t xml:space="preserve">1 </w:t>
            </w:r>
            <w:r w:rsidRPr="00DF51D7">
              <w:rPr>
                <w:rFonts w:ascii="Segoe UI" w:eastAsia="Times New Roman" w:hAnsi="Segoe UI" w:cs="Segoe UI"/>
                <w:lang w:val="en-US" w:eastAsia="ru-RU"/>
              </w:rPr>
              <w:t>4</w:t>
            </w:r>
            <w:r w:rsidR="00A23407" w:rsidRPr="00DF51D7">
              <w:rPr>
                <w:rFonts w:ascii="Segoe UI" w:eastAsia="Times New Roman" w:hAnsi="Segoe UI" w:cs="Segoe UI"/>
                <w:lang w:eastAsia="ru-RU"/>
              </w:rPr>
              <w:t>80 USD</w:t>
            </w:r>
          </w:p>
        </w:tc>
      </w:tr>
      <w:tr w:rsidR="00A23407" w:rsidRPr="00DF51D7" w:rsidTr="00EC6E2A">
        <w:tc>
          <w:tcPr>
            <w:tcW w:w="0" w:type="auto"/>
            <w:tcBorders>
              <w:top w:val="single" w:sz="6" w:space="0" w:color="DDDDDD"/>
            </w:tcBorders>
            <w:shd w:val="clear" w:color="auto" w:fill="FFFFFF"/>
            <w:tcMar>
              <w:top w:w="225" w:type="dxa"/>
              <w:left w:w="0" w:type="dxa"/>
              <w:bottom w:w="120" w:type="dxa"/>
              <w:right w:w="0" w:type="dxa"/>
            </w:tcMar>
            <w:hideMark/>
          </w:tcPr>
          <w:p w:rsidR="00A23407" w:rsidRPr="00DF51D7" w:rsidRDefault="00A23407" w:rsidP="00A23407">
            <w:pPr>
              <w:spacing w:after="300" w:line="240" w:lineRule="auto"/>
              <w:rPr>
                <w:rFonts w:ascii="Segoe UI" w:eastAsia="Times New Roman" w:hAnsi="Segoe UI" w:cs="Segoe UI"/>
                <w:lang w:eastAsia="ru-RU"/>
              </w:rPr>
            </w:pPr>
            <w:r w:rsidRPr="00DF51D7">
              <w:rPr>
                <w:rFonts w:ascii="Segoe UI" w:eastAsia="Times New Roman" w:hAnsi="Segoe UI" w:cs="Segoe UI"/>
                <w:lang w:eastAsia="ru-RU"/>
              </w:rPr>
              <w:t>3-4</w:t>
            </w:r>
          </w:p>
        </w:tc>
        <w:tc>
          <w:tcPr>
            <w:tcW w:w="9321" w:type="dxa"/>
            <w:tcBorders>
              <w:top w:val="single" w:sz="6" w:space="0" w:color="DDDDDD"/>
            </w:tcBorders>
            <w:shd w:val="clear" w:color="auto" w:fill="FFFFFF"/>
            <w:tcMar>
              <w:top w:w="225" w:type="dxa"/>
              <w:left w:w="0" w:type="dxa"/>
              <w:bottom w:w="120" w:type="dxa"/>
              <w:right w:w="0" w:type="dxa"/>
            </w:tcMar>
            <w:hideMark/>
          </w:tcPr>
          <w:p w:rsidR="00A23407" w:rsidRPr="00DF51D7" w:rsidRDefault="00EC6E2A" w:rsidP="00DF51D7">
            <w:pPr>
              <w:spacing w:after="300" w:line="240" w:lineRule="auto"/>
              <w:jc w:val="center"/>
              <w:rPr>
                <w:rFonts w:ascii="Segoe UI" w:eastAsia="Times New Roman" w:hAnsi="Segoe UI" w:cs="Segoe UI"/>
                <w:lang w:val="en-US" w:eastAsia="ru-RU"/>
              </w:rPr>
            </w:pPr>
            <w:r w:rsidRPr="00DF51D7">
              <w:rPr>
                <w:rFonts w:ascii="Segoe UI" w:eastAsia="Times New Roman" w:hAnsi="Segoe UI" w:cs="Segoe UI"/>
                <w:lang w:val="en-US" w:eastAsia="ru-RU"/>
              </w:rPr>
              <w:t>13</w:t>
            </w:r>
            <w:r w:rsidR="00A23407" w:rsidRPr="00DF51D7">
              <w:rPr>
                <w:rFonts w:ascii="Segoe UI" w:eastAsia="Times New Roman" w:hAnsi="Segoe UI" w:cs="Segoe UI"/>
                <w:lang w:eastAsia="ru-RU"/>
              </w:rPr>
              <w:t>00 USD</w:t>
            </w:r>
          </w:p>
        </w:tc>
      </w:tr>
      <w:tr w:rsidR="00A23407" w:rsidRPr="00DF51D7" w:rsidTr="00EC6E2A">
        <w:tc>
          <w:tcPr>
            <w:tcW w:w="0" w:type="auto"/>
            <w:tcBorders>
              <w:top w:val="single" w:sz="6" w:space="0" w:color="DDDDDD"/>
            </w:tcBorders>
            <w:shd w:val="clear" w:color="auto" w:fill="F9F9F9"/>
            <w:tcMar>
              <w:top w:w="225" w:type="dxa"/>
              <w:left w:w="0" w:type="dxa"/>
              <w:bottom w:w="120" w:type="dxa"/>
              <w:right w:w="0" w:type="dxa"/>
            </w:tcMar>
            <w:hideMark/>
          </w:tcPr>
          <w:p w:rsidR="00A23407" w:rsidRPr="00DF51D7" w:rsidRDefault="00A23407" w:rsidP="00A23407">
            <w:pPr>
              <w:spacing w:after="300" w:line="240" w:lineRule="auto"/>
              <w:rPr>
                <w:rFonts w:ascii="Segoe UI" w:eastAsia="Times New Roman" w:hAnsi="Segoe UI" w:cs="Segoe UI"/>
                <w:lang w:eastAsia="ru-RU"/>
              </w:rPr>
            </w:pPr>
            <w:r w:rsidRPr="00DF51D7">
              <w:rPr>
                <w:rFonts w:ascii="Segoe UI" w:eastAsia="Times New Roman" w:hAnsi="Segoe UI" w:cs="Segoe UI"/>
                <w:lang w:eastAsia="ru-RU"/>
              </w:rPr>
              <w:t>5-6</w:t>
            </w:r>
          </w:p>
        </w:tc>
        <w:tc>
          <w:tcPr>
            <w:tcW w:w="9321" w:type="dxa"/>
            <w:tcBorders>
              <w:top w:val="single" w:sz="6" w:space="0" w:color="DDDDDD"/>
            </w:tcBorders>
            <w:shd w:val="clear" w:color="auto" w:fill="F9F9F9"/>
            <w:tcMar>
              <w:top w:w="225" w:type="dxa"/>
              <w:left w:w="0" w:type="dxa"/>
              <w:bottom w:w="120" w:type="dxa"/>
              <w:right w:w="0" w:type="dxa"/>
            </w:tcMar>
            <w:hideMark/>
          </w:tcPr>
          <w:p w:rsidR="00A23407" w:rsidRPr="00DF51D7" w:rsidRDefault="00EC6E2A" w:rsidP="00DF51D7">
            <w:pPr>
              <w:spacing w:after="300" w:line="240" w:lineRule="auto"/>
              <w:jc w:val="center"/>
              <w:rPr>
                <w:rFonts w:ascii="Segoe UI" w:eastAsia="Times New Roman" w:hAnsi="Segoe UI" w:cs="Segoe UI"/>
                <w:lang w:val="en-US" w:eastAsia="ru-RU"/>
              </w:rPr>
            </w:pPr>
            <w:r w:rsidRPr="00DF51D7">
              <w:rPr>
                <w:rFonts w:ascii="Segoe UI" w:eastAsia="Times New Roman" w:hAnsi="Segoe UI" w:cs="Segoe UI"/>
                <w:lang w:val="en-US" w:eastAsia="ru-RU"/>
              </w:rPr>
              <w:t>10</w:t>
            </w:r>
            <w:r w:rsidR="00A23407" w:rsidRPr="00DF51D7">
              <w:rPr>
                <w:rFonts w:ascii="Segoe UI" w:eastAsia="Times New Roman" w:hAnsi="Segoe UI" w:cs="Segoe UI"/>
                <w:lang w:eastAsia="ru-RU"/>
              </w:rPr>
              <w:t>85 USD</w:t>
            </w:r>
          </w:p>
        </w:tc>
      </w:tr>
      <w:tr w:rsidR="00A23407" w:rsidRPr="00DF51D7" w:rsidTr="00EC6E2A">
        <w:tc>
          <w:tcPr>
            <w:tcW w:w="0" w:type="auto"/>
            <w:tcBorders>
              <w:top w:val="single" w:sz="6" w:space="0" w:color="DDDDDD"/>
            </w:tcBorders>
            <w:shd w:val="clear" w:color="auto" w:fill="FFFFFF"/>
            <w:tcMar>
              <w:top w:w="225" w:type="dxa"/>
              <w:left w:w="0" w:type="dxa"/>
              <w:bottom w:w="120" w:type="dxa"/>
              <w:right w:w="0" w:type="dxa"/>
            </w:tcMar>
            <w:hideMark/>
          </w:tcPr>
          <w:p w:rsidR="00A23407" w:rsidRPr="00DF51D7" w:rsidRDefault="00A23407" w:rsidP="00A23407">
            <w:pPr>
              <w:spacing w:after="300" w:line="240" w:lineRule="auto"/>
              <w:rPr>
                <w:rFonts w:ascii="Segoe UI" w:eastAsia="Times New Roman" w:hAnsi="Segoe UI" w:cs="Segoe UI"/>
                <w:lang w:eastAsia="ru-RU"/>
              </w:rPr>
            </w:pPr>
            <w:r w:rsidRPr="00DF51D7">
              <w:rPr>
                <w:rFonts w:ascii="Segoe UI" w:eastAsia="Times New Roman" w:hAnsi="Segoe UI" w:cs="Segoe UI"/>
                <w:lang w:eastAsia="ru-RU"/>
              </w:rPr>
              <w:t>7-8</w:t>
            </w:r>
          </w:p>
        </w:tc>
        <w:tc>
          <w:tcPr>
            <w:tcW w:w="9321" w:type="dxa"/>
            <w:tcBorders>
              <w:top w:val="single" w:sz="6" w:space="0" w:color="DDDDDD"/>
            </w:tcBorders>
            <w:shd w:val="clear" w:color="auto" w:fill="FFFFFF"/>
            <w:tcMar>
              <w:top w:w="225" w:type="dxa"/>
              <w:left w:w="0" w:type="dxa"/>
              <w:bottom w:w="120" w:type="dxa"/>
              <w:right w:w="0" w:type="dxa"/>
            </w:tcMar>
            <w:hideMark/>
          </w:tcPr>
          <w:p w:rsidR="00A23407" w:rsidRPr="00DF51D7" w:rsidRDefault="00EC6E2A" w:rsidP="00DF51D7">
            <w:pPr>
              <w:spacing w:after="300" w:line="240" w:lineRule="auto"/>
              <w:jc w:val="center"/>
              <w:rPr>
                <w:rFonts w:ascii="Segoe UI" w:eastAsia="Times New Roman" w:hAnsi="Segoe UI" w:cs="Segoe UI"/>
                <w:lang w:val="en-US" w:eastAsia="ru-RU"/>
              </w:rPr>
            </w:pPr>
            <w:r w:rsidRPr="00DF51D7">
              <w:rPr>
                <w:rFonts w:ascii="Segoe UI" w:eastAsia="Times New Roman" w:hAnsi="Segoe UI" w:cs="Segoe UI"/>
                <w:lang w:val="en-US" w:eastAsia="ru-RU"/>
              </w:rPr>
              <w:t>9</w:t>
            </w:r>
            <w:r w:rsidR="00A23407" w:rsidRPr="00DF51D7">
              <w:rPr>
                <w:rFonts w:ascii="Segoe UI" w:eastAsia="Times New Roman" w:hAnsi="Segoe UI" w:cs="Segoe UI"/>
                <w:lang w:eastAsia="ru-RU"/>
              </w:rPr>
              <w:t>90 USD</w:t>
            </w:r>
          </w:p>
        </w:tc>
      </w:tr>
      <w:tr w:rsidR="00A23407" w:rsidRPr="00DF51D7" w:rsidTr="00EC6E2A">
        <w:tc>
          <w:tcPr>
            <w:tcW w:w="0" w:type="auto"/>
            <w:tcBorders>
              <w:top w:val="single" w:sz="6" w:space="0" w:color="DDDDDD"/>
            </w:tcBorders>
            <w:shd w:val="clear" w:color="auto" w:fill="F9F9F9"/>
            <w:tcMar>
              <w:top w:w="225" w:type="dxa"/>
              <w:left w:w="0" w:type="dxa"/>
              <w:bottom w:w="120" w:type="dxa"/>
              <w:right w:w="0" w:type="dxa"/>
            </w:tcMar>
            <w:hideMark/>
          </w:tcPr>
          <w:p w:rsidR="00A23407" w:rsidRPr="00DF51D7" w:rsidRDefault="00A23407" w:rsidP="00A23407">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Supplementary</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for</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single</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stay</w:t>
            </w:r>
            <w:proofErr w:type="spellEnd"/>
          </w:p>
        </w:tc>
        <w:tc>
          <w:tcPr>
            <w:tcW w:w="9321" w:type="dxa"/>
            <w:tcBorders>
              <w:top w:val="single" w:sz="6" w:space="0" w:color="DDDDDD"/>
            </w:tcBorders>
            <w:shd w:val="clear" w:color="auto" w:fill="F9F9F9"/>
            <w:tcMar>
              <w:top w:w="225" w:type="dxa"/>
              <w:left w:w="0" w:type="dxa"/>
              <w:bottom w:w="120" w:type="dxa"/>
              <w:right w:w="0" w:type="dxa"/>
            </w:tcMar>
            <w:hideMark/>
          </w:tcPr>
          <w:p w:rsidR="00A23407" w:rsidRPr="00DF51D7" w:rsidRDefault="00DF51D7" w:rsidP="00DF51D7">
            <w:pPr>
              <w:spacing w:after="300" w:line="240" w:lineRule="auto"/>
              <w:jc w:val="center"/>
              <w:rPr>
                <w:rFonts w:ascii="Segoe UI" w:eastAsia="Times New Roman" w:hAnsi="Segoe UI" w:cs="Segoe UI"/>
                <w:lang w:val="en-US" w:eastAsia="ru-RU"/>
              </w:rPr>
            </w:pPr>
            <w:r w:rsidRPr="00DF51D7">
              <w:rPr>
                <w:rFonts w:ascii="Segoe UI" w:eastAsia="Times New Roman" w:hAnsi="Segoe UI" w:cs="Segoe UI"/>
                <w:lang w:val="en-US" w:eastAsia="ru-RU"/>
              </w:rPr>
              <w:t>18</w:t>
            </w:r>
            <w:r w:rsidR="00A23407" w:rsidRPr="00DF51D7">
              <w:rPr>
                <w:rFonts w:ascii="Segoe UI" w:eastAsia="Times New Roman" w:hAnsi="Segoe UI" w:cs="Segoe UI"/>
                <w:lang w:eastAsia="ru-RU"/>
              </w:rPr>
              <w:t>5 USD</w:t>
            </w:r>
          </w:p>
        </w:tc>
      </w:tr>
    </w:tbl>
    <w:p w:rsidR="00EF6341" w:rsidRPr="00A23407" w:rsidRDefault="00EF6341" w:rsidP="00A23407">
      <w:pPr>
        <w:shd w:val="clear" w:color="auto" w:fill="FFFFFF"/>
        <w:spacing w:after="150" w:line="240" w:lineRule="auto"/>
        <w:rPr>
          <w:rFonts w:ascii="Helvetica" w:eastAsia="Times New Roman" w:hAnsi="Helvetica" w:cs="Helvetica"/>
          <w:color w:val="333333"/>
          <w:sz w:val="21"/>
          <w:szCs w:val="21"/>
          <w:lang w:val="en-US" w:eastAsia="ru-RU"/>
        </w:rPr>
      </w:pPr>
    </w:p>
    <w:p w:rsidR="00A87DB4" w:rsidRDefault="00A87DB4" w:rsidP="00A24ED8">
      <w:pPr>
        <w:autoSpaceDE w:val="0"/>
        <w:autoSpaceDN w:val="0"/>
        <w:adjustRightInd w:val="0"/>
        <w:spacing w:after="0" w:line="360" w:lineRule="auto"/>
        <w:jc w:val="both"/>
        <w:rPr>
          <w:rFonts w:ascii="Segoe UI" w:eastAsia="UbuntuCondensed-Regular" w:hAnsi="Segoe UI" w:cs="Segoe UI"/>
          <w:color w:val="000000"/>
          <w:lang w:val="en-US"/>
        </w:rPr>
      </w:pPr>
    </w:p>
    <w:tbl>
      <w:tblPr>
        <w:tblW w:w="14459" w:type="dxa"/>
        <w:shd w:val="clear" w:color="auto" w:fill="FFFFFF"/>
        <w:tblCellMar>
          <w:top w:w="15" w:type="dxa"/>
          <w:left w:w="15" w:type="dxa"/>
          <w:bottom w:w="15" w:type="dxa"/>
          <w:right w:w="15" w:type="dxa"/>
        </w:tblCellMar>
        <w:tblLook w:val="04A0"/>
      </w:tblPr>
      <w:tblGrid>
        <w:gridCol w:w="2341"/>
        <w:gridCol w:w="12118"/>
      </w:tblGrid>
      <w:tr w:rsidR="001A1225" w:rsidRPr="00DF51D7" w:rsidTr="001A1225">
        <w:trPr>
          <w:tblHeader/>
        </w:trPr>
        <w:tc>
          <w:tcPr>
            <w:tcW w:w="0" w:type="auto"/>
            <w:tcBorders>
              <w:top w:val="nil"/>
              <w:bottom w:val="single" w:sz="12" w:space="0" w:color="0091D4"/>
            </w:tcBorders>
            <w:shd w:val="clear" w:color="auto" w:fill="FFFFFF"/>
            <w:tcMar>
              <w:top w:w="225" w:type="dxa"/>
              <w:left w:w="0" w:type="dxa"/>
              <w:bottom w:w="120" w:type="dxa"/>
              <w:right w:w="0" w:type="dxa"/>
            </w:tcMar>
            <w:vAlign w:val="bottom"/>
            <w:hideMark/>
          </w:tcPr>
          <w:p w:rsidR="001A1225" w:rsidRPr="00DF51D7" w:rsidRDefault="001A1225" w:rsidP="001A1225">
            <w:pPr>
              <w:spacing w:after="300" w:line="240" w:lineRule="auto"/>
              <w:rPr>
                <w:rFonts w:ascii="Segoe UI" w:eastAsia="Times New Roman" w:hAnsi="Segoe UI" w:cs="Segoe UI"/>
                <w:b/>
                <w:bCs/>
                <w:lang w:eastAsia="ru-RU"/>
              </w:rPr>
            </w:pPr>
            <w:r w:rsidRPr="00DF51D7">
              <w:rPr>
                <w:rFonts w:ascii="Segoe UI" w:eastAsia="Times New Roman" w:hAnsi="Segoe UI" w:cs="Segoe UI"/>
                <w:b/>
                <w:bCs/>
                <w:lang w:eastAsia="ru-RU"/>
              </w:rPr>
              <w:t>PRICE INCLUDES </w:t>
            </w:r>
          </w:p>
        </w:tc>
        <w:tc>
          <w:tcPr>
            <w:tcW w:w="12118" w:type="dxa"/>
            <w:tcBorders>
              <w:top w:val="nil"/>
              <w:bottom w:val="single" w:sz="12" w:space="0" w:color="0091D4"/>
            </w:tcBorders>
            <w:shd w:val="clear" w:color="auto" w:fill="FFFFFF"/>
            <w:tcMar>
              <w:top w:w="225" w:type="dxa"/>
              <w:left w:w="0" w:type="dxa"/>
              <w:bottom w:w="120" w:type="dxa"/>
              <w:right w:w="0" w:type="dxa"/>
            </w:tcMar>
            <w:vAlign w:val="bottom"/>
            <w:hideMark/>
          </w:tcPr>
          <w:p w:rsidR="001A1225" w:rsidRPr="00DF51D7" w:rsidRDefault="001A1225" w:rsidP="001A1225">
            <w:pPr>
              <w:spacing w:after="300" w:line="240" w:lineRule="auto"/>
              <w:rPr>
                <w:rFonts w:ascii="Segoe UI" w:eastAsia="Times New Roman" w:hAnsi="Segoe UI" w:cs="Segoe UI"/>
                <w:b/>
                <w:bCs/>
                <w:lang w:eastAsia="ru-RU"/>
              </w:rPr>
            </w:pPr>
          </w:p>
        </w:tc>
      </w:tr>
      <w:tr w:rsidR="001A1225" w:rsidRPr="00D8665E" w:rsidTr="001A1225">
        <w:tc>
          <w:tcPr>
            <w:tcW w:w="0" w:type="auto"/>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Twin</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based</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lastRenderedPageBreak/>
              <w:t>accommodation</w:t>
            </w:r>
            <w:proofErr w:type="spellEnd"/>
            <w:r w:rsidRPr="00DF51D7">
              <w:rPr>
                <w:rFonts w:ascii="Segoe UI" w:eastAsia="Times New Roman" w:hAnsi="Segoe UI" w:cs="Segoe UI"/>
                <w:lang w:eastAsia="ru-RU"/>
              </w:rPr>
              <w:t> </w:t>
            </w:r>
          </w:p>
        </w:tc>
        <w:tc>
          <w:tcPr>
            <w:tcW w:w="12118" w:type="dxa"/>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val="en-US" w:eastAsia="ru-RU"/>
              </w:rPr>
            </w:pPr>
            <w:r w:rsidRPr="00DF51D7">
              <w:rPr>
                <w:rFonts w:ascii="Segoe UI" w:eastAsia="Times New Roman" w:hAnsi="Segoe UI" w:cs="Segoe UI"/>
                <w:lang w:val="en-US" w:eastAsia="ru-RU"/>
              </w:rPr>
              <w:lastRenderedPageBreak/>
              <w:t>Bishkek - 3* hotel (2 o/n) </w:t>
            </w:r>
            <w:r w:rsidRPr="00DF51D7">
              <w:rPr>
                <w:rFonts w:ascii="Segoe UI" w:eastAsia="Times New Roman" w:hAnsi="Segoe UI" w:cs="Segoe UI"/>
                <w:lang w:val="en-US" w:eastAsia="ru-RU"/>
              </w:rPr>
              <w:br/>
            </w:r>
            <w:proofErr w:type="spellStart"/>
            <w:r w:rsidRPr="00DF51D7">
              <w:rPr>
                <w:rFonts w:ascii="Segoe UI" w:eastAsia="Times New Roman" w:hAnsi="Segoe UI" w:cs="Segoe UI"/>
                <w:lang w:val="en-US" w:eastAsia="ru-RU"/>
              </w:rPr>
              <w:lastRenderedPageBreak/>
              <w:t>Kochkor</w:t>
            </w:r>
            <w:proofErr w:type="spellEnd"/>
            <w:r w:rsidRPr="00DF51D7">
              <w:rPr>
                <w:rFonts w:ascii="Segoe UI" w:eastAsia="Times New Roman" w:hAnsi="Segoe UI" w:cs="Segoe UI"/>
                <w:lang w:val="en-US" w:eastAsia="ru-RU"/>
              </w:rPr>
              <w:t xml:space="preserve"> - home stay (1 o/n)</w:t>
            </w:r>
            <w:r w:rsidRPr="00DF51D7">
              <w:rPr>
                <w:rFonts w:ascii="Segoe UI" w:eastAsia="Times New Roman" w:hAnsi="Segoe UI" w:cs="Segoe UI"/>
                <w:lang w:val="en-US" w:eastAsia="ru-RU"/>
              </w:rPr>
              <w:br/>
            </w:r>
            <w:proofErr w:type="spellStart"/>
            <w:r w:rsidRPr="00DF51D7">
              <w:rPr>
                <w:rFonts w:ascii="Segoe UI" w:eastAsia="Times New Roman" w:hAnsi="Segoe UI" w:cs="Segoe UI"/>
                <w:lang w:val="en-US" w:eastAsia="ru-RU"/>
              </w:rPr>
              <w:t>Jeti-Ogyz</w:t>
            </w:r>
            <w:proofErr w:type="spellEnd"/>
            <w:r w:rsidRPr="00DF51D7">
              <w:rPr>
                <w:rFonts w:ascii="Segoe UI" w:eastAsia="Times New Roman" w:hAnsi="Segoe UI" w:cs="Segoe UI"/>
                <w:lang w:val="en-US" w:eastAsia="ru-RU"/>
              </w:rPr>
              <w:t xml:space="preserve"> - yurt camp (1 o/n)</w:t>
            </w:r>
            <w:r w:rsidRPr="00DF51D7">
              <w:rPr>
                <w:rFonts w:ascii="Segoe UI" w:eastAsia="Times New Roman" w:hAnsi="Segoe UI" w:cs="Segoe UI"/>
                <w:lang w:val="en-US" w:eastAsia="ru-RU"/>
              </w:rPr>
              <w:br/>
            </w:r>
            <w:proofErr w:type="spellStart"/>
            <w:r w:rsidRPr="00DF51D7">
              <w:rPr>
                <w:rFonts w:ascii="Segoe UI" w:eastAsia="Times New Roman" w:hAnsi="Segoe UI" w:cs="Segoe UI"/>
                <w:lang w:val="en-US" w:eastAsia="ru-RU"/>
              </w:rPr>
              <w:t>Karakol</w:t>
            </w:r>
            <w:proofErr w:type="spellEnd"/>
            <w:r w:rsidRPr="00DF51D7">
              <w:rPr>
                <w:rFonts w:ascii="Segoe UI" w:eastAsia="Times New Roman" w:hAnsi="Segoe UI" w:cs="Segoe UI"/>
                <w:lang w:val="en-US" w:eastAsia="ru-RU"/>
              </w:rPr>
              <w:t xml:space="preserve"> - guest house (1 o/n)</w:t>
            </w:r>
            <w:r w:rsidRPr="00DF51D7">
              <w:rPr>
                <w:rFonts w:ascii="Segoe UI" w:eastAsia="Times New Roman" w:hAnsi="Segoe UI" w:cs="Segoe UI"/>
                <w:lang w:val="en-US" w:eastAsia="ru-RU"/>
              </w:rPr>
              <w:br/>
              <w:t>Chon-</w:t>
            </w:r>
            <w:proofErr w:type="spellStart"/>
            <w:r w:rsidRPr="00DF51D7">
              <w:rPr>
                <w:rFonts w:ascii="Segoe UI" w:eastAsia="Times New Roman" w:hAnsi="Segoe UI" w:cs="Segoe UI"/>
                <w:lang w:val="en-US" w:eastAsia="ru-RU"/>
              </w:rPr>
              <w:t>Kemin</w:t>
            </w:r>
            <w:proofErr w:type="spellEnd"/>
            <w:r w:rsidRPr="00DF51D7">
              <w:rPr>
                <w:rFonts w:ascii="Segoe UI" w:eastAsia="Times New Roman" w:hAnsi="Segoe UI" w:cs="Segoe UI"/>
                <w:lang w:val="en-US" w:eastAsia="ru-RU"/>
              </w:rPr>
              <w:t xml:space="preserve"> - guest house (1 o/n)</w:t>
            </w:r>
          </w:p>
        </w:tc>
      </w:tr>
      <w:tr w:rsidR="001A1225" w:rsidRPr="00D8665E" w:rsidTr="001A1225">
        <w:tc>
          <w:tcPr>
            <w:tcW w:w="0" w:type="auto"/>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i/>
                <w:iCs/>
                <w:lang w:eastAsia="ru-RU"/>
              </w:rPr>
              <w:lastRenderedPageBreak/>
              <w:t>Note</w:t>
            </w:r>
            <w:proofErr w:type="spellEnd"/>
            <w:r w:rsidRPr="00DF51D7">
              <w:rPr>
                <w:rFonts w:ascii="Segoe UI" w:eastAsia="Times New Roman" w:hAnsi="Segoe UI" w:cs="Segoe UI"/>
                <w:i/>
                <w:iCs/>
                <w:lang w:eastAsia="ru-RU"/>
              </w:rPr>
              <w:t>:</w:t>
            </w:r>
          </w:p>
        </w:tc>
        <w:tc>
          <w:tcPr>
            <w:tcW w:w="12118" w:type="dxa"/>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val="en-US" w:eastAsia="ru-RU"/>
              </w:rPr>
            </w:pPr>
            <w:r w:rsidRPr="00DF51D7">
              <w:rPr>
                <w:rFonts w:ascii="Segoe UI" w:eastAsia="Times New Roman" w:hAnsi="Segoe UI" w:cs="Segoe UI"/>
                <w:i/>
                <w:iCs/>
                <w:lang w:val="en-US" w:eastAsia="ru-RU"/>
              </w:rPr>
              <w:t>Single accommodation is not available at home stays and at yurt camps,</w:t>
            </w:r>
            <w:proofErr w:type="gramStart"/>
            <w:r w:rsidRPr="00DF51D7">
              <w:rPr>
                <w:rFonts w:ascii="Segoe UI" w:eastAsia="Times New Roman" w:hAnsi="Segoe UI" w:cs="Segoe UI"/>
                <w:i/>
                <w:iCs/>
                <w:lang w:val="en-US" w:eastAsia="ru-RU"/>
              </w:rPr>
              <w:t>  </w:t>
            </w:r>
            <w:proofErr w:type="gramEnd"/>
            <w:r w:rsidRPr="00DF51D7">
              <w:rPr>
                <w:rFonts w:ascii="Segoe UI" w:eastAsia="Times New Roman" w:hAnsi="Segoe UI" w:cs="Segoe UI"/>
                <w:i/>
                <w:iCs/>
                <w:lang w:val="en-US" w:eastAsia="ru-RU"/>
              </w:rPr>
              <w:br/>
              <w:t xml:space="preserve">2-6 </w:t>
            </w:r>
            <w:proofErr w:type="spellStart"/>
            <w:r w:rsidRPr="00DF51D7">
              <w:rPr>
                <w:rFonts w:ascii="Segoe UI" w:eastAsia="Times New Roman" w:hAnsi="Segoe UI" w:cs="Segoe UI"/>
                <w:i/>
                <w:iCs/>
                <w:lang w:val="en-US" w:eastAsia="ru-RU"/>
              </w:rPr>
              <w:t>pax</w:t>
            </w:r>
            <w:proofErr w:type="spellEnd"/>
            <w:r w:rsidRPr="00DF51D7">
              <w:rPr>
                <w:rFonts w:ascii="Segoe UI" w:eastAsia="Times New Roman" w:hAnsi="Segoe UI" w:cs="Segoe UI"/>
                <w:i/>
                <w:iCs/>
                <w:lang w:val="en-US" w:eastAsia="ru-RU"/>
              </w:rPr>
              <w:t xml:space="preserve"> share one room/yurt.  </w:t>
            </w:r>
            <w:r w:rsidRPr="00DF51D7">
              <w:rPr>
                <w:rFonts w:ascii="Segoe UI" w:eastAsia="Times New Roman" w:hAnsi="Segoe UI" w:cs="Segoe UI"/>
                <w:i/>
                <w:iCs/>
                <w:lang w:val="en-US" w:eastAsia="ru-RU"/>
              </w:rPr>
              <w:br/>
              <w:t>Conditions are basic, but decent and clean.  </w:t>
            </w:r>
            <w:r w:rsidRPr="00DF51D7">
              <w:rPr>
                <w:rFonts w:ascii="Segoe UI" w:eastAsia="Times New Roman" w:hAnsi="Segoe UI" w:cs="Segoe UI"/>
                <w:i/>
                <w:iCs/>
                <w:lang w:val="en-US" w:eastAsia="ru-RU"/>
              </w:rPr>
              <w:br/>
              <w:t>Facilities (toilet and shower) are located in the corridor for shared use -home stay; outside the yurt for shared use - yurt camp</w:t>
            </w:r>
          </w:p>
        </w:tc>
      </w:tr>
      <w:tr w:rsidR="001A1225" w:rsidRPr="00D8665E" w:rsidTr="001A1225">
        <w:tc>
          <w:tcPr>
            <w:tcW w:w="0" w:type="auto"/>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Transportation</w:t>
            </w:r>
            <w:proofErr w:type="spellEnd"/>
          </w:p>
        </w:tc>
        <w:tc>
          <w:tcPr>
            <w:tcW w:w="12118" w:type="dxa"/>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val="en-US" w:eastAsia="ru-RU"/>
              </w:rPr>
            </w:pPr>
            <w:r w:rsidRPr="00DF51D7">
              <w:rPr>
                <w:rFonts w:ascii="Segoe UI" w:eastAsia="Times New Roman" w:hAnsi="Segoe UI" w:cs="Segoe UI"/>
                <w:lang w:val="en-US" w:eastAsia="ru-RU"/>
              </w:rPr>
              <w:t>Comfortable vehicle with a/c</w:t>
            </w:r>
          </w:p>
        </w:tc>
      </w:tr>
      <w:tr w:rsidR="001A1225" w:rsidRPr="00DF51D7" w:rsidTr="001A1225">
        <w:tc>
          <w:tcPr>
            <w:tcW w:w="0" w:type="auto"/>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Guide</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services</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Eng</w:t>
            </w:r>
            <w:proofErr w:type="spellEnd"/>
            <w:r w:rsidRPr="00DF51D7">
              <w:rPr>
                <w:rFonts w:ascii="Segoe UI" w:eastAsia="Times New Roman" w:hAnsi="Segoe UI" w:cs="Segoe UI"/>
                <w:lang w:eastAsia="ru-RU"/>
              </w:rPr>
              <w:t>/</w:t>
            </w:r>
            <w:proofErr w:type="spellStart"/>
            <w:r w:rsidRPr="00DF51D7">
              <w:rPr>
                <w:rFonts w:ascii="Segoe UI" w:eastAsia="Times New Roman" w:hAnsi="Segoe UI" w:cs="Segoe UI"/>
                <w:lang w:eastAsia="ru-RU"/>
              </w:rPr>
              <w:t>Russ</w:t>
            </w:r>
            <w:proofErr w:type="spellEnd"/>
            <w:r w:rsidRPr="00DF51D7">
              <w:rPr>
                <w:rFonts w:ascii="Segoe UI" w:eastAsia="Times New Roman" w:hAnsi="Segoe UI" w:cs="Segoe UI"/>
                <w:lang w:eastAsia="ru-RU"/>
              </w:rPr>
              <w:t>)</w:t>
            </w:r>
          </w:p>
        </w:tc>
        <w:tc>
          <w:tcPr>
            <w:tcW w:w="12118" w:type="dxa"/>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Included</w:t>
            </w:r>
            <w:proofErr w:type="spellEnd"/>
            <w:r w:rsidRPr="00DF51D7">
              <w:rPr>
                <w:rFonts w:ascii="Segoe UI" w:eastAsia="Times New Roman" w:hAnsi="Segoe UI" w:cs="Segoe UI"/>
                <w:lang w:eastAsia="ru-RU"/>
              </w:rPr>
              <w:t> </w:t>
            </w:r>
          </w:p>
        </w:tc>
      </w:tr>
      <w:tr w:rsidR="001A1225" w:rsidRPr="00D8665E" w:rsidTr="001A1225">
        <w:tc>
          <w:tcPr>
            <w:tcW w:w="0" w:type="auto"/>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Meals</w:t>
            </w:r>
            <w:proofErr w:type="spellEnd"/>
          </w:p>
        </w:tc>
        <w:tc>
          <w:tcPr>
            <w:tcW w:w="12118" w:type="dxa"/>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val="en-US" w:eastAsia="ru-RU"/>
              </w:rPr>
            </w:pPr>
            <w:r w:rsidRPr="00DF51D7">
              <w:rPr>
                <w:rFonts w:ascii="Segoe UI" w:eastAsia="Times New Roman" w:hAnsi="Segoe UI" w:cs="Segoe UI"/>
                <w:lang w:val="en-US" w:eastAsia="ru-RU"/>
              </w:rPr>
              <w:t>Full board: from lunch on Day-1 till breakfast on Day-8</w:t>
            </w:r>
          </w:p>
        </w:tc>
      </w:tr>
      <w:tr w:rsidR="001A1225" w:rsidRPr="00DF51D7" w:rsidTr="001A1225">
        <w:tc>
          <w:tcPr>
            <w:tcW w:w="0" w:type="auto"/>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Entrance</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fees</w:t>
            </w:r>
            <w:proofErr w:type="spellEnd"/>
          </w:p>
        </w:tc>
        <w:tc>
          <w:tcPr>
            <w:tcW w:w="12118" w:type="dxa"/>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Included</w:t>
            </w:r>
            <w:proofErr w:type="spellEnd"/>
            <w:r w:rsidRPr="00DF51D7">
              <w:rPr>
                <w:rFonts w:ascii="Segoe UI" w:eastAsia="Times New Roman" w:hAnsi="Segoe UI" w:cs="Segoe UI"/>
                <w:lang w:eastAsia="ru-RU"/>
              </w:rPr>
              <w:t> </w:t>
            </w:r>
          </w:p>
        </w:tc>
      </w:tr>
      <w:tr w:rsidR="001A1225" w:rsidRPr="00DF51D7" w:rsidTr="001A1225">
        <w:tc>
          <w:tcPr>
            <w:tcW w:w="0" w:type="auto"/>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proofErr w:type="spellStart"/>
            <w:r w:rsidRPr="00DF51D7">
              <w:rPr>
                <w:rFonts w:ascii="Segoe UI" w:eastAsia="Times New Roman" w:hAnsi="Segoe UI" w:cs="Segoe UI"/>
                <w:lang w:eastAsia="ru-RU"/>
              </w:rPr>
              <w:t>Bottled</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water</w:t>
            </w:r>
            <w:proofErr w:type="spellEnd"/>
          </w:p>
        </w:tc>
        <w:tc>
          <w:tcPr>
            <w:tcW w:w="12118" w:type="dxa"/>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rPr>
                <w:rFonts w:ascii="Segoe UI" w:eastAsia="Times New Roman" w:hAnsi="Segoe UI" w:cs="Segoe UI"/>
                <w:lang w:eastAsia="ru-RU"/>
              </w:rPr>
            </w:pPr>
            <w:r w:rsidRPr="00DF51D7">
              <w:rPr>
                <w:rFonts w:ascii="Segoe UI" w:eastAsia="Times New Roman" w:hAnsi="Segoe UI" w:cs="Segoe UI"/>
                <w:lang w:eastAsia="ru-RU"/>
              </w:rPr>
              <w:t xml:space="preserve">1 </w:t>
            </w:r>
            <w:proofErr w:type="spellStart"/>
            <w:r w:rsidRPr="00DF51D7">
              <w:rPr>
                <w:rFonts w:ascii="Segoe UI" w:eastAsia="Times New Roman" w:hAnsi="Segoe UI" w:cs="Segoe UI"/>
                <w:lang w:eastAsia="ru-RU"/>
              </w:rPr>
              <w:t>liter</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person</w:t>
            </w:r>
            <w:proofErr w:type="spellEnd"/>
            <w:r w:rsidRPr="00DF51D7">
              <w:rPr>
                <w:rFonts w:ascii="Segoe UI" w:eastAsia="Times New Roman" w:hAnsi="Segoe UI" w:cs="Segoe UI"/>
                <w:lang w:eastAsia="ru-RU"/>
              </w:rPr>
              <w:t>/</w:t>
            </w:r>
            <w:proofErr w:type="spellStart"/>
            <w:r w:rsidRPr="00DF51D7">
              <w:rPr>
                <w:rFonts w:ascii="Segoe UI" w:eastAsia="Times New Roman" w:hAnsi="Segoe UI" w:cs="Segoe UI"/>
                <w:lang w:eastAsia="ru-RU"/>
              </w:rPr>
              <w:t>per</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day</w:t>
            </w:r>
            <w:proofErr w:type="spellEnd"/>
          </w:p>
        </w:tc>
      </w:tr>
    </w:tbl>
    <w:p w:rsidR="001A1225" w:rsidRDefault="001A1225" w:rsidP="00A24ED8">
      <w:pPr>
        <w:autoSpaceDE w:val="0"/>
        <w:autoSpaceDN w:val="0"/>
        <w:adjustRightInd w:val="0"/>
        <w:spacing w:after="0" w:line="360" w:lineRule="auto"/>
        <w:jc w:val="both"/>
        <w:rPr>
          <w:rFonts w:ascii="Segoe UI" w:eastAsia="UbuntuCondensed-Regular" w:hAnsi="Segoe UI" w:cs="Segoe UI"/>
          <w:color w:val="000000"/>
          <w:lang w:val="en-US"/>
        </w:rPr>
      </w:pPr>
    </w:p>
    <w:p w:rsidR="001A1225" w:rsidRDefault="001A1225" w:rsidP="00A24ED8">
      <w:pPr>
        <w:autoSpaceDE w:val="0"/>
        <w:autoSpaceDN w:val="0"/>
        <w:adjustRightInd w:val="0"/>
        <w:spacing w:after="0" w:line="360" w:lineRule="auto"/>
        <w:jc w:val="both"/>
        <w:rPr>
          <w:rFonts w:ascii="Segoe UI" w:eastAsia="UbuntuCondensed-Regular" w:hAnsi="Segoe UI" w:cs="Segoe UI"/>
          <w:color w:val="000000"/>
          <w:lang w:val="en-US"/>
        </w:rPr>
      </w:pPr>
    </w:p>
    <w:tbl>
      <w:tblPr>
        <w:tblW w:w="14459" w:type="dxa"/>
        <w:shd w:val="clear" w:color="auto" w:fill="FFFFFF"/>
        <w:tblCellMar>
          <w:top w:w="15" w:type="dxa"/>
          <w:left w:w="15" w:type="dxa"/>
          <w:bottom w:w="15" w:type="dxa"/>
          <w:right w:w="15" w:type="dxa"/>
        </w:tblCellMar>
        <w:tblLook w:val="04A0"/>
      </w:tblPr>
      <w:tblGrid>
        <w:gridCol w:w="14459"/>
      </w:tblGrid>
      <w:tr w:rsidR="001A1225" w:rsidRPr="00DF51D7" w:rsidTr="001A1225">
        <w:trPr>
          <w:tblHeader/>
        </w:trPr>
        <w:tc>
          <w:tcPr>
            <w:tcW w:w="14459" w:type="dxa"/>
            <w:tcBorders>
              <w:top w:val="nil"/>
              <w:bottom w:val="single" w:sz="12" w:space="0" w:color="0091D4"/>
            </w:tcBorders>
            <w:shd w:val="clear" w:color="auto" w:fill="FFFFFF"/>
            <w:tcMar>
              <w:top w:w="225" w:type="dxa"/>
              <w:left w:w="0" w:type="dxa"/>
              <w:bottom w:w="120" w:type="dxa"/>
              <w:right w:w="0" w:type="dxa"/>
            </w:tcMar>
            <w:vAlign w:val="bottom"/>
            <w:hideMark/>
          </w:tcPr>
          <w:p w:rsidR="001A1225" w:rsidRPr="00DF51D7" w:rsidRDefault="001A1225" w:rsidP="001A1225">
            <w:pPr>
              <w:spacing w:after="300" w:line="240" w:lineRule="auto"/>
              <w:ind w:firstLine="6"/>
              <w:rPr>
                <w:rFonts w:ascii="Segoe UI" w:eastAsia="Times New Roman" w:hAnsi="Segoe UI" w:cs="Segoe UI"/>
                <w:b/>
                <w:bCs/>
                <w:lang w:eastAsia="ru-RU"/>
              </w:rPr>
            </w:pPr>
            <w:r w:rsidRPr="00DF51D7">
              <w:rPr>
                <w:rFonts w:ascii="Segoe UI" w:eastAsia="Times New Roman" w:hAnsi="Segoe UI" w:cs="Segoe UI"/>
                <w:b/>
                <w:bCs/>
                <w:lang w:eastAsia="ru-RU"/>
              </w:rPr>
              <w:t>PRICE EXCLUDES </w:t>
            </w:r>
          </w:p>
        </w:tc>
      </w:tr>
      <w:tr w:rsidR="001A1225" w:rsidRPr="00DF51D7" w:rsidTr="001A1225">
        <w:tc>
          <w:tcPr>
            <w:tcW w:w="14459" w:type="dxa"/>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ind w:firstLine="6"/>
              <w:rPr>
                <w:rFonts w:ascii="Segoe UI" w:eastAsia="Times New Roman" w:hAnsi="Segoe UI" w:cs="Segoe UI"/>
                <w:lang w:eastAsia="ru-RU"/>
              </w:rPr>
            </w:pPr>
            <w:r w:rsidRPr="00DF51D7">
              <w:rPr>
                <w:rFonts w:ascii="Segoe UI" w:eastAsia="Times New Roman" w:hAnsi="Segoe UI" w:cs="Segoe UI"/>
                <w:lang w:eastAsia="ru-RU"/>
              </w:rPr>
              <w:t>International flights</w:t>
            </w:r>
          </w:p>
        </w:tc>
      </w:tr>
      <w:tr w:rsidR="001A1225" w:rsidRPr="00D8665E" w:rsidTr="001A1225">
        <w:tc>
          <w:tcPr>
            <w:tcW w:w="14459" w:type="dxa"/>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ind w:firstLine="6"/>
              <w:rPr>
                <w:rFonts w:ascii="Segoe UI" w:eastAsia="Times New Roman" w:hAnsi="Segoe UI" w:cs="Segoe UI"/>
                <w:lang w:val="en-US" w:eastAsia="ru-RU"/>
              </w:rPr>
            </w:pPr>
            <w:r w:rsidRPr="00DF51D7">
              <w:rPr>
                <w:rFonts w:ascii="Segoe UI" w:eastAsia="Times New Roman" w:hAnsi="Segoe UI" w:cs="Segoe UI"/>
                <w:lang w:val="en-US" w:eastAsia="ru-RU"/>
              </w:rPr>
              <w:t>Visa to Kyrgyzstan/visa support/passport registration (if required)</w:t>
            </w:r>
          </w:p>
        </w:tc>
      </w:tr>
      <w:tr w:rsidR="001A1225" w:rsidRPr="00D8665E" w:rsidTr="001A1225">
        <w:tc>
          <w:tcPr>
            <w:tcW w:w="14459" w:type="dxa"/>
            <w:tcBorders>
              <w:top w:val="single" w:sz="6" w:space="0" w:color="DDDDDD"/>
            </w:tcBorders>
            <w:shd w:val="clear" w:color="auto" w:fill="F9F9F9"/>
            <w:tcMar>
              <w:top w:w="225" w:type="dxa"/>
              <w:left w:w="0" w:type="dxa"/>
              <w:bottom w:w="120" w:type="dxa"/>
              <w:right w:w="0" w:type="dxa"/>
            </w:tcMar>
            <w:hideMark/>
          </w:tcPr>
          <w:p w:rsidR="001A1225" w:rsidRPr="00DF51D7" w:rsidRDefault="00CA6837" w:rsidP="001A1225">
            <w:pPr>
              <w:spacing w:after="300" w:line="240" w:lineRule="auto"/>
              <w:ind w:firstLine="6"/>
              <w:rPr>
                <w:rFonts w:ascii="Segoe UI" w:eastAsia="Times New Roman" w:hAnsi="Segoe UI" w:cs="Segoe UI"/>
                <w:lang w:val="en-US" w:eastAsia="ru-RU"/>
              </w:rPr>
            </w:pPr>
            <w:r w:rsidRPr="00DF51D7">
              <w:rPr>
                <w:rFonts w:ascii="Segoe UI" w:eastAsia="Times New Roman" w:hAnsi="Segoe UI" w:cs="Segoe UI"/>
                <w:lang w:val="en-US" w:eastAsia="ru-RU"/>
              </w:rPr>
              <w:t>Early</w:t>
            </w:r>
            <w:r w:rsidR="001A1225" w:rsidRPr="00DF51D7">
              <w:rPr>
                <w:rFonts w:ascii="Segoe UI" w:eastAsia="Times New Roman" w:hAnsi="Segoe UI" w:cs="Segoe UI"/>
                <w:lang w:val="en-US" w:eastAsia="ru-RU"/>
              </w:rPr>
              <w:t xml:space="preserve"> check-in, late check-out from hotel</w:t>
            </w:r>
          </w:p>
        </w:tc>
      </w:tr>
      <w:tr w:rsidR="001A1225" w:rsidRPr="00DF51D7" w:rsidTr="001A1225">
        <w:tc>
          <w:tcPr>
            <w:tcW w:w="14459" w:type="dxa"/>
            <w:tcBorders>
              <w:top w:val="single" w:sz="6" w:space="0" w:color="DDDDDD"/>
            </w:tcBorders>
            <w:shd w:val="clear" w:color="auto" w:fill="FFFFFF"/>
            <w:tcMar>
              <w:top w:w="225" w:type="dxa"/>
              <w:left w:w="0" w:type="dxa"/>
              <w:bottom w:w="120" w:type="dxa"/>
              <w:right w:w="0" w:type="dxa"/>
            </w:tcMar>
            <w:hideMark/>
          </w:tcPr>
          <w:p w:rsidR="001A1225" w:rsidRPr="00DF51D7" w:rsidRDefault="001A1225" w:rsidP="001A1225">
            <w:pPr>
              <w:spacing w:after="300" w:line="240" w:lineRule="auto"/>
              <w:ind w:firstLine="6"/>
              <w:rPr>
                <w:rFonts w:ascii="Segoe UI" w:eastAsia="Times New Roman" w:hAnsi="Segoe UI" w:cs="Segoe UI"/>
                <w:lang w:eastAsia="ru-RU"/>
              </w:rPr>
            </w:pPr>
            <w:proofErr w:type="spellStart"/>
            <w:r w:rsidRPr="00DF51D7">
              <w:rPr>
                <w:rFonts w:ascii="Segoe UI" w:eastAsia="Times New Roman" w:hAnsi="Segoe UI" w:cs="Segoe UI"/>
                <w:lang w:eastAsia="ru-RU"/>
              </w:rPr>
              <w:t>Personal</w:t>
            </w:r>
            <w:proofErr w:type="spellEnd"/>
            <w:r w:rsidRPr="00DF51D7">
              <w:rPr>
                <w:rFonts w:ascii="Segoe UI" w:eastAsia="Times New Roman" w:hAnsi="Segoe UI" w:cs="Segoe UI"/>
                <w:lang w:eastAsia="ru-RU"/>
              </w:rPr>
              <w:t xml:space="preserve"> </w:t>
            </w:r>
            <w:proofErr w:type="spellStart"/>
            <w:r w:rsidRPr="00DF51D7">
              <w:rPr>
                <w:rFonts w:ascii="Segoe UI" w:eastAsia="Times New Roman" w:hAnsi="Segoe UI" w:cs="Segoe UI"/>
                <w:lang w:eastAsia="ru-RU"/>
              </w:rPr>
              <w:t>expences</w:t>
            </w:r>
            <w:proofErr w:type="spellEnd"/>
            <w:r w:rsidRPr="00DF51D7">
              <w:rPr>
                <w:rFonts w:ascii="Segoe UI" w:eastAsia="Times New Roman" w:hAnsi="Segoe UI" w:cs="Segoe UI"/>
                <w:lang w:eastAsia="ru-RU"/>
              </w:rPr>
              <w:t> </w:t>
            </w:r>
          </w:p>
        </w:tc>
      </w:tr>
      <w:tr w:rsidR="001A1225" w:rsidRPr="00D8665E" w:rsidTr="001A1225">
        <w:tc>
          <w:tcPr>
            <w:tcW w:w="14459" w:type="dxa"/>
            <w:tcBorders>
              <w:top w:val="single" w:sz="6" w:space="0" w:color="DDDDDD"/>
            </w:tcBorders>
            <w:shd w:val="clear" w:color="auto" w:fill="F9F9F9"/>
            <w:tcMar>
              <w:top w:w="225" w:type="dxa"/>
              <w:left w:w="0" w:type="dxa"/>
              <w:bottom w:w="120" w:type="dxa"/>
              <w:right w:w="0" w:type="dxa"/>
            </w:tcMar>
            <w:hideMark/>
          </w:tcPr>
          <w:p w:rsidR="001A1225" w:rsidRPr="00DF51D7" w:rsidRDefault="001A1225" w:rsidP="001A1225">
            <w:pPr>
              <w:spacing w:after="300" w:line="240" w:lineRule="auto"/>
              <w:ind w:firstLine="6"/>
              <w:rPr>
                <w:rFonts w:ascii="Segoe UI" w:eastAsia="Times New Roman" w:hAnsi="Segoe UI" w:cs="Segoe UI"/>
                <w:lang w:val="en-US" w:eastAsia="ru-RU"/>
              </w:rPr>
            </w:pPr>
            <w:r w:rsidRPr="00DF51D7">
              <w:rPr>
                <w:rFonts w:ascii="Segoe UI" w:eastAsia="Times New Roman" w:hAnsi="Segoe UI" w:cs="Segoe UI"/>
                <w:lang w:val="en-US" w:eastAsia="ru-RU"/>
              </w:rPr>
              <w:t>Horseback riding in Chon-</w:t>
            </w:r>
            <w:proofErr w:type="spellStart"/>
            <w:r w:rsidRPr="00DF51D7">
              <w:rPr>
                <w:rFonts w:ascii="Segoe UI" w:eastAsia="Times New Roman" w:hAnsi="Segoe UI" w:cs="Segoe UI"/>
                <w:lang w:val="en-US" w:eastAsia="ru-RU"/>
              </w:rPr>
              <w:t>Kemin</w:t>
            </w:r>
            <w:proofErr w:type="spellEnd"/>
            <w:r w:rsidRPr="00DF51D7">
              <w:rPr>
                <w:rFonts w:ascii="Segoe UI" w:eastAsia="Times New Roman" w:hAnsi="Segoe UI" w:cs="Segoe UI"/>
                <w:lang w:val="en-US" w:eastAsia="ru-RU"/>
              </w:rPr>
              <w:t> </w:t>
            </w:r>
          </w:p>
        </w:tc>
      </w:tr>
    </w:tbl>
    <w:p w:rsidR="001A1225" w:rsidRPr="00A23407" w:rsidRDefault="001A1225" w:rsidP="00A24ED8">
      <w:pPr>
        <w:autoSpaceDE w:val="0"/>
        <w:autoSpaceDN w:val="0"/>
        <w:adjustRightInd w:val="0"/>
        <w:spacing w:after="0" w:line="360" w:lineRule="auto"/>
        <w:jc w:val="both"/>
        <w:rPr>
          <w:rFonts w:ascii="Segoe UI" w:eastAsia="UbuntuCondensed-Regular" w:hAnsi="Segoe UI" w:cs="Segoe UI"/>
          <w:color w:val="000000"/>
          <w:lang w:val="en-US"/>
        </w:rPr>
      </w:pPr>
    </w:p>
    <w:p w:rsidR="00A87DB4" w:rsidRPr="00A23407" w:rsidRDefault="00A87DB4" w:rsidP="00A24ED8">
      <w:pPr>
        <w:autoSpaceDE w:val="0"/>
        <w:autoSpaceDN w:val="0"/>
        <w:adjustRightInd w:val="0"/>
        <w:spacing w:after="0" w:line="360" w:lineRule="auto"/>
        <w:jc w:val="both"/>
        <w:rPr>
          <w:rFonts w:ascii="Segoe UI" w:eastAsia="UbuntuCondensed-Regular" w:hAnsi="Segoe UI" w:cs="Segoe UI"/>
          <w:color w:val="000000"/>
          <w:lang w:val="en-US"/>
        </w:rPr>
      </w:pPr>
    </w:p>
    <w:p w:rsidR="00A87DB4" w:rsidRPr="00A23407" w:rsidRDefault="00A87DB4" w:rsidP="00A24ED8">
      <w:pPr>
        <w:autoSpaceDE w:val="0"/>
        <w:autoSpaceDN w:val="0"/>
        <w:adjustRightInd w:val="0"/>
        <w:spacing w:after="0" w:line="360" w:lineRule="auto"/>
        <w:jc w:val="both"/>
        <w:rPr>
          <w:rFonts w:ascii="Segoe UI" w:eastAsia="UbuntuCondensed-Regular" w:hAnsi="Segoe UI" w:cs="Segoe UI"/>
          <w:color w:val="000000"/>
          <w:lang w:val="en-US"/>
        </w:rPr>
      </w:pPr>
    </w:p>
    <w:p w:rsidR="000F2C41" w:rsidRPr="00A24ED8" w:rsidRDefault="000F2C41" w:rsidP="00FC11BA">
      <w:pPr>
        <w:autoSpaceDE w:val="0"/>
        <w:autoSpaceDN w:val="0"/>
        <w:adjustRightInd w:val="0"/>
        <w:spacing w:after="0" w:line="360" w:lineRule="auto"/>
        <w:rPr>
          <w:rFonts w:ascii="Segoe UI" w:eastAsia="UbuntuCondensed-Regular" w:hAnsi="Segoe UI" w:cs="Segoe UI"/>
          <w:color w:val="000000"/>
          <w:lang w:val="en-US"/>
        </w:rPr>
      </w:pPr>
    </w:p>
    <w:p w:rsidR="00B425D1" w:rsidRDefault="00A87DB4" w:rsidP="00FC11BA">
      <w:pPr>
        <w:autoSpaceDE w:val="0"/>
        <w:autoSpaceDN w:val="0"/>
        <w:adjustRightInd w:val="0"/>
        <w:spacing w:after="0" w:line="360" w:lineRule="auto"/>
        <w:rPr>
          <w:rFonts w:ascii="Segoe UI" w:eastAsia="UbuntuCondensed-Regular" w:hAnsi="Segoe UI" w:cs="Segoe UI"/>
          <w:b/>
          <w:color w:val="000000"/>
          <w:lang w:val="en-US"/>
        </w:rPr>
      </w:pPr>
      <w:r w:rsidRPr="000B5A89">
        <w:rPr>
          <w:rFonts w:ascii="Segoe UI" w:eastAsia="UbuntuCondensed-Regular" w:hAnsi="Segoe UI" w:cs="Segoe UI"/>
          <w:b/>
          <w:color w:val="000000"/>
          <w:lang w:val="en-US"/>
        </w:rPr>
        <w:t>Contact information</w:t>
      </w:r>
      <w:r w:rsidR="00B425D1" w:rsidRPr="000B5A89">
        <w:rPr>
          <w:rFonts w:ascii="Segoe UI" w:eastAsia="UbuntuCondensed-Regular" w:hAnsi="Segoe UI" w:cs="Segoe UI"/>
          <w:b/>
          <w:color w:val="000000"/>
          <w:lang w:val="en-US"/>
        </w:rPr>
        <w:t>:</w:t>
      </w:r>
    </w:p>
    <w:p w:rsidR="00D8665E" w:rsidRPr="00D8665E" w:rsidRDefault="00D8665E" w:rsidP="00FC11BA">
      <w:pPr>
        <w:autoSpaceDE w:val="0"/>
        <w:autoSpaceDN w:val="0"/>
        <w:adjustRightInd w:val="0"/>
        <w:spacing w:after="0" w:line="360" w:lineRule="auto"/>
        <w:rPr>
          <w:rFonts w:ascii="Segoe UI" w:eastAsia="UbuntuCondensed-Regular" w:hAnsi="Segoe UI" w:cs="Segoe UI"/>
          <w:color w:val="000000"/>
          <w:lang w:val="en-US"/>
        </w:rPr>
      </w:pPr>
      <w:hyperlink r:id="rId13" w:history="1">
        <w:r w:rsidRPr="00D8665E">
          <w:rPr>
            <w:rStyle w:val="a8"/>
            <w:rFonts w:ascii="Segoe UI" w:eastAsia="UbuntuCondensed-Regular" w:hAnsi="Segoe UI" w:cs="Segoe UI"/>
            <w:lang w:val="en-US"/>
          </w:rPr>
          <w:t>www.travelscruiser.com</w:t>
        </w:r>
      </w:hyperlink>
      <w:r w:rsidRPr="00D8665E">
        <w:rPr>
          <w:rFonts w:ascii="Segoe UI" w:eastAsia="UbuntuCondensed-Regular" w:hAnsi="Segoe UI" w:cs="Segoe UI"/>
          <w:color w:val="000000"/>
          <w:lang w:val="en-US"/>
        </w:rPr>
        <w:t xml:space="preserve"> </w:t>
      </w:r>
    </w:p>
    <w:p w:rsidR="00B425D1" w:rsidRPr="007773BB" w:rsidRDefault="00A87DB4" w:rsidP="00FC11BA">
      <w:pPr>
        <w:autoSpaceDE w:val="0"/>
        <w:autoSpaceDN w:val="0"/>
        <w:adjustRightInd w:val="0"/>
        <w:spacing w:after="0"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t>Phone</w:t>
      </w:r>
      <w:r w:rsidRPr="00A23407">
        <w:rPr>
          <w:rFonts w:ascii="Segoe UI" w:eastAsia="UbuntuCondensed-Regular" w:hAnsi="Segoe UI" w:cs="Segoe UI"/>
          <w:color w:val="000000"/>
          <w:lang w:val="en-US"/>
        </w:rPr>
        <w:t xml:space="preserve"> </w:t>
      </w:r>
      <w:r w:rsidR="000F2C41" w:rsidRPr="00A23407">
        <w:rPr>
          <w:rFonts w:ascii="Segoe UI" w:eastAsia="UbuntuCondensed-Regular" w:hAnsi="Segoe UI" w:cs="Segoe UI"/>
          <w:color w:val="000000"/>
          <w:lang w:val="en-US"/>
        </w:rPr>
        <w:t>(24/7)</w:t>
      </w:r>
      <w:r w:rsidRPr="00A23407">
        <w:rPr>
          <w:rFonts w:ascii="Segoe UI" w:eastAsia="UbuntuCondensed-Regular" w:hAnsi="Segoe UI" w:cs="Segoe UI"/>
          <w:color w:val="000000"/>
          <w:lang w:val="en-US"/>
        </w:rPr>
        <w:t xml:space="preserve">: </w:t>
      </w:r>
      <w:r w:rsidR="007773BB" w:rsidRPr="00A23407">
        <w:rPr>
          <w:rFonts w:ascii="Segoe UI" w:eastAsia="UbuntuCondensed-Regular" w:hAnsi="Segoe UI" w:cs="Segoe UI"/>
          <w:color w:val="000000"/>
          <w:lang w:val="en-US"/>
        </w:rPr>
        <w:t xml:space="preserve"> +996</w:t>
      </w:r>
      <w:r w:rsidR="007773BB">
        <w:rPr>
          <w:rFonts w:ascii="Segoe UI" w:eastAsia="UbuntuCondensed-Regular" w:hAnsi="Segoe UI" w:cs="Segoe UI"/>
          <w:color w:val="000000"/>
          <w:lang w:val="en-US"/>
        </w:rPr>
        <w:t> </w:t>
      </w:r>
      <w:r w:rsidR="007773BB" w:rsidRPr="00A23407">
        <w:rPr>
          <w:rFonts w:ascii="Segoe UI" w:eastAsia="UbuntuCondensed-Regular" w:hAnsi="Segoe UI" w:cs="Segoe UI"/>
          <w:color w:val="000000"/>
          <w:lang w:val="en-US"/>
        </w:rPr>
        <w:t>………….</w:t>
      </w:r>
      <w:r w:rsidR="00B425D1" w:rsidRPr="00A23407">
        <w:rPr>
          <w:rFonts w:ascii="Segoe UI" w:eastAsia="UbuntuCondensed-Regular" w:hAnsi="Segoe UI" w:cs="Segoe UI"/>
          <w:color w:val="000000"/>
          <w:lang w:val="en-US"/>
        </w:rPr>
        <w:t>, +996</w:t>
      </w:r>
      <w:r w:rsidR="000F2C41" w:rsidRPr="00A24ED8">
        <w:rPr>
          <w:rFonts w:ascii="Segoe UI" w:eastAsia="UbuntuCondensed-Regular" w:hAnsi="Segoe UI" w:cs="Segoe UI"/>
          <w:color w:val="000000"/>
          <w:lang w:val="en-US"/>
        </w:rPr>
        <w:t> </w:t>
      </w:r>
      <w:r w:rsidR="007773BB">
        <w:rPr>
          <w:rFonts w:ascii="Segoe UI" w:eastAsia="UbuntuCondensed-Regular" w:hAnsi="Segoe UI" w:cs="Segoe UI"/>
          <w:color w:val="000000"/>
          <w:lang w:val="en-US"/>
        </w:rPr>
        <w:t>……….</w:t>
      </w:r>
    </w:p>
    <w:p w:rsidR="004D49C0" w:rsidRPr="007773BB" w:rsidRDefault="00A87DB4" w:rsidP="00FC11BA">
      <w:pPr>
        <w:spacing w:line="360" w:lineRule="auto"/>
        <w:rPr>
          <w:rFonts w:ascii="Segoe UI" w:eastAsia="UbuntuCondensed-Regular" w:hAnsi="Segoe UI" w:cs="Segoe UI"/>
          <w:color w:val="000000"/>
          <w:lang w:val="en-US"/>
        </w:rPr>
      </w:pPr>
      <w:r>
        <w:rPr>
          <w:rFonts w:ascii="Segoe UI" w:eastAsia="UbuntuCondensed-Regular" w:hAnsi="Segoe UI" w:cs="Segoe UI"/>
          <w:color w:val="000000"/>
          <w:lang w:val="en-US"/>
        </w:rPr>
        <w:lastRenderedPageBreak/>
        <w:t>E</w:t>
      </w:r>
      <w:r w:rsidRPr="007773BB">
        <w:rPr>
          <w:rFonts w:ascii="Segoe UI" w:eastAsia="UbuntuCondensed-Regular" w:hAnsi="Segoe UI" w:cs="Segoe UI"/>
          <w:color w:val="000000"/>
          <w:lang w:val="en-US"/>
        </w:rPr>
        <w:t>-</w:t>
      </w:r>
      <w:r>
        <w:rPr>
          <w:rFonts w:ascii="Segoe UI" w:eastAsia="UbuntuCondensed-Regular" w:hAnsi="Segoe UI" w:cs="Segoe UI"/>
          <w:color w:val="000000"/>
          <w:lang w:val="en-US"/>
        </w:rPr>
        <w:t>mail</w:t>
      </w:r>
      <w:r w:rsidRPr="007773BB">
        <w:rPr>
          <w:rFonts w:ascii="Segoe UI" w:eastAsia="UbuntuCondensed-Regular" w:hAnsi="Segoe UI" w:cs="Segoe UI"/>
          <w:color w:val="000000"/>
          <w:lang w:val="en-US"/>
        </w:rPr>
        <w:t xml:space="preserve">: </w:t>
      </w:r>
      <w:hyperlink r:id="rId14" w:history="1">
        <w:r w:rsidR="00D8665E" w:rsidRPr="00A87B7A">
          <w:rPr>
            <w:rStyle w:val="a8"/>
            <w:rFonts w:ascii="Segoe UI" w:eastAsia="UbuntuCondensed-Regular" w:hAnsi="Segoe UI" w:cs="Segoe UI"/>
            <w:lang w:val="en-US"/>
          </w:rPr>
          <w:t>info@travelscruiser.com</w:t>
        </w:r>
      </w:hyperlink>
      <w:r w:rsidR="008610B8" w:rsidRPr="007773BB">
        <w:rPr>
          <w:rFonts w:ascii="Segoe UI" w:eastAsia="UbuntuCondensed-Regular" w:hAnsi="Segoe UI" w:cs="Segoe UI"/>
          <w:color w:val="000000"/>
          <w:lang w:val="en-US"/>
        </w:rPr>
        <w:t xml:space="preserve"> </w:t>
      </w:r>
    </w:p>
    <w:p w:rsidR="000B5A89" w:rsidRPr="00A23407" w:rsidRDefault="000B5A89" w:rsidP="00FC11BA">
      <w:pPr>
        <w:spacing w:line="360" w:lineRule="auto"/>
        <w:rPr>
          <w:rFonts w:ascii="Segoe UI" w:hAnsi="Segoe UI" w:cs="Segoe UI"/>
          <w:lang w:val="en-US"/>
        </w:rPr>
      </w:pPr>
    </w:p>
    <w:sectPr w:rsidR="000B5A89" w:rsidRPr="00A23407" w:rsidSect="00D062E0">
      <w:footerReference w:type="default" r:id="rId15"/>
      <w:pgSz w:w="16838" w:h="11906" w:orient="landscape"/>
      <w:pgMar w:top="709" w:right="1134" w:bottom="850"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23BC" w:rsidRDefault="00D223BC" w:rsidP="00D223BC">
      <w:pPr>
        <w:spacing w:after="0" w:line="240" w:lineRule="auto"/>
      </w:pPr>
      <w:r>
        <w:separator/>
      </w:r>
    </w:p>
  </w:endnote>
  <w:endnote w:type="continuationSeparator" w:id="0">
    <w:p w:rsidR="00D223BC" w:rsidRDefault="00D223BC" w:rsidP="00D22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UbuntuCondensed-Regular">
    <w:altName w:val="MS Mincho"/>
    <w:panose1 w:val="00000000000000000000"/>
    <w:charset w:val="80"/>
    <w:family w:val="auto"/>
    <w:notTrueType/>
    <w:pitch w:val="default"/>
    <w:sig w:usb0="00000000" w:usb1="08070000" w:usb2="00000010" w:usb3="00000000" w:csb0="00020000"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62E0" w:rsidRPr="007773BB" w:rsidRDefault="007773BB" w:rsidP="00D062E0">
    <w:pPr>
      <w:pStyle w:val="ab"/>
      <w:jc w:val="center"/>
      <w:rPr>
        <w:sz w:val="16"/>
        <w:szCs w:val="16"/>
        <w:lang w:val="en-US"/>
      </w:rPr>
    </w:pPr>
    <w:r>
      <w:rPr>
        <w:sz w:val="16"/>
        <w:szCs w:val="16"/>
        <w:lang w:val="en-US"/>
      </w:rPr>
      <w:t>Travel</w:t>
    </w:r>
    <w:r w:rsidR="00D8665E">
      <w:rPr>
        <w:sz w:val="16"/>
        <w:szCs w:val="16"/>
        <w:lang w:val="en-US"/>
      </w:rPr>
      <w:t>s</w:t>
    </w:r>
    <w:r>
      <w:rPr>
        <w:sz w:val="16"/>
        <w:szCs w:val="16"/>
        <w:lang w:val="en-US"/>
      </w:rPr>
      <w:t xml:space="preserve"> Cruiser</w:t>
    </w:r>
  </w:p>
  <w:p w:rsidR="00D062E0" w:rsidRPr="00D062E0" w:rsidRDefault="007773BB" w:rsidP="00D062E0">
    <w:pPr>
      <w:pStyle w:val="ab"/>
      <w:jc w:val="center"/>
      <w:rPr>
        <w:sz w:val="16"/>
        <w:szCs w:val="16"/>
        <w:lang w:val="en-US"/>
      </w:rPr>
    </w:pPr>
    <w:r>
      <w:rPr>
        <w:sz w:val="16"/>
        <w:szCs w:val="16"/>
        <w:lang w:val="en-US"/>
      </w:rPr>
      <w:t>+996 (…)……, +996 (….) …….</w:t>
    </w:r>
  </w:p>
  <w:p w:rsidR="00D062E0" w:rsidRDefault="00D8665E" w:rsidP="00D062E0">
    <w:pPr>
      <w:pStyle w:val="ab"/>
      <w:jc w:val="center"/>
      <w:rPr>
        <w:lang w:val="en-US"/>
      </w:rPr>
    </w:pPr>
    <w:hyperlink r:id="rId1" w:history="1">
      <w:r w:rsidRPr="00A87B7A">
        <w:rPr>
          <w:rStyle w:val="a8"/>
          <w:sz w:val="16"/>
          <w:szCs w:val="16"/>
          <w:lang w:val="en-US"/>
        </w:rPr>
        <w:t>info@travelscruiser.com</w:t>
      </w:r>
    </w:hyperlink>
  </w:p>
  <w:p w:rsidR="00D8665E" w:rsidRPr="00D8665E" w:rsidRDefault="00D8665E" w:rsidP="00D062E0">
    <w:pPr>
      <w:pStyle w:val="ab"/>
      <w:jc w:val="center"/>
      <w:rPr>
        <w:sz w:val="16"/>
        <w:szCs w:val="16"/>
        <w:lang w:val="en-US"/>
      </w:rPr>
    </w:pPr>
    <w:hyperlink r:id="rId2" w:history="1">
      <w:r w:rsidRPr="00D8665E">
        <w:rPr>
          <w:rStyle w:val="a8"/>
          <w:sz w:val="16"/>
          <w:szCs w:val="16"/>
          <w:lang w:val="en-US"/>
        </w:rPr>
        <w:t>www.travelscruiser.com</w:t>
      </w:r>
    </w:hyperlink>
    <w:r w:rsidRPr="00D8665E">
      <w:rPr>
        <w:sz w:val="16"/>
        <w:szCs w:val="16"/>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23BC" w:rsidRDefault="00D223BC" w:rsidP="00D223BC">
      <w:pPr>
        <w:spacing w:after="0" w:line="240" w:lineRule="auto"/>
      </w:pPr>
      <w:r>
        <w:separator/>
      </w:r>
    </w:p>
  </w:footnote>
  <w:footnote w:type="continuationSeparator" w:id="0">
    <w:p w:rsidR="00D223BC" w:rsidRDefault="00D223BC" w:rsidP="00D223B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rsids>
    <w:rsidRoot w:val="00B425D1"/>
    <w:rsid w:val="000B5A89"/>
    <w:rsid w:val="000F2C41"/>
    <w:rsid w:val="001A1225"/>
    <w:rsid w:val="002D1936"/>
    <w:rsid w:val="003419D9"/>
    <w:rsid w:val="00371EE7"/>
    <w:rsid w:val="00424132"/>
    <w:rsid w:val="00462932"/>
    <w:rsid w:val="004D49C0"/>
    <w:rsid w:val="005D7EE2"/>
    <w:rsid w:val="00646810"/>
    <w:rsid w:val="00764B20"/>
    <w:rsid w:val="007773BB"/>
    <w:rsid w:val="007D7695"/>
    <w:rsid w:val="008610B8"/>
    <w:rsid w:val="00A23407"/>
    <w:rsid w:val="00A24ED8"/>
    <w:rsid w:val="00A66B1D"/>
    <w:rsid w:val="00A724C6"/>
    <w:rsid w:val="00A87DB4"/>
    <w:rsid w:val="00B425D1"/>
    <w:rsid w:val="00CA6837"/>
    <w:rsid w:val="00D062E0"/>
    <w:rsid w:val="00D15FD8"/>
    <w:rsid w:val="00D223BC"/>
    <w:rsid w:val="00D8665E"/>
    <w:rsid w:val="00DC09A9"/>
    <w:rsid w:val="00DF51D7"/>
    <w:rsid w:val="00EC6E2A"/>
    <w:rsid w:val="00EF6341"/>
    <w:rsid w:val="00F20140"/>
    <w:rsid w:val="00FC11B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49C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25D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425D1"/>
    <w:rPr>
      <w:rFonts w:ascii="Tahoma" w:hAnsi="Tahoma" w:cs="Tahoma"/>
      <w:sz w:val="16"/>
      <w:szCs w:val="16"/>
    </w:rPr>
  </w:style>
  <w:style w:type="character" w:styleId="a5">
    <w:name w:val="Strong"/>
    <w:basedOn w:val="a0"/>
    <w:uiPriority w:val="22"/>
    <w:qFormat/>
    <w:rsid w:val="00A66B1D"/>
    <w:rPr>
      <w:b/>
      <w:bCs/>
    </w:rPr>
  </w:style>
  <w:style w:type="paragraph" w:styleId="a6">
    <w:name w:val="Normal (Web)"/>
    <w:basedOn w:val="a"/>
    <w:uiPriority w:val="99"/>
    <w:semiHidden/>
    <w:unhideWhenUsed/>
    <w:rsid w:val="00A66B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66B1D"/>
  </w:style>
  <w:style w:type="character" w:styleId="a7">
    <w:name w:val="Emphasis"/>
    <w:basedOn w:val="a0"/>
    <w:uiPriority w:val="20"/>
    <w:qFormat/>
    <w:rsid w:val="00A66B1D"/>
    <w:rPr>
      <w:i/>
      <w:iCs/>
    </w:rPr>
  </w:style>
  <w:style w:type="character" w:styleId="a8">
    <w:name w:val="Hyperlink"/>
    <w:basedOn w:val="a0"/>
    <w:uiPriority w:val="99"/>
    <w:unhideWhenUsed/>
    <w:rsid w:val="000B5A89"/>
    <w:rPr>
      <w:color w:val="0000FF" w:themeColor="hyperlink"/>
      <w:u w:val="single"/>
    </w:rPr>
  </w:style>
  <w:style w:type="paragraph" w:styleId="a9">
    <w:name w:val="header"/>
    <w:basedOn w:val="a"/>
    <w:link w:val="aa"/>
    <w:uiPriority w:val="99"/>
    <w:semiHidden/>
    <w:unhideWhenUsed/>
    <w:rsid w:val="00D223BC"/>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D223BC"/>
  </w:style>
  <w:style w:type="paragraph" w:styleId="ab">
    <w:name w:val="footer"/>
    <w:basedOn w:val="a"/>
    <w:link w:val="ac"/>
    <w:uiPriority w:val="99"/>
    <w:semiHidden/>
    <w:unhideWhenUsed/>
    <w:rsid w:val="00D223BC"/>
    <w:pPr>
      <w:tabs>
        <w:tab w:val="center" w:pos="4677"/>
        <w:tab w:val="right" w:pos="9355"/>
      </w:tabs>
      <w:spacing w:after="0" w:line="240" w:lineRule="auto"/>
    </w:pPr>
  </w:style>
  <w:style w:type="character" w:customStyle="1" w:styleId="ac">
    <w:name w:val="Нижний колонтитул Знак"/>
    <w:basedOn w:val="a0"/>
    <w:link w:val="ab"/>
    <w:uiPriority w:val="99"/>
    <w:semiHidden/>
    <w:rsid w:val="00D223BC"/>
  </w:style>
</w:styles>
</file>

<file path=word/webSettings.xml><?xml version="1.0" encoding="utf-8"?>
<w:webSettings xmlns:r="http://schemas.openxmlformats.org/officeDocument/2006/relationships" xmlns:w="http://schemas.openxmlformats.org/wordprocessingml/2006/main">
  <w:divs>
    <w:div w:id="477841061">
      <w:bodyDiv w:val="1"/>
      <w:marLeft w:val="0"/>
      <w:marRight w:val="0"/>
      <w:marTop w:val="0"/>
      <w:marBottom w:val="0"/>
      <w:divBdr>
        <w:top w:val="none" w:sz="0" w:space="0" w:color="auto"/>
        <w:left w:val="none" w:sz="0" w:space="0" w:color="auto"/>
        <w:bottom w:val="none" w:sz="0" w:space="0" w:color="auto"/>
        <w:right w:val="none" w:sz="0" w:space="0" w:color="auto"/>
      </w:divBdr>
    </w:div>
    <w:div w:id="1279801225">
      <w:bodyDiv w:val="1"/>
      <w:marLeft w:val="0"/>
      <w:marRight w:val="0"/>
      <w:marTop w:val="0"/>
      <w:marBottom w:val="0"/>
      <w:divBdr>
        <w:top w:val="none" w:sz="0" w:space="0" w:color="auto"/>
        <w:left w:val="none" w:sz="0" w:space="0" w:color="auto"/>
        <w:bottom w:val="none" w:sz="0" w:space="0" w:color="auto"/>
        <w:right w:val="none" w:sz="0" w:space="0" w:color="auto"/>
      </w:divBdr>
    </w:div>
    <w:div w:id="1638531463">
      <w:bodyDiv w:val="1"/>
      <w:marLeft w:val="0"/>
      <w:marRight w:val="0"/>
      <w:marTop w:val="0"/>
      <w:marBottom w:val="0"/>
      <w:divBdr>
        <w:top w:val="none" w:sz="0" w:space="0" w:color="auto"/>
        <w:left w:val="none" w:sz="0" w:space="0" w:color="auto"/>
        <w:bottom w:val="none" w:sz="0" w:space="0" w:color="auto"/>
        <w:right w:val="none" w:sz="0" w:space="0" w:color="auto"/>
      </w:divBdr>
    </w:div>
    <w:div w:id="1712532345">
      <w:bodyDiv w:val="1"/>
      <w:marLeft w:val="0"/>
      <w:marRight w:val="0"/>
      <w:marTop w:val="0"/>
      <w:marBottom w:val="0"/>
      <w:divBdr>
        <w:top w:val="none" w:sz="0" w:space="0" w:color="auto"/>
        <w:left w:val="none" w:sz="0" w:space="0" w:color="auto"/>
        <w:bottom w:val="none" w:sz="0" w:space="0" w:color="auto"/>
        <w:right w:val="none" w:sz="0" w:space="0" w:color="auto"/>
      </w:divBdr>
    </w:div>
    <w:div w:id="1949269062">
      <w:bodyDiv w:val="1"/>
      <w:marLeft w:val="0"/>
      <w:marRight w:val="0"/>
      <w:marTop w:val="0"/>
      <w:marBottom w:val="0"/>
      <w:divBdr>
        <w:top w:val="none" w:sz="0" w:space="0" w:color="auto"/>
        <w:left w:val="none" w:sz="0" w:space="0" w:color="auto"/>
        <w:bottom w:val="none" w:sz="0" w:space="0" w:color="auto"/>
        <w:right w:val="none" w:sz="0" w:space="0" w:color="auto"/>
      </w:divBdr>
    </w:div>
    <w:div w:id="196287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travelscruiser.com"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mailto:info@travelscruiser.co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travelscruiser.com" TargetMode="External"/><Relationship Id="rId1" Type="http://schemas.openxmlformats.org/officeDocument/2006/relationships/hyperlink" Target="mailto:info@travelscruiser.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941</Words>
  <Characters>5369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23</cp:revision>
  <cp:lastPrinted>2018-05-31T07:52:00Z</cp:lastPrinted>
  <dcterms:created xsi:type="dcterms:W3CDTF">2018-05-31T06:28:00Z</dcterms:created>
  <dcterms:modified xsi:type="dcterms:W3CDTF">2018-06-04T11:05:00Z</dcterms:modified>
</cp:coreProperties>
</file>