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Multi-threading is defined as a feature through which we can run two or more concurrent threads of a process. In this a process, the common data is shared among all these threads also known as sub-processes exclusively. In android there are many ways through which multi-threading can be established in the application.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Objective:</w:t>
      </w:r>
    </w:p>
    <w:p w:rsidR="001F3099" w:rsidRPr="001F3099" w:rsidRDefault="001F3099" w:rsidP="001F3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Understanding the basic concept of multithreading.</w:t>
      </w:r>
    </w:p>
    <w:p w:rsidR="001F3099" w:rsidRPr="001F3099" w:rsidRDefault="001F3099" w:rsidP="001F3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Understanding of Handler class in android</w:t>
      </w:r>
    </w:p>
    <w:p w:rsidR="001F3099" w:rsidRPr="001F3099" w:rsidRDefault="001F3099" w:rsidP="001F30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Understanding of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Multi-Threading In Android: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Multi-Threading in Android is a unique feature through which more than one threads execute together without hindering the execution of other threads. Multi-Threading in Android is not different from conventional multi-Threading. A class can be thought of as a process having its method as it’s sub-processes or threads. All these methods can run concurrently by using feature of Multi-Threading. In android, multi-Threading can be achieved through the use of many in-built classes. Out of them, Handler class is most commonly used.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Handler class in Android: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Handler class come from the Package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android.os.Handler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package and is most commonly used for multi-threading in android. Handler class provide sending and receiving feature for messages between different threads and handle the thread execution which is associated with that instance of Handler class.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In android class, every thread is associated with an instance of Handler class and it allows the thread to run along with other threads and communicate with them through messages.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Instantiating Handler class: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There are following two ways in which Handler class is usually instantiated for supporting multi-threading:</w:t>
      </w:r>
    </w:p>
    <w:p w:rsidR="001F3099" w:rsidRPr="001F3099" w:rsidRDefault="001F3099" w:rsidP="001F3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Through default constructor. </w:t>
      </w:r>
      <w:r w:rsidRPr="001F3099">
        <w:rPr>
          <w:rFonts w:ascii="Times New Roman" w:eastAsia="Times New Roman" w:hAnsi="Times New Roman" w:cs="Times New Roman"/>
          <w:sz w:val="24"/>
          <w:szCs w:val="24"/>
        </w:rPr>
        <w:br/>
      </w: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Handler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handlerObject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new Handler();</w:t>
      </w:r>
    </w:p>
    <w:p w:rsidR="001F3099" w:rsidRPr="001F3099" w:rsidRDefault="001F3099" w:rsidP="001F3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Through Parameterized constructor</w:t>
      </w:r>
      <w:r w:rsidRPr="001F3099">
        <w:rPr>
          <w:rFonts w:ascii="Times New Roman" w:eastAsia="Times New Roman" w:hAnsi="Times New Roman" w:cs="Times New Roman"/>
          <w:sz w:val="24"/>
          <w:szCs w:val="24"/>
        </w:rPr>
        <w:br/>
      </w: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Handler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handleObject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new Handler(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runnableObject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Handler.Callback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callbackObject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Methods of Handler class for Multi-Threading:</w:t>
      </w:r>
    </w:p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Public final Boolean </w:t>
      </w:r>
      <w:proofErr w:type="gram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post(</w:t>
      </w:r>
      <w:proofErr w:type="spellStart"/>
      <w:proofErr w:type="gram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runnableObject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){ return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booleanValue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; }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This Method attach a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instance with </w:t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associated thread and the body of that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instance will execute every time the thread gets executed.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Public final Boolean </w:t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postAtTime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runnableObject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long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timeinMillisecondObject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){ return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booleanValue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; }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This Method attach a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instance with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associated thread and the body of that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instance will execute every time the thread gets executed at a time specified by the second argument.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Public final Boolean </w:t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postDelayed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runnableObject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long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timeinMillisecondObject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){ return </w:t>
      </w: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booleanValue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; }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This Method attach a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instance with its associated thread and the body of that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instance will execute every time the thread gets executed after a time specified by the second argument.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Interface: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interface is used in multi-threading to be called in a loop when the thread starts. It is a type of thread that executes the statement in its body or calls other methods for a specified or infinite number of times.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interface is used by the Handler class to execute the multi-threading, i.e., to execute one or more thread in specified time.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is an interface which is implemented by the class desired to support multithreading and that class must implements it’s abstract method public void run().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>) method is the core of multithreading as it includes the statement or calls to other methods that the thread needs to be made for multithreading.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  <w:t>@override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run()</w:t>
      </w:r>
      <w:proofErr w:type="gramEnd"/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  <w:t>Body of method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interface can also be used by using adapter class as explained below: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runnableObject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=new </w:t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run()</w:t>
      </w:r>
      <w:proofErr w:type="gramEnd"/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Steps Involved in making project on Multi-Threading:</w:t>
      </w:r>
    </w:p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XML Explanation: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All the code is self explainable apart from visibility attribute used in &lt;Button /&gt; tag.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This attribute defines the visibility of that component. It is invisible at start as </w:t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value is invisible.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Code Explanation: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The above code will create an activity which displays the button when the timer reaches 0 and the timer decrease by 1 every second.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Handler class </w:t>
      </w:r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object :</w:t>
      </w:r>
      <w:proofErr w:type="gramEnd"/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Handler hand = new </w:t>
      </w:r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Handler(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This will create an object named hand of Handler class which is to be used for Multithreading.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Listing 3</w:t>
      </w: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postDelayed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>) method :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hand.postDelayed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>run, 1000);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This line will call the run method of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interface instance with reference run after 1000 milliseconds for the very 1st time.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Listing 4</w:t>
      </w: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updateTime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>) method :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updateTime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timer.setText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>"" + (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timer.getText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()) - 1));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timer.getText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()) == 0) {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clickme.setVisibility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  <w:t>} else {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hand.postDelayed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>run, 1000);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updateTime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method which includes if-else statement which will decrease the timer text by 1 if the timer is not 0.The timer is reduced by 1 every 1000 milliseconds as handler post delayed the call to run method by 1000 milliseconds in second argument.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Else it will display the click me button as the timer is 0.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Listing 5</w:t>
      </w: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object :</w:t>
      </w:r>
      <w:proofErr w:type="gramEnd"/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run = new </w:t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  <w:t>@Override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void run() {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updateTime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</w:r>
      <w:r w:rsidRPr="001F309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F3099" w:rsidRPr="001F3099" w:rsidRDefault="001F3099" w:rsidP="001F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ab/>
        <w:t>};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method instantiated with adapter class methodology. The user defined method </w:t>
      </w:r>
      <w:proofErr w:type="spellStart"/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UpdateTime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) is called in the run method of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So, on the whole it creates a thread that executes in a loop until certain condition met.</w:t>
      </w:r>
    </w:p>
    <w:p w:rsidR="001F3099" w:rsidRPr="001F3099" w:rsidRDefault="001F3099" w:rsidP="001F3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9725" cy="2105025"/>
            <wp:effectExtent l="19050" t="0" r="9525" b="0"/>
            <wp:docPr id="1" name="Picture 1" descr="http://file.mrbool.com/mrbool/articles/varun/MultiThreadingAndroid/MultiThreadingAndroi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mrbool.com/mrbool/articles/varun/MultiThreadingAndroid/MultiThreadingAndroid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Figure 1</w:t>
      </w:r>
      <w:r w:rsidRPr="001F3099">
        <w:rPr>
          <w:rFonts w:ascii="Times New Roman" w:eastAsia="Times New Roman" w:hAnsi="Times New Roman" w:cs="Times New Roman"/>
          <w:sz w:val="24"/>
          <w:szCs w:val="24"/>
        </w:rPr>
        <w:t>: Output 1</w:t>
      </w:r>
    </w:p>
    <w:p w:rsidR="001F3099" w:rsidRPr="001F3099" w:rsidRDefault="001F3099" w:rsidP="001F3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90675" cy="2085975"/>
            <wp:effectExtent l="19050" t="0" r="9525" b="0"/>
            <wp:docPr id="2" name="Picture 2" descr="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Figure 2</w:t>
      </w:r>
      <w:r w:rsidRPr="001F3099">
        <w:rPr>
          <w:rFonts w:ascii="Times New Roman" w:eastAsia="Times New Roman" w:hAnsi="Times New Roman" w:cs="Times New Roman"/>
          <w:sz w:val="24"/>
          <w:szCs w:val="24"/>
        </w:rPr>
        <w:t>: Output 2</w:t>
      </w:r>
    </w:p>
    <w:p w:rsidR="001F3099" w:rsidRPr="001F3099" w:rsidRDefault="001F3099" w:rsidP="001F3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09725" cy="2105025"/>
            <wp:effectExtent l="19050" t="0" r="9525" b="0"/>
            <wp:docPr id="3" name="Picture 3" descr="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099" w:rsidRPr="001F3099" w:rsidRDefault="001F3099" w:rsidP="001F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Figure 3</w:t>
      </w:r>
      <w:r w:rsidRPr="001F3099">
        <w:rPr>
          <w:rFonts w:ascii="Times New Roman" w:eastAsia="Times New Roman" w:hAnsi="Times New Roman" w:cs="Times New Roman"/>
          <w:sz w:val="24"/>
          <w:szCs w:val="24"/>
        </w:rPr>
        <w:t>: Output 3</w:t>
      </w:r>
    </w:p>
    <w:p w:rsidR="001F3099" w:rsidRPr="001F3099" w:rsidRDefault="001F3099" w:rsidP="001F3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gramStart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Covered</w:t>
      </w:r>
      <w:proofErr w:type="gramEnd"/>
      <w:r w:rsidRPr="001F309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1F3099" w:rsidRPr="001F3099" w:rsidRDefault="001F3099" w:rsidP="001F3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>The concept of Multi-Threading.</w:t>
      </w:r>
    </w:p>
    <w:p w:rsidR="001F3099" w:rsidRPr="001F3099" w:rsidRDefault="001F3099" w:rsidP="001F3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Introduction to Handler class and </w:t>
      </w:r>
      <w:proofErr w:type="gramStart"/>
      <w:r w:rsidRPr="001F3099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method used for Multi-Threading.</w:t>
      </w:r>
    </w:p>
    <w:p w:rsidR="00AD4839" w:rsidRPr="001F3099" w:rsidRDefault="001F3099" w:rsidP="001F3099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proofErr w:type="spellStart"/>
      <w:r w:rsidRPr="001F3099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1F3099">
        <w:rPr>
          <w:rFonts w:ascii="Times New Roman" w:eastAsia="Times New Roman" w:hAnsi="Times New Roman" w:cs="Times New Roman"/>
          <w:sz w:val="24"/>
          <w:szCs w:val="24"/>
        </w:rPr>
        <w:t xml:space="preserve"> interface for multi-Threading.</w:t>
      </w:r>
    </w:p>
    <w:sectPr w:rsidR="00AD4839" w:rsidRPr="001F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21B2"/>
    <w:multiLevelType w:val="multilevel"/>
    <w:tmpl w:val="A34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77D69"/>
    <w:multiLevelType w:val="multilevel"/>
    <w:tmpl w:val="1450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5854F1"/>
    <w:multiLevelType w:val="multilevel"/>
    <w:tmpl w:val="936A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3099"/>
    <w:rsid w:val="001F3099"/>
    <w:rsid w:val="00AD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30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3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0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30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0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0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7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14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1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2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9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2015-10-31T06:07:00Z</dcterms:created>
  <dcterms:modified xsi:type="dcterms:W3CDTF">2015-10-31T06:09:00Z</dcterms:modified>
</cp:coreProperties>
</file>