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25.xml" ContentType="application/vnd.openxmlformats-officedocument.wordprocessingml.head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80D" w:rsidRDefault="0022680D">
      <w:pPr>
        <w:pStyle w:val="BodyText"/>
        <w:rPr>
          <w:b/>
          <w:sz w:val="20"/>
        </w:rPr>
      </w:pPr>
    </w:p>
    <w:p w:rsidR="0022680D" w:rsidRDefault="00520DEB">
      <w:pPr>
        <w:spacing w:before="235"/>
        <w:ind w:left="6" w:right="1641"/>
        <w:jc w:val="center"/>
        <w:rPr>
          <w:b/>
          <w:sz w:val="28"/>
        </w:rPr>
      </w:pPr>
      <w:r>
        <w:rPr>
          <w:b/>
          <w:sz w:val="28"/>
        </w:rPr>
        <w:t>ABSTRACT</w:t>
      </w:r>
    </w:p>
    <w:p w:rsidR="0022680D" w:rsidRDefault="0022680D">
      <w:pPr>
        <w:pStyle w:val="BodyText"/>
        <w:rPr>
          <w:b/>
          <w:sz w:val="30"/>
        </w:rPr>
      </w:pPr>
    </w:p>
    <w:p w:rsidR="0022680D" w:rsidRDefault="0022680D">
      <w:pPr>
        <w:pStyle w:val="BodyText"/>
        <w:rPr>
          <w:b/>
          <w:sz w:val="30"/>
        </w:rPr>
      </w:pPr>
    </w:p>
    <w:p w:rsidR="0022680D" w:rsidRDefault="00520DEB">
      <w:pPr>
        <w:pStyle w:val="BodyText"/>
        <w:spacing w:before="177" w:line="360" w:lineRule="auto"/>
        <w:ind w:left="708" w:right="1086" w:firstLine="657"/>
        <w:jc w:val="both"/>
      </w:pPr>
      <w:r>
        <w:rPr>
          <w:color w:val="212121"/>
        </w:rPr>
        <w:t xml:space="preserve">Financial fraud </w:t>
      </w:r>
      <w:r>
        <w:rPr>
          <w:color w:val="212121"/>
          <w:spacing w:val="-3"/>
        </w:rPr>
        <w:t xml:space="preserve">is </w:t>
      </w:r>
      <w:r>
        <w:rPr>
          <w:color w:val="212121"/>
        </w:rPr>
        <w:t xml:space="preserve">a growing problem with </w:t>
      </w:r>
      <w:r>
        <w:rPr>
          <w:color w:val="212121"/>
          <w:spacing w:val="-3"/>
        </w:rPr>
        <w:t xml:space="preserve">far </w:t>
      </w:r>
      <w:r>
        <w:rPr>
          <w:color w:val="212121"/>
        </w:rPr>
        <w:t xml:space="preserve">consequences </w:t>
      </w:r>
      <w:r>
        <w:rPr>
          <w:color w:val="212121"/>
          <w:spacing w:val="-3"/>
        </w:rPr>
        <w:t xml:space="preserve">in </w:t>
      </w:r>
      <w:r>
        <w:rPr>
          <w:color w:val="212121"/>
        </w:rPr>
        <w:t xml:space="preserve">the financial industry and while many techniques have been discovered. </w:t>
      </w:r>
      <w:r>
        <w:t xml:space="preserve">The finance and banking are very important sectors </w:t>
      </w:r>
      <w:r>
        <w:rPr>
          <w:spacing w:val="-3"/>
        </w:rPr>
        <w:t xml:space="preserve">in </w:t>
      </w:r>
      <w:r>
        <w:t>our present day generation, almost e</w:t>
      </w:r>
      <w:r>
        <w:t xml:space="preserve">veryone has </w:t>
      </w:r>
      <w:r>
        <w:rPr>
          <w:spacing w:val="2"/>
        </w:rPr>
        <w:t xml:space="preserve">to </w:t>
      </w:r>
      <w:r>
        <w:t xml:space="preserve">deal with </w:t>
      </w:r>
      <w:r>
        <w:rPr>
          <w:spacing w:val="-3"/>
        </w:rPr>
        <w:t xml:space="preserve">it </w:t>
      </w:r>
      <w:r>
        <w:t xml:space="preserve">either physically or online. Nowadays, most of the transactions are done through online. Billions </w:t>
      </w:r>
      <w:r>
        <w:rPr>
          <w:spacing w:val="4"/>
        </w:rPr>
        <w:t xml:space="preserve">of </w:t>
      </w:r>
      <w:r>
        <w:t xml:space="preserve">dollars of loss are caused every year by credit card transactions. In this, we proposed that fraud detection </w:t>
      </w:r>
      <w:r>
        <w:rPr>
          <w:spacing w:val="-3"/>
        </w:rPr>
        <w:t xml:space="preserve">is </w:t>
      </w:r>
      <w:r>
        <w:t>a critical prob</w:t>
      </w:r>
      <w:r>
        <w:t xml:space="preserve">lem affecting large financial companies that have increased due </w:t>
      </w:r>
      <w:r>
        <w:rPr>
          <w:spacing w:val="2"/>
        </w:rPr>
        <w:t xml:space="preserve">to </w:t>
      </w:r>
      <w:r>
        <w:t xml:space="preserve">the growth </w:t>
      </w:r>
      <w:r>
        <w:rPr>
          <w:spacing w:val="-3"/>
        </w:rPr>
        <w:t xml:space="preserve">in </w:t>
      </w:r>
      <w:r>
        <w:t xml:space="preserve">credit card transactions. This view presents detection of frauds </w:t>
      </w:r>
      <w:r>
        <w:rPr>
          <w:spacing w:val="-3"/>
        </w:rPr>
        <w:t xml:space="preserve">in </w:t>
      </w:r>
      <w:r>
        <w:t xml:space="preserve">credit card transactions, using data mining technique of Predictive modeling. The data set contains credit </w:t>
      </w:r>
      <w:r>
        <w:t xml:space="preserve">card transaction </w:t>
      </w:r>
      <w:r>
        <w:rPr>
          <w:spacing w:val="4"/>
        </w:rPr>
        <w:t xml:space="preserve">of </w:t>
      </w:r>
      <w:r>
        <w:t xml:space="preserve">cardholders. </w:t>
      </w:r>
      <w:r>
        <w:rPr>
          <w:color w:val="212121"/>
        </w:rPr>
        <w:t xml:space="preserve">Some </w:t>
      </w:r>
      <w:r>
        <w:rPr>
          <w:color w:val="212121"/>
          <w:spacing w:val="4"/>
        </w:rPr>
        <w:t xml:space="preserve">of </w:t>
      </w:r>
      <w:r>
        <w:rPr>
          <w:color w:val="212121"/>
        </w:rPr>
        <w:t>the algorithms like Decision Tree, Random Forest, SVM and logistic regression are applied on the raw and preprocessed data.</w:t>
      </w:r>
      <w:r>
        <w:t xml:space="preserve">The design </w:t>
      </w:r>
      <w:r>
        <w:rPr>
          <w:spacing w:val="4"/>
        </w:rPr>
        <w:t xml:space="preserve">of </w:t>
      </w:r>
      <w:r>
        <w:t xml:space="preserve">this efficient fraud analysis algorithm </w:t>
      </w:r>
      <w:r>
        <w:rPr>
          <w:spacing w:val="-3"/>
        </w:rPr>
        <w:t xml:space="preserve">is </w:t>
      </w:r>
      <w:r>
        <w:t xml:space="preserve">key for reducing the </w:t>
      </w:r>
      <w:r>
        <w:rPr>
          <w:spacing w:val="-3"/>
        </w:rPr>
        <w:t xml:space="preserve">losses </w:t>
      </w:r>
      <w:r>
        <w:t>and mor</w:t>
      </w:r>
      <w:r>
        <w:t>e algorithms rely on advanced machine learning techniques to assist fraud</w:t>
      </w:r>
      <w:r>
        <w:rPr>
          <w:spacing w:val="5"/>
        </w:rPr>
        <w:t xml:space="preserve"> </w:t>
      </w:r>
      <w:r>
        <w:t>investigators.</w:t>
      </w:r>
    </w:p>
    <w:p w:rsidR="0022680D" w:rsidRDefault="0022680D">
      <w:pPr>
        <w:spacing w:line="360" w:lineRule="auto"/>
        <w:jc w:val="both"/>
        <w:sectPr w:rsidR="0022680D">
          <w:headerReference w:type="default" r:id="rId7"/>
          <w:pgSz w:w="11910" w:h="16840"/>
          <w:pgMar w:top="1580" w:right="380" w:bottom="280" w:left="1020" w:header="0" w:footer="0"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520DEB">
      <w:pPr>
        <w:pStyle w:val="Heading2"/>
        <w:spacing w:before="260"/>
        <w:ind w:left="434" w:right="1641"/>
        <w:jc w:val="center"/>
      </w:pPr>
      <w:r>
        <w:t>INDEX</w:t>
      </w: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spacing w:before="10"/>
        <w:rPr>
          <w:b/>
          <w:sz w:val="16"/>
        </w:rPr>
      </w:pPr>
    </w:p>
    <w:tbl>
      <w:tblPr>
        <w:tblW w:w="0" w:type="auto"/>
        <w:tblInd w:w="535" w:type="dxa"/>
        <w:tblLayout w:type="fixed"/>
        <w:tblCellMar>
          <w:left w:w="0" w:type="dxa"/>
          <w:right w:w="0" w:type="dxa"/>
        </w:tblCellMar>
        <w:tblLook w:val="01E0"/>
      </w:tblPr>
      <w:tblGrid>
        <w:gridCol w:w="1287"/>
        <w:gridCol w:w="5390"/>
        <w:gridCol w:w="1981"/>
      </w:tblGrid>
      <w:tr w:rsidR="0022680D">
        <w:trPr>
          <w:trHeight w:val="409"/>
        </w:trPr>
        <w:tc>
          <w:tcPr>
            <w:tcW w:w="1287" w:type="dxa"/>
          </w:tcPr>
          <w:p w:rsidR="0022680D" w:rsidRDefault="00520DEB">
            <w:pPr>
              <w:pStyle w:val="TableParagraph"/>
              <w:spacing w:line="266" w:lineRule="exact"/>
              <w:ind w:left="182" w:right="510"/>
              <w:jc w:val="center"/>
              <w:rPr>
                <w:b/>
                <w:sz w:val="24"/>
              </w:rPr>
            </w:pPr>
            <w:r>
              <w:rPr>
                <w:b/>
                <w:color w:val="212121"/>
                <w:sz w:val="24"/>
              </w:rPr>
              <w:t>S.NO</w:t>
            </w:r>
          </w:p>
        </w:tc>
        <w:tc>
          <w:tcPr>
            <w:tcW w:w="5390" w:type="dxa"/>
          </w:tcPr>
          <w:p w:rsidR="0022680D" w:rsidRDefault="00520DEB">
            <w:pPr>
              <w:pStyle w:val="TableParagraph"/>
              <w:spacing w:line="266" w:lineRule="exact"/>
              <w:ind w:left="531"/>
              <w:rPr>
                <w:b/>
                <w:sz w:val="24"/>
              </w:rPr>
            </w:pPr>
            <w:r>
              <w:rPr>
                <w:b/>
                <w:color w:val="212121"/>
                <w:sz w:val="24"/>
              </w:rPr>
              <w:t>CONTENTS</w:t>
            </w:r>
          </w:p>
        </w:tc>
        <w:tc>
          <w:tcPr>
            <w:tcW w:w="1981" w:type="dxa"/>
          </w:tcPr>
          <w:p w:rsidR="0022680D" w:rsidRDefault="00520DEB">
            <w:pPr>
              <w:pStyle w:val="TableParagraph"/>
              <w:spacing w:line="266" w:lineRule="exact"/>
              <w:ind w:left="697"/>
              <w:rPr>
                <w:b/>
                <w:sz w:val="24"/>
              </w:rPr>
            </w:pPr>
            <w:r>
              <w:rPr>
                <w:b/>
                <w:color w:val="212121"/>
                <w:sz w:val="24"/>
              </w:rPr>
              <w:t>PAGE NO</w:t>
            </w:r>
          </w:p>
        </w:tc>
      </w:tr>
      <w:tr w:rsidR="0022680D">
        <w:trPr>
          <w:trHeight w:val="549"/>
        </w:trPr>
        <w:tc>
          <w:tcPr>
            <w:tcW w:w="1287" w:type="dxa"/>
          </w:tcPr>
          <w:p w:rsidR="0022680D" w:rsidRDefault="00520DEB">
            <w:pPr>
              <w:pStyle w:val="TableParagraph"/>
              <w:spacing w:before="133"/>
              <w:ind w:right="400"/>
              <w:jc w:val="center"/>
              <w:rPr>
                <w:b/>
                <w:sz w:val="24"/>
              </w:rPr>
            </w:pPr>
            <w:r>
              <w:rPr>
                <w:b/>
                <w:color w:val="212121"/>
                <w:sz w:val="24"/>
              </w:rPr>
              <w:t>1</w:t>
            </w:r>
          </w:p>
        </w:tc>
        <w:tc>
          <w:tcPr>
            <w:tcW w:w="5390" w:type="dxa"/>
          </w:tcPr>
          <w:p w:rsidR="0022680D" w:rsidRDefault="00520DEB">
            <w:pPr>
              <w:pStyle w:val="TableParagraph"/>
              <w:spacing w:before="133"/>
              <w:ind w:left="531"/>
              <w:rPr>
                <w:b/>
                <w:sz w:val="24"/>
              </w:rPr>
            </w:pPr>
            <w:r>
              <w:rPr>
                <w:b/>
                <w:color w:val="212121"/>
                <w:sz w:val="24"/>
              </w:rPr>
              <w:t>INTRODUCTION</w:t>
            </w:r>
          </w:p>
        </w:tc>
        <w:tc>
          <w:tcPr>
            <w:tcW w:w="1981" w:type="dxa"/>
          </w:tcPr>
          <w:p w:rsidR="0022680D" w:rsidRDefault="00520DEB">
            <w:pPr>
              <w:pStyle w:val="TableParagraph"/>
              <w:spacing w:before="133"/>
              <w:ind w:left="1119"/>
              <w:rPr>
                <w:b/>
                <w:sz w:val="24"/>
              </w:rPr>
            </w:pPr>
            <w:r>
              <w:rPr>
                <w:b/>
                <w:color w:val="212121"/>
                <w:sz w:val="24"/>
              </w:rPr>
              <w:t>1-8</w:t>
            </w:r>
          </w:p>
        </w:tc>
      </w:tr>
      <w:tr w:rsidR="0022680D">
        <w:trPr>
          <w:trHeight w:val="549"/>
        </w:trPr>
        <w:tc>
          <w:tcPr>
            <w:tcW w:w="1287" w:type="dxa"/>
          </w:tcPr>
          <w:p w:rsidR="0022680D" w:rsidRDefault="0022680D">
            <w:pPr>
              <w:pStyle w:val="TableParagraph"/>
              <w:rPr>
                <w:sz w:val="24"/>
              </w:rPr>
            </w:pPr>
          </w:p>
        </w:tc>
        <w:tc>
          <w:tcPr>
            <w:tcW w:w="5390" w:type="dxa"/>
          </w:tcPr>
          <w:p w:rsidR="0022680D" w:rsidRDefault="00520DEB">
            <w:pPr>
              <w:pStyle w:val="TableParagraph"/>
              <w:spacing w:before="130"/>
              <w:ind w:left="531"/>
              <w:rPr>
                <w:sz w:val="24"/>
              </w:rPr>
            </w:pPr>
            <w:r>
              <w:rPr>
                <w:color w:val="212121"/>
                <w:sz w:val="24"/>
              </w:rPr>
              <w:t>1.1 Introduction to Project</w:t>
            </w:r>
          </w:p>
        </w:tc>
        <w:tc>
          <w:tcPr>
            <w:tcW w:w="1981" w:type="dxa"/>
          </w:tcPr>
          <w:p w:rsidR="0022680D" w:rsidRDefault="00520DEB">
            <w:pPr>
              <w:pStyle w:val="TableParagraph"/>
              <w:spacing w:before="130"/>
              <w:ind w:left="521"/>
              <w:jc w:val="center"/>
              <w:rPr>
                <w:sz w:val="24"/>
              </w:rPr>
            </w:pPr>
            <w:r>
              <w:rPr>
                <w:color w:val="212121"/>
                <w:sz w:val="24"/>
              </w:rPr>
              <w:t>1</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531"/>
              <w:rPr>
                <w:sz w:val="24"/>
              </w:rPr>
            </w:pPr>
            <w:r>
              <w:rPr>
                <w:color w:val="212121"/>
                <w:sz w:val="24"/>
              </w:rPr>
              <w:t>1.2 Purpose of the Project</w:t>
            </w:r>
          </w:p>
        </w:tc>
        <w:tc>
          <w:tcPr>
            <w:tcW w:w="1981" w:type="dxa"/>
          </w:tcPr>
          <w:p w:rsidR="0022680D" w:rsidRDefault="00520DEB">
            <w:pPr>
              <w:pStyle w:val="TableParagraph"/>
              <w:spacing w:before="133"/>
              <w:ind w:left="493"/>
              <w:jc w:val="center"/>
              <w:rPr>
                <w:sz w:val="24"/>
              </w:rPr>
            </w:pPr>
            <w:r>
              <w:rPr>
                <w:color w:val="212121"/>
                <w:sz w:val="24"/>
              </w:rPr>
              <w:t>1</w:t>
            </w:r>
          </w:p>
        </w:tc>
      </w:tr>
      <w:tr w:rsidR="0022680D">
        <w:trPr>
          <w:trHeight w:val="549"/>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531"/>
              <w:rPr>
                <w:sz w:val="24"/>
              </w:rPr>
            </w:pPr>
            <w:r>
              <w:rPr>
                <w:color w:val="212121"/>
                <w:sz w:val="24"/>
              </w:rPr>
              <w:t>1.3 Python</w:t>
            </w:r>
          </w:p>
        </w:tc>
        <w:tc>
          <w:tcPr>
            <w:tcW w:w="1981" w:type="dxa"/>
          </w:tcPr>
          <w:p w:rsidR="0022680D" w:rsidRDefault="00520DEB">
            <w:pPr>
              <w:pStyle w:val="TableParagraph"/>
              <w:spacing w:before="133"/>
              <w:ind w:left="1177"/>
              <w:rPr>
                <w:sz w:val="24"/>
              </w:rPr>
            </w:pPr>
            <w:r>
              <w:rPr>
                <w:color w:val="212121"/>
                <w:sz w:val="24"/>
              </w:rPr>
              <w:t>2-5</w:t>
            </w:r>
          </w:p>
        </w:tc>
      </w:tr>
      <w:tr w:rsidR="0022680D">
        <w:trPr>
          <w:trHeight w:val="549"/>
        </w:trPr>
        <w:tc>
          <w:tcPr>
            <w:tcW w:w="1287" w:type="dxa"/>
          </w:tcPr>
          <w:p w:rsidR="0022680D" w:rsidRDefault="0022680D">
            <w:pPr>
              <w:pStyle w:val="TableParagraph"/>
              <w:rPr>
                <w:sz w:val="24"/>
              </w:rPr>
            </w:pPr>
          </w:p>
        </w:tc>
        <w:tc>
          <w:tcPr>
            <w:tcW w:w="5390" w:type="dxa"/>
          </w:tcPr>
          <w:p w:rsidR="0022680D" w:rsidRDefault="00520DEB">
            <w:pPr>
              <w:pStyle w:val="TableParagraph"/>
              <w:spacing w:before="130"/>
              <w:ind w:left="1015"/>
              <w:rPr>
                <w:sz w:val="24"/>
              </w:rPr>
            </w:pPr>
            <w:r>
              <w:rPr>
                <w:color w:val="212121"/>
                <w:sz w:val="24"/>
              </w:rPr>
              <w:t>1.3.1 History of Python</w:t>
            </w:r>
          </w:p>
        </w:tc>
        <w:tc>
          <w:tcPr>
            <w:tcW w:w="1981" w:type="dxa"/>
          </w:tcPr>
          <w:p w:rsidR="0022680D" w:rsidRDefault="00520DEB">
            <w:pPr>
              <w:pStyle w:val="TableParagraph"/>
              <w:spacing w:before="130"/>
              <w:ind w:left="493"/>
              <w:jc w:val="center"/>
              <w:rPr>
                <w:sz w:val="24"/>
              </w:rPr>
            </w:pPr>
            <w:r>
              <w:rPr>
                <w:color w:val="212121"/>
                <w:sz w:val="24"/>
              </w:rPr>
              <w:t>3</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1015"/>
              <w:rPr>
                <w:sz w:val="24"/>
              </w:rPr>
            </w:pPr>
            <w:r>
              <w:rPr>
                <w:color w:val="212121"/>
                <w:sz w:val="24"/>
              </w:rPr>
              <w:t>1.3.2 Python Features</w:t>
            </w:r>
          </w:p>
        </w:tc>
        <w:tc>
          <w:tcPr>
            <w:tcW w:w="1981" w:type="dxa"/>
          </w:tcPr>
          <w:p w:rsidR="0022680D" w:rsidRDefault="00520DEB">
            <w:pPr>
              <w:pStyle w:val="TableParagraph"/>
              <w:spacing w:before="133"/>
              <w:ind w:left="1177"/>
              <w:rPr>
                <w:sz w:val="24"/>
              </w:rPr>
            </w:pPr>
            <w:r>
              <w:rPr>
                <w:color w:val="212121"/>
                <w:sz w:val="24"/>
              </w:rPr>
              <w:t>3-4</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1015"/>
              <w:rPr>
                <w:sz w:val="24"/>
              </w:rPr>
            </w:pPr>
            <w:r>
              <w:rPr>
                <w:color w:val="212121"/>
                <w:sz w:val="24"/>
              </w:rPr>
              <w:t>1.3.3 Python Libraries</w:t>
            </w:r>
          </w:p>
        </w:tc>
        <w:tc>
          <w:tcPr>
            <w:tcW w:w="1981" w:type="dxa"/>
          </w:tcPr>
          <w:p w:rsidR="0022680D" w:rsidRDefault="00520DEB">
            <w:pPr>
              <w:pStyle w:val="TableParagraph"/>
              <w:spacing w:before="133"/>
              <w:ind w:left="1177"/>
              <w:rPr>
                <w:sz w:val="24"/>
              </w:rPr>
            </w:pPr>
            <w:r>
              <w:rPr>
                <w:color w:val="212121"/>
                <w:sz w:val="24"/>
              </w:rPr>
              <w:t>4-5</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531"/>
              <w:rPr>
                <w:sz w:val="24"/>
              </w:rPr>
            </w:pPr>
            <w:r>
              <w:rPr>
                <w:color w:val="212121"/>
                <w:sz w:val="24"/>
              </w:rPr>
              <w:t>1.4 Machine Learning</w:t>
            </w:r>
          </w:p>
        </w:tc>
        <w:tc>
          <w:tcPr>
            <w:tcW w:w="1981" w:type="dxa"/>
          </w:tcPr>
          <w:p w:rsidR="0022680D" w:rsidRDefault="00520DEB">
            <w:pPr>
              <w:pStyle w:val="TableParagraph"/>
              <w:spacing w:before="133"/>
              <w:ind w:left="1177"/>
              <w:rPr>
                <w:sz w:val="24"/>
              </w:rPr>
            </w:pPr>
            <w:r>
              <w:rPr>
                <w:color w:val="212121"/>
                <w:sz w:val="24"/>
              </w:rPr>
              <w:t>5-7</w:t>
            </w:r>
          </w:p>
        </w:tc>
      </w:tr>
      <w:tr w:rsidR="0022680D">
        <w:trPr>
          <w:trHeight w:val="554"/>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531"/>
              <w:rPr>
                <w:sz w:val="24"/>
              </w:rPr>
            </w:pPr>
            <w:r>
              <w:rPr>
                <w:color w:val="212121"/>
                <w:sz w:val="24"/>
              </w:rPr>
              <w:t>1.5 Anaconda Navigator</w:t>
            </w:r>
          </w:p>
        </w:tc>
        <w:tc>
          <w:tcPr>
            <w:tcW w:w="1981" w:type="dxa"/>
          </w:tcPr>
          <w:p w:rsidR="0022680D" w:rsidRDefault="00520DEB">
            <w:pPr>
              <w:pStyle w:val="TableParagraph"/>
              <w:spacing w:before="133"/>
              <w:ind w:left="1177"/>
              <w:rPr>
                <w:sz w:val="24"/>
              </w:rPr>
            </w:pPr>
            <w:r>
              <w:rPr>
                <w:color w:val="212121"/>
                <w:sz w:val="24"/>
              </w:rPr>
              <w:t>7-8</w:t>
            </w:r>
          </w:p>
        </w:tc>
      </w:tr>
      <w:tr w:rsidR="0022680D">
        <w:trPr>
          <w:trHeight w:val="554"/>
        </w:trPr>
        <w:tc>
          <w:tcPr>
            <w:tcW w:w="1287" w:type="dxa"/>
          </w:tcPr>
          <w:p w:rsidR="0022680D" w:rsidRDefault="00520DEB">
            <w:pPr>
              <w:pStyle w:val="TableParagraph"/>
              <w:spacing w:before="135"/>
              <w:ind w:right="400"/>
              <w:jc w:val="center"/>
              <w:rPr>
                <w:b/>
                <w:sz w:val="24"/>
              </w:rPr>
            </w:pPr>
            <w:r>
              <w:rPr>
                <w:b/>
                <w:color w:val="212121"/>
                <w:sz w:val="24"/>
              </w:rPr>
              <w:t>2</w:t>
            </w:r>
          </w:p>
        </w:tc>
        <w:tc>
          <w:tcPr>
            <w:tcW w:w="5390" w:type="dxa"/>
          </w:tcPr>
          <w:p w:rsidR="0022680D" w:rsidRDefault="00520DEB">
            <w:pPr>
              <w:pStyle w:val="TableParagraph"/>
              <w:spacing w:before="135"/>
              <w:ind w:left="531"/>
              <w:rPr>
                <w:b/>
                <w:sz w:val="24"/>
              </w:rPr>
            </w:pPr>
            <w:r>
              <w:rPr>
                <w:b/>
                <w:color w:val="212121"/>
                <w:sz w:val="24"/>
              </w:rPr>
              <w:t>LITERATURE SURVEY</w:t>
            </w:r>
          </w:p>
        </w:tc>
        <w:tc>
          <w:tcPr>
            <w:tcW w:w="1981" w:type="dxa"/>
          </w:tcPr>
          <w:p w:rsidR="0022680D" w:rsidRDefault="00520DEB">
            <w:pPr>
              <w:pStyle w:val="TableParagraph"/>
              <w:spacing w:before="135"/>
              <w:ind w:left="1177"/>
              <w:rPr>
                <w:b/>
                <w:sz w:val="24"/>
              </w:rPr>
            </w:pPr>
            <w:r>
              <w:rPr>
                <w:b/>
                <w:color w:val="212121"/>
                <w:sz w:val="24"/>
              </w:rPr>
              <w:t>9-10</w:t>
            </w:r>
          </w:p>
        </w:tc>
      </w:tr>
      <w:tr w:rsidR="0022680D">
        <w:trPr>
          <w:trHeight w:val="549"/>
        </w:trPr>
        <w:tc>
          <w:tcPr>
            <w:tcW w:w="1287" w:type="dxa"/>
          </w:tcPr>
          <w:p w:rsidR="0022680D" w:rsidRDefault="00520DEB">
            <w:pPr>
              <w:pStyle w:val="TableParagraph"/>
              <w:spacing w:before="133"/>
              <w:ind w:right="400"/>
              <w:jc w:val="center"/>
              <w:rPr>
                <w:b/>
                <w:sz w:val="24"/>
              </w:rPr>
            </w:pPr>
            <w:r>
              <w:rPr>
                <w:b/>
                <w:color w:val="212121"/>
                <w:sz w:val="24"/>
              </w:rPr>
              <w:t>3</w:t>
            </w:r>
          </w:p>
        </w:tc>
        <w:tc>
          <w:tcPr>
            <w:tcW w:w="5390" w:type="dxa"/>
          </w:tcPr>
          <w:p w:rsidR="0022680D" w:rsidRDefault="00520DEB">
            <w:pPr>
              <w:pStyle w:val="TableParagraph"/>
              <w:spacing w:before="133"/>
              <w:ind w:left="531"/>
              <w:rPr>
                <w:b/>
                <w:sz w:val="24"/>
              </w:rPr>
            </w:pPr>
            <w:r>
              <w:rPr>
                <w:b/>
                <w:color w:val="212121"/>
                <w:sz w:val="24"/>
              </w:rPr>
              <w:t>SYSTEM ANALYSIS</w:t>
            </w:r>
          </w:p>
        </w:tc>
        <w:tc>
          <w:tcPr>
            <w:tcW w:w="1981" w:type="dxa"/>
          </w:tcPr>
          <w:p w:rsidR="0022680D" w:rsidRDefault="00520DEB">
            <w:pPr>
              <w:pStyle w:val="TableParagraph"/>
              <w:spacing w:before="133"/>
              <w:ind w:left="1119"/>
              <w:rPr>
                <w:b/>
                <w:sz w:val="24"/>
              </w:rPr>
            </w:pPr>
            <w:r>
              <w:rPr>
                <w:b/>
                <w:color w:val="212121"/>
                <w:sz w:val="24"/>
              </w:rPr>
              <w:t>11-21</w:t>
            </w:r>
          </w:p>
        </w:tc>
      </w:tr>
      <w:tr w:rsidR="0022680D">
        <w:trPr>
          <w:trHeight w:val="549"/>
        </w:trPr>
        <w:tc>
          <w:tcPr>
            <w:tcW w:w="1287" w:type="dxa"/>
          </w:tcPr>
          <w:p w:rsidR="0022680D" w:rsidRDefault="0022680D">
            <w:pPr>
              <w:pStyle w:val="TableParagraph"/>
              <w:rPr>
                <w:sz w:val="24"/>
              </w:rPr>
            </w:pPr>
          </w:p>
        </w:tc>
        <w:tc>
          <w:tcPr>
            <w:tcW w:w="5390" w:type="dxa"/>
          </w:tcPr>
          <w:p w:rsidR="0022680D" w:rsidRDefault="00520DEB">
            <w:pPr>
              <w:pStyle w:val="TableParagraph"/>
              <w:spacing w:before="130"/>
              <w:ind w:left="531"/>
              <w:rPr>
                <w:sz w:val="24"/>
              </w:rPr>
            </w:pPr>
            <w:r>
              <w:rPr>
                <w:color w:val="212121"/>
                <w:sz w:val="24"/>
              </w:rPr>
              <w:t>3.1 Existing System</w:t>
            </w:r>
          </w:p>
        </w:tc>
        <w:tc>
          <w:tcPr>
            <w:tcW w:w="1981" w:type="dxa"/>
          </w:tcPr>
          <w:p w:rsidR="0022680D" w:rsidRDefault="00520DEB">
            <w:pPr>
              <w:pStyle w:val="TableParagraph"/>
              <w:spacing w:before="130"/>
              <w:ind w:left="1239"/>
              <w:rPr>
                <w:sz w:val="24"/>
              </w:rPr>
            </w:pPr>
            <w:r>
              <w:rPr>
                <w:color w:val="212121"/>
                <w:sz w:val="24"/>
              </w:rPr>
              <w:t>11</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531"/>
              <w:rPr>
                <w:sz w:val="24"/>
              </w:rPr>
            </w:pPr>
            <w:r>
              <w:rPr>
                <w:color w:val="212121"/>
                <w:sz w:val="24"/>
              </w:rPr>
              <w:t>3.2 Proposed System</w:t>
            </w:r>
          </w:p>
        </w:tc>
        <w:tc>
          <w:tcPr>
            <w:tcW w:w="1981" w:type="dxa"/>
          </w:tcPr>
          <w:p w:rsidR="0022680D" w:rsidRDefault="00520DEB">
            <w:pPr>
              <w:pStyle w:val="TableParagraph"/>
              <w:spacing w:before="133"/>
              <w:ind w:left="1119"/>
              <w:rPr>
                <w:sz w:val="24"/>
              </w:rPr>
            </w:pPr>
            <w:r>
              <w:rPr>
                <w:color w:val="212121"/>
                <w:sz w:val="24"/>
              </w:rPr>
              <w:t>11-12</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531"/>
              <w:rPr>
                <w:sz w:val="24"/>
              </w:rPr>
            </w:pPr>
            <w:r>
              <w:rPr>
                <w:color w:val="212121"/>
                <w:sz w:val="24"/>
              </w:rPr>
              <w:t>3.3 Algorithms Used</w:t>
            </w:r>
          </w:p>
        </w:tc>
        <w:tc>
          <w:tcPr>
            <w:tcW w:w="1981" w:type="dxa"/>
          </w:tcPr>
          <w:p w:rsidR="0022680D" w:rsidRDefault="00520DEB">
            <w:pPr>
              <w:pStyle w:val="TableParagraph"/>
              <w:spacing w:before="133"/>
              <w:ind w:left="1119"/>
              <w:rPr>
                <w:sz w:val="24"/>
              </w:rPr>
            </w:pPr>
            <w:r>
              <w:rPr>
                <w:color w:val="212121"/>
                <w:sz w:val="24"/>
              </w:rPr>
              <w:t>12-17</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1073"/>
              <w:rPr>
                <w:sz w:val="24"/>
              </w:rPr>
            </w:pPr>
            <w:r>
              <w:rPr>
                <w:color w:val="212121"/>
                <w:sz w:val="24"/>
              </w:rPr>
              <w:t>3.3.1 Logistic Regression Algorithm</w:t>
            </w:r>
          </w:p>
        </w:tc>
        <w:tc>
          <w:tcPr>
            <w:tcW w:w="1981" w:type="dxa"/>
          </w:tcPr>
          <w:p w:rsidR="0022680D" w:rsidRDefault="00520DEB">
            <w:pPr>
              <w:pStyle w:val="TableParagraph"/>
              <w:spacing w:before="133"/>
              <w:ind w:left="1239"/>
              <w:rPr>
                <w:sz w:val="24"/>
              </w:rPr>
            </w:pPr>
            <w:r>
              <w:rPr>
                <w:color w:val="212121"/>
                <w:sz w:val="24"/>
              </w:rPr>
              <w:t>12</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1073"/>
              <w:rPr>
                <w:sz w:val="24"/>
              </w:rPr>
            </w:pPr>
            <w:r>
              <w:rPr>
                <w:color w:val="212121"/>
                <w:sz w:val="24"/>
              </w:rPr>
              <w:t>3.3.2 Support Vector Machine</w:t>
            </w:r>
          </w:p>
        </w:tc>
        <w:tc>
          <w:tcPr>
            <w:tcW w:w="1981" w:type="dxa"/>
          </w:tcPr>
          <w:p w:rsidR="0022680D" w:rsidRDefault="00520DEB">
            <w:pPr>
              <w:pStyle w:val="TableParagraph"/>
              <w:spacing w:before="133"/>
              <w:ind w:left="1239"/>
              <w:rPr>
                <w:sz w:val="24"/>
              </w:rPr>
            </w:pPr>
            <w:r>
              <w:rPr>
                <w:color w:val="212121"/>
                <w:sz w:val="24"/>
              </w:rPr>
              <w:t>13</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1073"/>
              <w:rPr>
                <w:sz w:val="24"/>
              </w:rPr>
            </w:pPr>
            <w:r>
              <w:rPr>
                <w:color w:val="212121"/>
                <w:sz w:val="24"/>
              </w:rPr>
              <w:t>3.3.3 Local Outlier Detection Method</w:t>
            </w:r>
          </w:p>
        </w:tc>
        <w:tc>
          <w:tcPr>
            <w:tcW w:w="1981" w:type="dxa"/>
          </w:tcPr>
          <w:p w:rsidR="0022680D" w:rsidRDefault="00520DEB">
            <w:pPr>
              <w:pStyle w:val="TableParagraph"/>
              <w:spacing w:before="133"/>
              <w:ind w:left="1119"/>
              <w:rPr>
                <w:sz w:val="24"/>
              </w:rPr>
            </w:pPr>
            <w:r>
              <w:rPr>
                <w:color w:val="212121"/>
                <w:sz w:val="24"/>
              </w:rPr>
              <w:t>13-14</w:t>
            </w:r>
          </w:p>
        </w:tc>
      </w:tr>
      <w:tr w:rsidR="0022680D">
        <w:trPr>
          <w:trHeight w:val="552"/>
        </w:trPr>
        <w:tc>
          <w:tcPr>
            <w:tcW w:w="1287" w:type="dxa"/>
          </w:tcPr>
          <w:p w:rsidR="0022680D" w:rsidRDefault="0022680D">
            <w:pPr>
              <w:pStyle w:val="TableParagraph"/>
              <w:rPr>
                <w:sz w:val="24"/>
              </w:rPr>
            </w:pPr>
          </w:p>
        </w:tc>
        <w:tc>
          <w:tcPr>
            <w:tcW w:w="5390" w:type="dxa"/>
          </w:tcPr>
          <w:p w:rsidR="0022680D" w:rsidRDefault="00520DEB">
            <w:pPr>
              <w:pStyle w:val="TableParagraph"/>
              <w:spacing w:before="133"/>
              <w:ind w:left="1073"/>
              <w:rPr>
                <w:sz w:val="24"/>
              </w:rPr>
            </w:pPr>
            <w:r>
              <w:rPr>
                <w:color w:val="212121"/>
                <w:sz w:val="24"/>
              </w:rPr>
              <w:t>3.3.4 Decision Tree</w:t>
            </w:r>
          </w:p>
        </w:tc>
        <w:tc>
          <w:tcPr>
            <w:tcW w:w="1981" w:type="dxa"/>
          </w:tcPr>
          <w:p w:rsidR="0022680D" w:rsidRDefault="00520DEB">
            <w:pPr>
              <w:pStyle w:val="TableParagraph"/>
              <w:spacing w:before="133"/>
              <w:ind w:left="1119"/>
              <w:rPr>
                <w:sz w:val="24"/>
              </w:rPr>
            </w:pPr>
            <w:r>
              <w:rPr>
                <w:color w:val="212121"/>
                <w:sz w:val="24"/>
              </w:rPr>
              <w:t>14-15</w:t>
            </w:r>
          </w:p>
        </w:tc>
      </w:tr>
      <w:tr w:rsidR="0022680D">
        <w:trPr>
          <w:trHeight w:val="408"/>
        </w:trPr>
        <w:tc>
          <w:tcPr>
            <w:tcW w:w="1287" w:type="dxa"/>
          </w:tcPr>
          <w:p w:rsidR="0022680D" w:rsidRDefault="0022680D">
            <w:pPr>
              <w:pStyle w:val="TableParagraph"/>
              <w:rPr>
                <w:sz w:val="24"/>
              </w:rPr>
            </w:pPr>
          </w:p>
        </w:tc>
        <w:tc>
          <w:tcPr>
            <w:tcW w:w="5390" w:type="dxa"/>
          </w:tcPr>
          <w:p w:rsidR="0022680D" w:rsidRDefault="00520DEB">
            <w:pPr>
              <w:pStyle w:val="TableParagraph"/>
              <w:spacing w:before="133" w:line="256" w:lineRule="exact"/>
              <w:ind w:left="1073"/>
              <w:rPr>
                <w:sz w:val="24"/>
              </w:rPr>
            </w:pPr>
            <w:r>
              <w:rPr>
                <w:color w:val="212121"/>
                <w:sz w:val="24"/>
              </w:rPr>
              <w:t>3.3.5 K-Nearest Neighbors</w:t>
            </w:r>
          </w:p>
        </w:tc>
        <w:tc>
          <w:tcPr>
            <w:tcW w:w="1981" w:type="dxa"/>
          </w:tcPr>
          <w:p w:rsidR="0022680D" w:rsidRDefault="00520DEB">
            <w:pPr>
              <w:pStyle w:val="TableParagraph"/>
              <w:spacing w:before="133" w:line="256" w:lineRule="exact"/>
              <w:ind w:left="1119"/>
              <w:rPr>
                <w:sz w:val="24"/>
              </w:rPr>
            </w:pPr>
            <w:r>
              <w:rPr>
                <w:color w:val="212121"/>
                <w:sz w:val="24"/>
              </w:rPr>
              <w:t>15-17</w:t>
            </w:r>
          </w:p>
        </w:tc>
      </w:tr>
    </w:tbl>
    <w:p w:rsidR="0022680D" w:rsidRDefault="0022680D">
      <w:pPr>
        <w:spacing w:line="256" w:lineRule="exact"/>
        <w:rPr>
          <w:sz w:val="24"/>
        </w:rPr>
        <w:sectPr w:rsidR="0022680D">
          <w:headerReference w:type="default" r:id="rId8"/>
          <w:pgSz w:w="11910" w:h="16840"/>
          <w:pgMar w:top="1580" w:right="380" w:bottom="280" w:left="1020" w:header="0" w:footer="0" w:gutter="0"/>
          <w:cols w:space="720"/>
        </w:sectPr>
      </w:pPr>
    </w:p>
    <w:tbl>
      <w:tblPr>
        <w:tblW w:w="0" w:type="auto"/>
        <w:tblInd w:w="655" w:type="dxa"/>
        <w:tblLayout w:type="fixed"/>
        <w:tblCellMar>
          <w:left w:w="0" w:type="dxa"/>
          <w:right w:w="0" w:type="dxa"/>
        </w:tblCellMar>
        <w:tblLook w:val="01E0"/>
      </w:tblPr>
      <w:tblGrid>
        <w:gridCol w:w="1009"/>
        <w:gridCol w:w="5673"/>
        <w:gridCol w:w="1757"/>
      </w:tblGrid>
      <w:tr w:rsidR="0022680D">
        <w:trPr>
          <w:trHeight w:val="408"/>
        </w:trPr>
        <w:tc>
          <w:tcPr>
            <w:tcW w:w="1009" w:type="dxa"/>
          </w:tcPr>
          <w:p w:rsidR="0022680D" w:rsidRDefault="0022680D">
            <w:pPr>
              <w:pStyle w:val="TableParagraph"/>
              <w:rPr>
                <w:sz w:val="24"/>
              </w:rPr>
            </w:pPr>
          </w:p>
        </w:tc>
        <w:tc>
          <w:tcPr>
            <w:tcW w:w="5673" w:type="dxa"/>
          </w:tcPr>
          <w:p w:rsidR="0022680D" w:rsidRDefault="00520DEB">
            <w:pPr>
              <w:pStyle w:val="TableParagraph"/>
              <w:spacing w:line="266" w:lineRule="exact"/>
              <w:ind w:left="689"/>
              <w:rPr>
                <w:sz w:val="24"/>
              </w:rPr>
            </w:pPr>
            <w:r>
              <w:rPr>
                <w:color w:val="212121"/>
                <w:sz w:val="24"/>
              </w:rPr>
              <w:t>3.4 Feasibility Study</w:t>
            </w:r>
          </w:p>
        </w:tc>
        <w:tc>
          <w:tcPr>
            <w:tcW w:w="1757" w:type="dxa"/>
          </w:tcPr>
          <w:p w:rsidR="0022680D" w:rsidRDefault="00520DEB">
            <w:pPr>
              <w:pStyle w:val="TableParagraph"/>
              <w:spacing w:line="266" w:lineRule="exact"/>
              <w:ind w:left="975" w:right="181"/>
              <w:jc w:val="center"/>
              <w:rPr>
                <w:sz w:val="24"/>
              </w:rPr>
            </w:pPr>
            <w:r>
              <w:rPr>
                <w:color w:val="212121"/>
                <w:sz w:val="24"/>
              </w:rPr>
              <w:t>17-19</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3.4.1 Economical Feasibility</w:t>
            </w:r>
          </w:p>
        </w:tc>
        <w:tc>
          <w:tcPr>
            <w:tcW w:w="1757" w:type="dxa"/>
          </w:tcPr>
          <w:p w:rsidR="0022680D" w:rsidRDefault="00520DEB">
            <w:pPr>
              <w:pStyle w:val="TableParagraph"/>
              <w:spacing w:before="133"/>
              <w:ind w:left="892" w:right="181"/>
              <w:jc w:val="center"/>
              <w:rPr>
                <w:sz w:val="24"/>
              </w:rPr>
            </w:pPr>
            <w:r>
              <w:rPr>
                <w:color w:val="212121"/>
                <w:sz w:val="24"/>
              </w:rPr>
              <w:t>18</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3.4.2 Technical Feasibility</w:t>
            </w:r>
          </w:p>
        </w:tc>
        <w:tc>
          <w:tcPr>
            <w:tcW w:w="1757" w:type="dxa"/>
          </w:tcPr>
          <w:p w:rsidR="0022680D" w:rsidRDefault="00520DEB">
            <w:pPr>
              <w:pStyle w:val="TableParagraph"/>
              <w:spacing w:before="133"/>
              <w:ind w:left="892" w:right="181"/>
              <w:jc w:val="center"/>
              <w:rPr>
                <w:sz w:val="24"/>
              </w:rPr>
            </w:pPr>
            <w:r>
              <w:rPr>
                <w:color w:val="212121"/>
                <w:sz w:val="24"/>
              </w:rPr>
              <w:t>18</w:t>
            </w:r>
          </w:p>
        </w:tc>
      </w:tr>
      <w:tr w:rsidR="0022680D">
        <w:trPr>
          <w:trHeight w:val="551"/>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3.4.3 Operational Feasibility</w:t>
            </w:r>
          </w:p>
        </w:tc>
        <w:tc>
          <w:tcPr>
            <w:tcW w:w="1757" w:type="dxa"/>
          </w:tcPr>
          <w:p w:rsidR="0022680D" w:rsidRDefault="00520DEB">
            <w:pPr>
              <w:pStyle w:val="TableParagraph"/>
              <w:spacing w:before="133"/>
              <w:ind w:left="975" w:right="181"/>
              <w:jc w:val="center"/>
              <w:rPr>
                <w:sz w:val="24"/>
              </w:rPr>
            </w:pPr>
            <w:r>
              <w:rPr>
                <w:color w:val="212121"/>
                <w:sz w:val="24"/>
              </w:rPr>
              <w:t>18-19</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689"/>
              <w:rPr>
                <w:sz w:val="24"/>
              </w:rPr>
            </w:pPr>
            <w:r>
              <w:rPr>
                <w:color w:val="212121"/>
                <w:sz w:val="24"/>
              </w:rPr>
              <w:t>3.5 Requirement Specifications</w:t>
            </w:r>
          </w:p>
        </w:tc>
        <w:tc>
          <w:tcPr>
            <w:tcW w:w="1757" w:type="dxa"/>
          </w:tcPr>
          <w:p w:rsidR="0022680D" w:rsidRDefault="00520DEB">
            <w:pPr>
              <w:pStyle w:val="TableParagraph"/>
              <w:spacing w:before="133"/>
              <w:ind w:left="975" w:right="181"/>
              <w:jc w:val="center"/>
              <w:rPr>
                <w:sz w:val="24"/>
              </w:rPr>
            </w:pPr>
            <w:r>
              <w:rPr>
                <w:color w:val="212121"/>
                <w:sz w:val="24"/>
              </w:rPr>
              <w:t>19-21</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3.5.1 Functional Requirements</w:t>
            </w:r>
          </w:p>
        </w:tc>
        <w:tc>
          <w:tcPr>
            <w:tcW w:w="1757" w:type="dxa"/>
          </w:tcPr>
          <w:p w:rsidR="0022680D" w:rsidRDefault="00520DEB">
            <w:pPr>
              <w:pStyle w:val="TableParagraph"/>
              <w:spacing w:before="133"/>
              <w:ind w:left="975" w:right="181"/>
              <w:jc w:val="center"/>
              <w:rPr>
                <w:sz w:val="24"/>
              </w:rPr>
            </w:pPr>
            <w:r>
              <w:rPr>
                <w:color w:val="212121"/>
                <w:sz w:val="24"/>
              </w:rPr>
              <w:t>19-20</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3.5.2 Non-Functional Requirements</w:t>
            </w:r>
          </w:p>
        </w:tc>
        <w:tc>
          <w:tcPr>
            <w:tcW w:w="1757" w:type="dxa"/>
          </w:tcPr>
          <w:p w:rsidR="0022680D" w:rsidRDefault="00520DEB">
            <w:pPr>
              <w:pStyle w:val="TableParagraph"/>
              <w:spacing w:before="133"/>
              <w:ind w:left="892" w:right="181"/>
              <w:jc w:val="center"/>
              <w:rPr>
                <w:sz w:val="24"/>
              </w:rPr>
            </w:pPr>
            <w:r>
              <w:rPr>
                <w:color w:val="212121"/>
                <w:sz w:val="24"/>
              </w:rPr>
              <w:t>20</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3.5.3 Performance Requirements</w:t>
            </w:r>
          </w:p>
        </w:tc>
        <w:tc>
          <w:tcPr>
            <w:tcW w:w="1757" w:type="dxa"/>
          </w:tcPr>
          <w:p w:rsidR="0022680D" w:rsidRDefault="00520DEB">
            <w:pPr>
              <w:pStyle w:val="TableParagraph"/>
              <w:spacing w:before="133"/>
              <w:ind w:left="975" w:right="181"/>
              <w:jc w:val="center"/>
              <w:rPr>
                <w:sz w:val="24"/>
              </w:rPr>
            </w:pPr>
            <w:r>
              <w:rPr>
                <w:color w:val="212121"/>
                <w:sz w:val="24"/>
              </w:rPr>
              <w:t>20-21</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3.5.4 Hardware Requirements</w:t>
            </w:r>
          </w:p>
        </w:tc>
        <w:tc>
          <w:tcPr>
            <w:tcW w:w="1757" w:type="dxa"/>
          </w:tcPr>
          <w:p w:rsidR="0022680D" w:rsidRDefault="00520DEB">
            <w:pPr>
              <w:pStyle w:val="TableParagraph"/>
              <w:spacing w:before="133"/>
              <w:ind w:left="892" w:right="181"/>
              <w:jc w:val="center"/>
              <w:rPr>
                <w:sz w:val="24"/>
              </w:rPr>
            </w:pPr>
            <w:r>
              <w:rPr>
                <w:color w:val="212121"/>
                <w:sz w:val="24"/>
              </w:rPr>
              <w:t>21</w:t>
            </w:r>
          </w:p>
        </w:tc>
      </w:tr>
      <w:tr w:rsidR="0022680D">
        <w:trPr>
          <w:trHeight w:val="554"/>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3.5.5 Software Requirements</w:t>
            </w:r>
          </w:p>
        </w:tc>
        <w:tc>
          <w:tcPr>
            <w:tcW w:w="1757" w:type="dxa"/>
          </w:tcPr>
          <w:p w:rsidR="0022680D" w:rsidRDefault="00520DEB">
            <w:pPr>
              <w:pStyle w:val="TableParagraph"/>
              <w:spacing w:before="133"/>
              <w:ind w:left="892" w:right="181"/>
              <w:jc w:val="center"/>
              <w:rPr>
                <w:sz w:val="24"/>
              </w:rPr>
            </w:pPr>
            <w:r>
              <w:rPr>
                <w:color w:val="212121"/>
                <w:sz w:val="24"/>
              </w:rPr>
              <w:t>21</w:t>
            </w:r>
          </w:p>
        </w:tc>
      </w:tr>
      <w:tr w:rsidR="0022680D">
        <w:trPr>
          <w:trHeight w:val="551"/>
        </w:trPr>
        <w:tc>
          <w:tcPr>
            <w:tcW w:w="1009" w:type="dxa"/>
          </w:tcPr>
          <w:p w:rsidR="0022680D" w:rsidRDefault="00520DEB">
            <w:pPr>
              <w:pStyle w:val="TableParagraph"/>
              <w:spacing w:before="135"/>
              <w:ind w:left="200"/>
              <w:rPr>
                <w:b/>
                <w:sz w:val="24"/>
              </w:rPr>
            </w:pPr>
            <w:r>
              <w:rPr>
                <w:b/>
                <w:color w:val="212121"/>
                <w:sz w:val="24"/>
              </w:rPr>
              <w:t>4</w:t>
            </w:r>
          </w:p>
        </w:tc>
        <w:tc>
          <w:tcPr>
            <w:tcW w:w="5673" w:type="dxa"/>
          </w:tcPr>
          <w:p w:rsidR="0022680D" w:rsidRDefault="00520DEB">
            <w:pPr>
              <w:pStyle w:val="TableParagraph"/>
              <w:spacing w:before="135"/>
              <w:ind w:left="689"/>
              <w:rPr>
                <w:b/>
                <w:sz w:val="24"/>
              </w:rPr>
            </w:pPr>
            <w:r>
              <w:rPr>
                <w:b/>
                <w:sz w:val="24"/>
              </w:rPr>
              <w:t>SYSTEM DESIGN</w:t>
            </w:r>
          </w:p>
        </w:tc>
        <w:tc>
          <w:tcPr>
            <w:tcW w:w="1757" w:type="dxa"/>
          </w:tcPr>
          <w:p w:rsidR="0022680D" w:rsidRDefault="00520DEB">
            <w:pPr>
              <w:pStyle w:val="TableParagraph"/>
              <w:spacing w:before="135"/>
              <w:ind w:left="975" w:right="181"/>
              <w:jc w:val="center"/>
              <w:rPr>
                <w:b/>
                <w:sz w:val="24"/>
              </w:rPr>
            </w:pPr>
            <w:r>
              <w:rPr>
                <w:b/>
                <w:sz w:val="24"/>
              </w:rPr>
              <w:t>22-32</w:t>
            </w:r>
          </w:p>
        </w:tc>
      </w:tr>
      <w:tr w:rsidR="0022680D">
        <w:trPr>
          <w:trHeight w:val="549"/>
        </w:trPr>
        <w:tc>
          <w:tcPr>
            <w:tcW w:w="1009" w:type="dxa"/>
          </w:tcPr>
          <w:p w:rsidR="0022680D" w:rsidRDefault="0022680D">
            <w:pPr>
              <w:pStyle w:val="TableParagraph"/>
              <w:rPr>
                <w:sz w:val="24"/>
              </w:rPr>
            </w:pPr>
          </w:p>
        </w:tc>
        <w:tc>
          <w:tcPr>
            <w:tcW w:w="5673" w:type="dxa"/>
          </w:tcPr>
          <w:p w:rsidR="0022680D" w:rsidRDefault="00520DEB">
            <w:pPr>
              <w:pStyle w:val="TableParagraph"/>
              <w:spacing w:before="130"/>
              <w:ind w:left="689"/>
              <w:rPr>
                <w:sz w:val="24"/>
              </w:rPr>
            </w:pPr>
            <w:r>
              <w:rPr>
                <w:color w:val="212121"/>
                <w:sz w:val="24"/>
              </w:rPr>
              <w:t>4.1 System Architecture</w:t>
            </w:r>
          </w:p>
        </w:tc>
        <w:tc>
          <w:tcPr>
            <w:tcW w:w="1757" w:type="dxa"/>
          </w:tcPr>
          <w:p w:rsidR="0022680D" w:rsidRDefault="00520DEB">
            <w:pPr>
              <w:pStyle w:val="TableParagraph"/>
              <w:spacing w:before="130"/>
              <w:ind w:left="975" w:right="181"/>
              <w:jc w:val="center"/>
              <w:rPr>
                <w:sz w:val="24"/>
              </w:rPr>
            </w:pPr>
            <w:r>
              <w:rPr>
                <w:color w:val="212121"/>
                <w:sz w:val="24"/>
              </w:rPr>
              <w:t>22-23</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689"/>
              <w:rPr>
                <w:sz w:val="24"/>
              </w:rPr>
            </w:pPr>
            <w:r>
              <w:rPr>
                <w:color w:val="212121"/>
                <w:sz w:val="24"/>
              </w:rPr>
              <w:t>4.2 Input and Output Design</w:t>
            </w:r>
          </w:p>
        </w:tc>
        <w:tc>
          <w:tcPr>
            <w:tcW w:w="1757" w:type="dxa"/>
          </w:tcPr>
          <w:p w:rsidR="0022680D" w:rsidRDefault="00520DEB">
            <w:pPr>
              <w:pStyle w:val="TableParagraph"/>
              <w:spacing w:before="133"/>
              <w:ind w:left="892" w:right="181"/>
              <w:jc w:val="center"/>
              <w:rPr>
                <w:sz w:val="24"/>
              </w:rPr>
            </w:pPr>
            <w:r>
              <w:rPr>
                <w:color w:val="212121"/>
                <w:sz w:val="24"/>
              </w:rPr>
              <w:t>23</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4.2.1 Input Design</w:t>
            </w:r>
          </w:p>
        </w:tc>
        <w:tc>
          <w:tcPr>
            <w:tcW w:w="1757" w:type="dxa"/>
          </w:tcPr>
          <w:p w:rsidR="0022680D" w:rsidRDefault="00520DEB">
            <w:pPr>
              <w:pStyle w:val="TableParagraph"/>
              <w:spacing w:before="133"/>
              <w:ind w:left="892" w:right="181"/>
              <w:jc w:val="center"/>
              <w:rPr>
                <w:sz w:val="24"/>
              </w:rPr>
            </w:pPr>
            <w:r>
              <w:rPr>
                <w:color w:val="212121"/>
                <w:sz w:val="24"/>
              </w:rPr>
              <w:t>23</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4.2.2 Output Design</w:t>
            </w:r>
          </w:p>
        </w:tc>
        <w:tc>
          <w:tcPr>
            <w:tcW w:w="1757" w:type="dxa"/>
          </w:tcPr>
          <w:p w:rsidR="0022680D" w:rsidRDefault="00520DEB">
            <w:pPr>
              <w:pStyle w:val="TableParagraph"/>
              <w:spacing w:before="133"/>
              <w:ind w:left="892" w:right="181"/>
              <w:jc w:val="center"/>
              <w:rPr>
                <w:sz w:val="24"/>
              </w:rPr>
            </w:pPr>
            <w:r>
              <w:rPr>
                <w:color w:val="212121"/>
                <w:sz w:val="24"/>
              </w:rPr>
              <w:t>23</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689"/>
              <w:rPr>
                <w:sz w:val="24"/>
              </w:rPr>
            </w:pPr>
            <w:r>
              <w:rPr>
                <w:color w:val="212121"/>
                <w:sz w:val="24"/>
              </w:rPr>
              <w:t>4.3 UML Diagrams</w:t>
            </w:r>
          </w:p>
        </w:tc>
        <w:tc>
          <w:tcPr>
            <w:tcW w:w="1757" w:type="dxa"/>
          </w:tcPr>
          <w:p w:rsidR="0022680D" w:rsidRDefault="00520DEB">
            <w:pPr>
              <w:pStyle w:val="TableParagraph"/>
              <w:spacing w:before="133"/>
              <w:ind w:left="975" w:right="181"/>
              <w:jc w:val="center"/>
              <w:rPr>
                <w:sz w:val="24"/>
              </w:rPr>
            </w:pPr>
            <w:r>
              <w:rPr>
                <w:color w:val="212121"/>
                <w:sz w:val="24"/>
              </w:rPr>
              <w:t>24-32</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4.3.1 Use Case Diagram</w:t>
            </w:r>
          </w:p>
        </w:tc>
        <w:tc>
          <w:tcPr>
            <w:tcW w:w="1757" w:type="dxa"/>
          </w:tcPr>
          <w:p w:rsidR="0022680D" w:rsidRDefault="00520DEB">
            <w:pPr>
              <w:pStyle w:val="TableParagraph"/>
              <w:spacing w:before="133"/>
              <w:ind w:left="892" w:right="181"/>
              <w:jc w:val="center"/>
              <w:rPr>
                <w:sz w:val="24"/>
              </w:rPr>
            </w:pPr>
            <w:r>
              <w:rPr>
                <w:color w:val="212121"/>
                <w:sz w:val="24"/>
              </w:rPr>
              <w:t>25</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4.3.2 Class Diagram</w:t>
            </w:r>
          </w:p>
        </w:tc>
        <w:tc>
          <w:tcPr>
            <w:tcW w:w="1757" w:type="dxa"/>
          </w:tcPr>
          <w:p w:rsidR="0022680D" w:rsidRDefault="00520DEB">
            <w:pPr>
              <w:pStyle w:val="TableParagraph"/>
              <w:spacing w:before="133"/>
              <w:ind w:left="892" w:right="181"/>
              <w:jc w:val="center"/>
              <w:rPr>
                <w:sz w:val="24"/>
              </w:rPr>
            </w:pPr>
            <w:r>
              <w:rPr>
                <w:color w:val="212121"/>
                <w:sz w:val="24"/>
              </w:rPr>
              <w:t>26</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4.3.3 Sequence Diagram</w:t>
            </w:r>
          </w:p>
        </w:tc>
        <w:tc>
          <w:tcPr>
            <w:tcW w:w="1757" w:type="dxa"/>
          </w:tcPr>
          <w:p w:rsidR="0022680D" w:rsidRDefault="00520DEB">
            <w:pPr>
              <w:pStyle w:val="TableParagraph"/>
              <w:spacing w:before="133"/>
              <w:ind w:left="975" w:right="181"/>
              <w:jc w:val="center"/>
              <w:rPr>
                <w:sz w:val="24"/>
              </w:rPr>
            </w:pPr>
            <w:r>
              <w:rPr>
                <w:color w:val="212121"/>
                <w:sz w:val="24"/>
              </w:rPr>
              <w:t>27-28</w:t>
            </w:r>
          </w:p>
        </w:tc>
      </w:tr>
      <w:tr w:rsidR="0022680D">
        <w:trPr>
          <w:trHeight w:val="551"/>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4.3.4 Collaboration Diagram</w:t>
            </w:r>
          </w:p>
        </w:tc>
        <w:tc>
          <w:tcPr>
            <w:tcW w:w="1757" w:type="dxa"/>
          </w:tcPr>
          <w:p w:rsidR="0022680D" w:rsidRDefault="00520DEB">
            <w:pPr>
              <w:pStyle w:val="TableParagraph"/>
              <w:spacing w:before="133"/>
              <w:ind w:left="892" w:right="181"/>
              <w:jc w:val="center"/>
              <w:rPr>
                <w:sz w:val="24"/>
              </w:rPr>
            </w:pPr>
            <w:r>
              <w:rPr>
                <w:color w:val="212121"/>
                <w:sz w:val="24"/>
              </w:rPr>
              <w:t>29</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4.3.5 Component Diagram</w:t>
            </w:r>
          </w:p>
        </w:tc>
        <w:tc>
          <w:tcPr>
            <w:tcW w:w="1757" w:type="dxa"/>
          </w:tcPr>
          <w:p w:rsidR="0022680D" w:rsidRDefault="00520DEB">
            <w:pPr>
              <w:pStyle w:val="TableParagraph"/>
              <w:spacing w:before="133"/>
              <w:ind w:left="892" w:right="181"/>
              <w:jc w:val="center"/>
              <w:rPr>
                <w:sz w:val="24"/>
              </w:rPr>
            </w:pPr>
            <w:r>
              <w:rPr>
                <w:color w:val="212121"/>
                <w:sz w:val="24"/>
              </w:rPr>
              <w:t>30</w:t>
            </w:r>
          </w:p>
        </w:tc>
      </w:tr>
      <w:tr w:rsidR="0022680D">
        <w:trPr>
          <w:trHeight w:val="552"/>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4.3.6 Activity Diagram</w:t>
            </w:r>
          </w:p>
        </w:tc>
        <w:tc>
          <w:tcPr>
            <w:tcW w:w="1757" w:type="dxa"/>
          </w:tcPr>
          <w:p w:rsidR="0022680D" w:rsidRDefault="00520DEB">
            <w:pPr>
              <w:pStyle w:val="TableParagraph"/>
              <w:spacing w:before="133"/>
              <w:ind w:left="892" w:right="181"/>
              <w:jc w:val="center"/>
              <w:rPr>
                <w:sz w:val="24"/>
              </w:rPr>
            </w:pPr>
            <w:r>
              <w:rPr>
                <w:color w:val="212121"/>
                <w:sz w:val="24"/>
              </w:rPr>
              <w:t>31</w:t>
            </w:r>
          </w:p>
        </w:tc>
      </w:tr>
      <w:tr w:rsidR="0022680D">
        <w:trPr>
          <w:trHeight w:val="554"/>
        </w:trPr>
        <w:tc>
          <w:tcPr>
            <w:tcW w:w="1009" w:type="dxa"/>
          </w:tcPr>
          <w:p w:rsidR="0022680D" w:rsidRDefault="0022680D">
            <w:pPr>
              <w:pStyle w:val="TableParagraph"/>
              <w:rPr>
                <w:sz w:val="24"/>
              </w:rPr>
            </w:pPr>
          </w:p>
        </w:tc>
        <w:tc>
          <w:tcPr>
            <w:tcW w:w="5673" w:type="dxa"/>
          </w:tcPr>
          <w:p w:rsidR="0022680D" w:rsidRDefault="00520DEB">
            <w:pPr>
              <w:pStyle w:val="TableParagraph"/>
              <w:spacing w:before="133"/>
              <w:ind w:left="1231"/>
              <w:rPr>
                <w:sz w:val="24"/>
              </w:rPr>
            </w:pPr>
            <w:r>
              <w:rPr>
                <w:color w:val="212121"/>
                <w:sz w:val="24"/>
              </w:rPr>
              <w:t>4.3.7 Deployment Diagram</w:t>
            </w:r>
          </w:p>
        </w:tc>
        <w:tc>
          <w:tcPr>
            <w:tcW w:w="1757" w:type="dxa"/>
          </w:tcPr>
          <w:p w:rsidR="0022680D" w:rsidRDefault="00520DEB">
            <w:pPr>
              <w:pStyle w:val="TableParagraph"/>
              <w:spacing w:before="133"/>
              <w:ind w:left="892" w:right="181"/>
              <w:jc w:val="center"/>
              <w:rPr>
                <w:sz w:val="24"/>
              </w:rPr>
            </w:pPr>
            <w:r>
              <w:rPr>
                <w:color w:val="212121"/>
                <w:sz w:val="24"/>
              </w:rPr>
              <w:t>32</w:t>
            </w:r>
          </w:p>
        </w:tc>
      </w:tr>
      <w:tr w:rsidR="0022680D">
        <w:trPr>
          <w:trHeight w:val="552"/>
        </w:trPr>
        <w:tc>
          <w:tcPr>
            <w:tcW w:w="1009" w:type="dxa"/>
          </w:tcPr>
          <w:p w:rsidR="0022680D" w:rsidRDefault="00520DEB">
            <w:pPr>
              <w:pStyle w:val="TableParagraph"/>
              <w:spacing w:before="135"/>
              <w:ind w:left="200"/>
              <w:rPr>
                <w:b/>
                <w:sz w:val="24"/>
              </w:rPr>
            </w:pPr>
            <w:r>
              <w:rPr>
                <w:b/>
                <w:color w:val="212121"/>
                <w:sz w:val="24"/>
              </w:rPr>
              <w:t>5</w:t>
            </w:r>
          </w:p>
        </w:tc>
        <w:tc>
          <w:tcPr>
            <w:tcW w:w="5673" w:type="dxa"/>
          </w:tcPr>
          <w:p w:rsidR="0022680D" w:rsidRDefault="00520DEB">
            <w:pPr>
              <w:pStyle w:val="TableParagraph"/>
              <w:spacing w:before="135"/>
              <w:ind w:left="689"/>
              <w:rPr>
                <w:b/>
                <w:sz w:val="24"/>
              </w:rPr>
            </w:pPr>
            <w:r>
              <w:rPr>
                <w:b/>
                <w:color w:val="212121"/>
                <w:sz w:val="24"/>
              </w:rPr>
              <w:t>IMPLEMENTATION</w:t>
            </w:r>
          </w:p>
        </w:tc>
        <w:tc>
          <w:tcPr>
            <w:tcW w:w="1757" w:type="dxa"/>
          </w:tcPr>
          <w:p w:rsidR="0022680D" w:rsidRDefault="00520DEB">
            <w:pPr>
              <w:pStyle w:val="TableParagraph"/>
              <w:spacing w:before="135"/>
              <w:ind w:left="975" w:right="181"/>
              <w:jc w:val="center"/>
              <w:rPr>
                <w:b/>
                <w:sz w:val="24"/>
              </w:rPr>
            </w:pPr>
            <w:r>
              <w:rPr>
                <w:b/>
                <w:color w:val="212121"/>
                <w:sz w:val="24"/>
              </w:rPr>
              <w:t>33-34</w:t>
            </w:r>
          </w:p>
        </w:tc>
      </w:tr>
      <w:tr w:rsidR="0022680D">
        <w:trPr>
          <w:trHeight w:val="406"/>
        </w:trPr>
        <w:tc>
          <w:tcPr>
            <w:tcW w:w="1009" w:type="dxa"/>
          </w:tcPr>
          <w:p w:rsidR="0022680D" w:rsidRDefault="0022680D">
            <w:pPr>
              <w:pStyle w:val="TableParagraph"/>
              <w:rPr>
                <w:sz w:val="24"/>
              </w:rPr>
            </w:pPr>
          </w:p>
        </w:tc>
        <w:tc>
          <w:tcPr>
            <w:tcW w:w="5673" w:type="dxa"/>
          </w:tcPr>
          <w:p w:rsidR="0022680D" w:rsidRDefault="00520DEB">
            <w:pPr>
              <w:pStyle w:val="TableParagraph"/>
              <w:spacing w:before="130" w:line="256" w:lineRule="exact"/>
              <w:ind w:left="689"/>
              <w:rPr>
                <w:sz w:val="24"/>
              </w:rPr>
            </w:pPr>
            <w:r>
              <w:rPr>
                <w:color w:val="212121"/>
                <w:sz w:val="24"/>
              </w:rPr>
              <w:t>5.1 Modules</w:t>
            </w:r>
          </w:p>
        </w:tc>
        <w:tc>
          <w:tcPr>
            <w:tcW w:w="1757" w:type="dxa"/>
          </w:tcPr>
          <w:p w:rsidR="0022680D" w:rsidRDefault="00520DEB">
            <w:pPr>
              <w:pStyle w:val="TableParagraph"/>
              <w:spacing w:before="130" w:line="256" w:lineRule="exact"/>
              <w:ind w:left="975" w:right="181"/>
              <w:jc w:val="center"/>
              <w:rPr>
                <w:sz w:val="24"/>
              </w:rPr>
            </w:pPr>
            <w:r>
              <w:rPr>
                <w:color w:val="212121"/>
                <w:sz w:val="24"/>
              </w:rPr>
              <w:t>33-34</w:t>
            </w:r>
          </w:p>
        </w:tc>
      </w:tr>
    </w:tbl>
    <w:p w:rsidR="0022680D" w:rsidRDefault="0022680D">
      <w:pPr>
        <w:spacing w:line="256" w:lineRule="exact"/>
        <w:jc w:val="center"/>
        <w:rPr>
          <w:sz w:val="24"/>
        </w:rPr>
        <w:sectPr w:rsidR="0022680D">
          <w:headerReference w:type="default" r:id="rId9"/>
          <w:pgSz w:w="11910" w:h="16840"/>
          <w:pgMar w:top="1420" w:right="380" w:bottom="280" w:left="1020" w:header="0" w:footer="0" w:gutter="0"/>
          <w:cols w:space="720"/>
        </w:sectPr>
      </w:pPr>
    </w:p>
    <w:tbl>
      <w:tblPr>
        <w:tblW w:w="0" w:type="auto"/>
        <w:tblInd w:w="598" w:type="dxa"/>
        <w:tblLayout w:type="fixed"/>
        <w:tblCellMar>
          <w:left w:w="0" w:type="dxa"/>
          <w:right w:w="0" w:type="dxa"/>
        </w:tblCellMar>
        <w:tblLook w:val="01E0"/>
      </w:tblPr>
      <w:tblGrid>
        <w:gridCol w:w="1098"/>
        <w:gridCol w:w="5135"/>
        <w:gridCol w:w="2264"/>
      </w:tblGrid>
      <w:tr w:rsidR="0022680D">
        <w:trPr>
          <w:trHeight w:val="408"/>
        </w:trPr>
        <w:tc>
          <w:tcPr>
            <w:tcW w:w="1098" w:type="dxa"/>
          </w:tcPr>
          <w:p w:rsidR="0022680D" w:rsidRDefault="00520DEB">
            <w:pPr>
              <w:pStyle w:val="TableParagraph"/>
              <w:spacing w:line="266" w:lineRule="exact"/>
              <w:ind w:left="257"/>
              <w:rPr>
                <w:b/>
                <w:sz w:val="24"/>
              </w:rPr>
            </w:pPr>
            <w:r>
              <w:rPr>
                <w:b/>
                <w:color w:val="212121"/>
                <w:sz w:val="24"/>
              </w:rPr>
              <w:lastRenderedPageBreak/>
              <w:t>6</w:t>
            </w:r>
          </w:p>
        </w:tc>
        <w:tc>
          <w:tcPr>
            <w:tcW w:w="5135" w:type="dxa"/>
          </w:tcPr>
          <w:p w:rsidR="0022680D" w:rsidRDefault="00520DEB">
            <w:pPr>
              <w:pStyle w:val="TableParagraph"/>
              <w:spacing w:line="266" w:lineRule="exact"/>
              <w:ind w:left="657"/>
              <w:rPr>
                <w:b/>
                <w:sz w:val="24"/>
              </w:rPr>
            </w:pPr>
            <w:r>
              <w:rPr>
                <w:b/>
                <w:color w:val="212121"/>
                <w:sz w:val="24"/>
              </w:rPr>
              <w:t>SCREENSHOTS</w:t>
            </w:r>
          </w:p>
        </w:tc>
        <w:tc>
          <w:tcPr>
            <w:tcW w:w="2264" w:type="dxa"/>
          </w:tcPr>
          <w:p w:rsidR="0022680D" w:rsidRDefault="00520DEB">
            <w:pPr>
              <w:pStyle w:val="TableParagraph"/>
              <w:spacing w:line="266" w:lineRule="exact"/>
              <w:ind w:left="1482" w:right="182"/>
              <w:jc w:val="center"/>
              <w:rPr>
                <w:b/>
                <w:sz w:val="24"/>
              </w:rPr>
            </w:pPr>
            <w:r>
              <w:rPr>
                <w:b/>
                <w:color w:val="212121"/>
                <w:sz w:val="24"/>
              </w:rPr>
              <w:t>35-48</w:t>
            </w:r>
          </w:p>
        </w:tc>
      </w:tr>
      <w:tr w:rsidR="0022680D">
        <w:trPr>
          <w:trHeight w:val="549"/>
        </w:trPr>
        <w:tc>
          <w:tcPr>
            <w:tcW w:w="1098" w:type="dxa"/>
          </w:tcPr>
          <w:p w:rsidR="0022680D" w:rsidRDefault="00520DEB">
            <w:pPr>
              <w:pStyle w:val="TableParagraph"/>
              <w:spacing w:before="133"/>
              <w:ind w:left="257"/>
              <w:rPr>
                <w:b/>
                <w:sz w:val="24"/>
              </w:rPr>
            </w:pPr>
            <w:r>
              <w:rPr>
                <w:b/>
                <w:color w:val="212121"/>
                <w:sz w:val="24"/>
              </w:rPr>
              <w:t>7</w:t>
            </w:r>
          </w:p>
        </w:tc>
        <w:tc>
          <w:tcPr>
            <w:tcW w:w="5135" w:type="dxa"/>
          </w:tcPr>
          <w:p w:rsidR="0022680D" w:rsidRDefault="00520DEB">
            <w:pPr>
              <w:pStyle w:val="TableParagraph"/>
              <w:spacing w:before="133"/>
              <w:ind w:left="657"/>
              <w:rPr>
                <w:b/>
                <w:sz w:val="24"/>
              </w:rPr>
            </w:pPr>
            <w:r>
              <w:rPr>
                <w:b/>
                <w:color w:val="212121"/>
                <w:sz w:val="24"/>
              </w:rPr>
              <w:t>TESTING</w:t>
            </w:r>
          </w:p>
        </w:tc>
        <w:tc>
          <w:tcPr>
            <w:tcW w:w="2264" w:type="dxa"/>
          </w:tcPr>
          <w:p w:rsidR="0022680D" w:rsidRDefault="00520DEB">
            <w:pPr>
              <w:pStyle w:val="TableParagraph"/>
              <w:spacing w:before="133"/>
              <w:ind w:left="1482" w:right="182"/>
              <w:jc w:val="center"/>
              <w:rPr>
                <w:b/>
                <w:sz w:val="24"/>
              </w:rPr>
            </w:pPr>
            <w:r>
              <w:rPr>
                <w:b/>
                <w:color w:val="212121"/>
                <w:sz w:val="24"/>
              </w:rPr>
              <w:t>49-51</w:t>
            </w:r>
          </w:p>
        </w:tc>
      </w:tr>
      <w:tr w:rsidR="0022680D">
        <w:trPr>
          <w:trHeight w:val="549"/>
        </w:trPr>
        <w:tc>
          <w:tcPr>
            <w:tcW w:w="1098" w:type="dxa"/>
          </w:tcPr>
          <w:p w:rsidR="0022680D" w:rsidRDefault="0022680D">
            <w:pPr>
              <w:pStyle w:val="TableParagraph"/>
              <w:rPr>
                <w:sz w:val="24"/>
              </w:rPr>
            </w:pPr>
          </w:p>
        </w:tc>
        <w:tc>
          <w:tcPr>
            <w:tcW w:w="5135" w:type="dxa"/>
          </w:tcPr>
          <w:p w:rsidR="0022680D" w:rsidRDefault="00520DEB">
            <w:pPr>
              <w:pStyle w:val="TableParagraph"/>
              <w:spacing w:before="131"/>
              <w:ind w:left="657"/>
              <w:rPr>
                <w:sz w:val="24"/>
              </w:rPr>
            </w:pPr>
            <w:r>
              <w:rPr>
                <w:color w:val="212121"/>
                <w:sz w:val="24"/>
              </w:rPr>
              <w:t>7.1 Types of Testing</w:t>
            </w:r>
          </w:p>
        </w:tc>
        <w:tc>
          <w:tcPr>
            <w:tcW w:w="2264" w:type="dxa"/>
          </w:tcPr>
          <w:p w:rsidR="0022680D" w:rsidRDefault="00520DEB">
            <w:pPr>
              <w:pStyle w:val="TableParagraph"/>
              <w:spacing w:before="131"/>
              <w:ind w:left="1482" w:right="182"/>
              <w:jc w:val="center"/>
              <w:rPr>
                <w:sz w:val="24"/>
              </w:rPr>
            </w:pPr>
            <w:r>
              <w:rPr>
                <w:color w:val="212121"/>
                <w:sz w:val="24"/>
              </w:rPr>
              <w:t>49-51</w:t>
            </w:r>
          </w:p>
        </w:tc>
      </w:tr>
      <w:tr w:rsidR="0022680D">
        <w:trPr>
          <w:trHeight w:val="551"/>
        </w:trPr>
        <w:tc>
          <w:tcPr>
            <w:tcW w:w="1098" w:type="dxa"/>
          </w:tcPr>
          <w:p w:rsidR="0022680D" w:rsidRDefault="0022680D">
            <w:pPr>
              <w:pStyle w:val="TableParagraph"/>
              <w:rPr>
                <w:sz w:val="24"/>
              </w:rPr>
            </w:pPr>
          </w:p>
        </w:tc>
        <w:tc>
          <w:tcPr>
            <w:tcW w:w="5135" w:type="dxa"/>
          </w:tcPr>
          <w:p w:rsidR="0022680D" w:rsidRDefault="00520DEB">
            <w:pPr>
              <w:pStyle w:val="TableParagraph"/>
              <w:spacing w:before="133"/>
              <w:ind w:left="1200"/>
              <w:rPr>
                <w:sz w:val="24"/>
              </w:rPr>
            </w:pPr>
            <w:r>
              <w:rPr>
                <w:color w:val="212121"/>
                <w:sz w:val="24"/>
              </w:rPr>
              <w:t>7.1.1 Unit Testing</w:t>
            </w:r>
          </w:p>
        </w:tc>
        <w:tc>
          <w:tcPr>
            <w:tcW w:w="2264" w:type="dxa"/>
          </w:tcPr>
          <w:p w:rsidR="0022680D" w:rsidRDefault="00520DEB">
            <w:pPr>
              <w:pStyle w:val="TableParagraph"/>
              <w:spacing w:before="133"/>
              <w:ind w:left="1482" w:right="149"/>
              <w:jc w:val="center"/>
              <w:rPr>
                <w:sz w:val="24"/>
              </w:rPr>
            </w:pPr>
            <w:r>
              <w:rPr>
                <w:color w:val="212121"/>
                <w:sz w:val="24"/>
              </w:rPr>
              <w:t>49</w:t>
            </w:r>
          </w:p>
        </w:tc>
      </w:tr>
      <w:tr w:rsidR="0022680D">
        <w:trPr>
          <w:trHeight w:val="552"/>
        </w:trPr>
        <w:tc>
          <w:tcPr>
            <w:tcW w:w="1098" w:type="dxa"/>
          </w:tcPr>
          <w:p w:rsidR="0022680D" w:rsidRDefault="0022680D">
            <w:pPr>
              <w:pStyle w:val="TableParagraph"/>
              <w:rPr>
                <w:sz w:val="24"/>
              </w:rPr>
            </w:pPr>
          </w:p>
        </w:tc>
        <w:tc>
          <w:tcPr>
            <w:tcW w:w="5135" w:type="dxa"/>
          </w:tcPr>
          <w:p w:rsidR="0022680D" w:rsidRDefault="00520DEB">
            <w:pPr>
              <w:pStyle w:val="TableParagraph"/>
              <w:spacing w:before="133"/>
              <w:ind w:left="1200"/>
              <w:rPr>
                <w:sz w:val="24"/>
              </w:rPr>
            </w:pPr>
            <w:r>
              <w:rPr>
                <w:color w:val="212121"/>
                <w:sz w:val="24"/>
              </w:rPr>
              <w:t>7.1.2 Integration Testing</w:t>
            </w:r>
          </w:p>
        </w:tc>
        <w:tc>
          <w:tcPr>
            <w:tcW w:w="2264" w:type="dxa"/>
          </w:tcPr>
          <w:p w:rsidR="0022680D" w:rsidRDefault="00520DEB">
            <w:pPr>
              <w:pStyle w:val="TableParagraph"/>
              <w:spacing w:before="133"/>
              <w:ind w:left="1482" w:right="149"/>
              <w:jc w:val="center"/>
              <w:rPr>
                <w:sz w:val="24"/>
              </w:rPr>
            </w:pPr>
            <w:r>
              <w:rPr>
                <w:color w:val="212121"/>
                <w:sz w:val="24"/>
              </w:rPr>
              <w:t>49</w:t>
            </w:r>
          </w:p>
        </w:tc>
      </w:tr>
      <w:tr w:rsidR="0022680D">
        <w:trPr>
          <w:trHeight w:val="552"/>
        </w:trPr>
        <w:tc>
          <w:tcPr>
            <w:tcW w:w="1098" w:type="dxa"/>
          </w:tcPr>
          <w:p w:rsidR="0022680D" w:rsidRDefault="0022680D">
            <w:pPr>
              <w:pStyle w:val="TableParagraph"/>
              <w:rPr>
                <w:sz w:val="24"/>
              </w:rPr>
            </w:pPr>
          </w:p>
        </w:tc>
        <w:tc>
          <w:tcPr>
            <w:tcW w:w="5135" w:type="dxa"/>
          </w:tcPr>
          <w:p w:rsidR="0022680D" w:rsidRDefault="00520DEB">
            <w:pPr>
              <w:pStyle w:val="TableParagraph"/>
              <w:spacing w:before="133"/>
              <w:ind w:left="1200"/>
              <w:rPr>
                <w:sz w:val="24"/>
              </w:rPr>
            </w:pPr>
            <w:r>
              <w:rPr>
                <w:color w:val="212121"/>
                <w:sz w:val="24"/>
              </w:rPr>
              <w:t>7.1.3 Functional Testing</w:t>
            </w:r>
          </w:p>
        </w:tc>
        <w:tc>
          <w:tcPr>
            <w:tcW w:w="2264" w:type="dxa"/>
          </w:tcPr>
          <w:p w:rsidR="0022680D" w:rsidRDefault="00520DEB">
            <w:pPr>
              <w:pStyle w:val="TableParagraph"/>
              <w:spacing w:before="133"/>
              <w:ind w:left="1482" w:right="149"/>
              <w:jc w:val="center"/>
              <w:rPr>
                <w:sz w:val="24"/>
              </w:rPr>
            </w:pPr>
            <w:r>
              <w:rPr>
                <w:color w:val="212121"/>
                <w:sz w:val="24"/>
              </w:rPr>
              <w:t>50</w:t>
            </w:r>
          </w:p>
        </w:tc>
      </w:tr>
      <w:tr w:rsidR="0022680D">
        <w:trPr>
          <w:trHeight w:val="552"/>
        </w:trPr>
        <w:tc>
          <w:tcPr>
            <w:tcW w:w="1098" w:type="dxa"/>
          </w:tcPr>
          <w:p w:rsidR="0022680D" w:rsidRDefault="0022680D">
            <w:pPr>
              <w:pStyle w:val="TableParagraph"/>
              <w:rPr>
                <w:sz w:val="24"/>
              </w:rPr>
            </w:pPr>
          </w:p>
        </w:tc>
        <w:tc>
          <w:tcPr>
            <w:tcW w:w="5135" w:type="dxa"/>
          </w:tcPr>
          <w:p w:rsidR="0022680D" w:rsidRDefault="00520DEB">
            <w:pPr>
              <w:pStyle w:val="TableParagraph"/>
              <w:spacing w:before="133"/>
              <w:ind w:left="1200"/>
              <w:rPr>
                <w:sz w:val="24"/>
              </w:rPr>
            </w:pPr>
            <w:r>
              <w:rPr>
                <w:color w:val="212121"/>
                <w:sz w:val="24"/>
              </w:rPr>
              <w:t>7.1.4 System Testing</w:t>
            </w:r>
          </w:p>
        </w:tc>
        <w:tc>
          <w:tcPr>
            <w:tcW w:w="2264" w:type="dxa"/>
          </w:tcPr>
          <w:p w:rsidR="0022680D" w:rsidRDefault="00520DEB">
            <w:pPr>
              <w:pStyle w:val="TableParagraph"/>
              <w:spacing w:before="133"/>
              <w:ind w:left="1482" w:right="149"/>
              <w:jc w:val="center"/>
              <w:rPr>
                <w:sz w:val="24"/>
              </w:rPr>
            </w:pPr>
            <w:r>
              <w:rPr>
                <w:color w:val="212121"/>
                <w:sz w:val="24"/>
              </w:rPr>
              <w:t>50</w:t>
            </w:r>
          </w:p>
        </w:tc>
      </w:tr>
      <w:tr w:rsidR="0022680D">
        <w:trPr>
          <w:trHeight w:val="552"/>
        </w:trPr>
        <w:tc>
          <w:tcPr>
            <w:tcW w:w="1098" w:type="dxa"/>
          </w:tcPr>
          <w:p w:rsidR="0022680D" w:rsidRDefault="0022680D">
            <w:pPr>
              <w:pStyle w:val="TableParagraph"/>
              <w:rPr>
                <w:sz w:val="24"/>
              </w:rPr>
            </w:pPr>
          </w:p>
        </w:tc>
        <w:tc>
          <w:tcPr>
            <w:tcW w:w="5135" w:type="dxa"/>
          </w:tcPr>
          <w:p w:rsidR="0022680D" w:rsidRDefault="00520DEB">
            <w:pPr>
              <w:pStyle w:val="TableParagraph"/>
              <w:spacing w:before="133"/>
              <w:ind w:left="1200"/>
              <w:rPr>
                <w:sz w:val="24"/>
              </w:rPr>
            </w:pPr>
            <w:r>
              <w:rPr>
                <w:color w:val="212121"/>
                <w:sz w:val="24"/>
              </w:rPr>
              <w:t>7.1.5 White Box Testing</w:t>
            </w:r>
          </w:p>
        </w:tc>
        <w:tc>
          <w:tcPr>
            <w:tcW w:w="2264" w:type="dxa"/>
          </w:tcPr>
          <w:p w:rsidR="0022680D" w:rsidRDefault="00520DEB">
            <w:pPr>
              <w:pStyle w:val="TableParagraph"/>
              <w:spacing w:before="133"/>
              <w:ind w:left="1482" w:right="149"/>
              <w:jc w:val="center"/>
              <w:rPr>
                <w:sz w:val="24"/>
              </w:rPr>
            </w:pPr>
            <w:r>
              <w:rPr>
                <w:color w:val="212121"/>
                <w:sz w:val="24"/>
              </w:rPr>
              <w:t>51</w:t>
            </w:r>
          </w:p>
        </w:tc>
      </w:tr>
      <w:tr w:rsidR="0022680D">
        <w:trPr>
          <w:trHeight w:val="552"/>
        </w:trPr>
        <w:tc>
          <w:tcPr>
            <w:tcW w:w="1098" w:type="dxa"/>
          </w:tcPr>
          <w:p w:rsidR="0022680D" w:rsidRDefault="0022680D">
            <w:pPr>
              <w:pStyle w:val="TableParagraph"/>
              <w:rPr>
                <w:sz w:val="24"/>
              </w:rPr>
            </w:pPr>
          </w:p>
        </w:tc>
        <w:tc>
          <w:tcPr>
            <w:tcW w:w="5135" w:type="dxa"/>
          </w:tcPr>
          <w:p w:rsidR="0022680D" w:rsidRDefault="00520DEB">
            <w:pPr>
              <w:pStyle w:val="TableParagraph"/>
              <w:spacing w:before="133"/>
              <w:ind w:left="1200"/>
              <w:rPr>
                <w:sz w:val="24"/>
              </w:rPr>
            </w:pPr>
            <w:r>
              <w:rPr>
                <w:color w:val="212121"/>
                <w:sz w:val="24"/>
              </w:rPr>
              <w:t>7.1.6 Black Box Testing</w:t>
            </w:r>
          </w:p>
        </w:tc>
        <w:tc>
          <w:tcPr>
            <w:tcW w:w="2264" w:type="dxa"/>
          </w:tcPr>
          <w:p w:rsidR="0022680D" w:rsidRDefault="00520DEB">
            <w:pPr>
              <w:pStyle w:val="TableParagraph"/>
              <w:spacing w:before="133"/>
              <w:ind w:left="1482" w:right="149"/>
              <w:jc w:val="center"/>
              <w:rPr>
                <w:sz w:val="24"/>
              </w:rPr>
            </w:pPr>
            <w:r>
              <w:rPr>
                <w:color w:val="212121"/>
                <w:sz w:val="24"/>
              </w:rPr>
              <w:t>51</w:t>
            </w:r>
          </w:p>
        </w:tc>
      </w:tr>
      <w:tr w:rsidR="0022680D">
        <w:trPr>
          <w:trHeight w:val="552"/>
        </w:trPr>
        <w:tc>
          <w:tcPr>
            <w:tcW w:w="1098" w:type="dxa"/>
          </w:tcPr>
          <w:p w:rsidR="0022680D" w:rsidRDefault="0022680D">
            <w:pPr>
              <w:pStyle w:val="TableParagraph"/>
              <w:rPr>
                <w:sz w:val="24"/>
              </w:rPr>
            </w:pPr>
          </w:p>
        </w:tc>
        <w:tc>
          <w:tcPr>
            <w:tcW w:w="5135" w:type="dxa"/>
          </w:tcPr>
          <w:p w:rsidR="0022680D" w:rsidRDefault="00520DEB">
            <w:pPr>
              <w:pStyle w:val="TableParagraph"/>
              <w:spacing w:before="133"/>
              <w:ind w:left="1200"/>
              <w:rPr>
                <w:sz w:val="24"/>
              </w:rPr>
            </w:pPr>
            <w:r>
              <w:rPr>
                <w:color w:val="212121"/>
                <w:sz w:val="24"/>
              </w:rPr>
              <w:t>7.1.7 Acceptance Testing</w:t>
            </w:r>
          </w:p>
        </w:tc>
        <w:tc>
          <w:tcPr>
            <w:tcW w:w="2264" w:type="dxa"/>
          </w:tcPr>
          <w:p w:rsidR="0022680D" w:rsidRDefault="00520DEB">
            <w:pPr>
              <w:pStyle w:val="TableParagraph"/>
              <w:spacing w:before="133"/>
              <w:ind w:left="1482" w:right="149"/>
              <w:jc w:val="center"/>
              <w:rPr>
                <w:sz w:val="24"/>
              </w:rPr>
            </w:pPr>
            <w:r>
              <w:rPr>
                <w:color w:val="212121"/>
                <w:sz w:val="24"/>
              </w:rPr>
              <w:t>51</w:t>
            </w:r>
          </w:p>
        </w:tc>
      </w:tr>
      <w:tr w:rsidR="0022680D">
        <w:trPr>
          <w:trHeight w:val="554"/>
        </w:trPr>
        <w:tc>
          <w:tcPr>
            <w:tcW w:w="1098" w:type="dxa"/>
          </w:tcPr>
          <w:p w:rsidR="0022680D" w:rsidRDefault="0022680D">
            <w:pPr>
              <w:pStyle w:val="TableParagraph"/>
              <w:rPr>
                <w:sz w:val="24"/>
              </w:rPr>
            </w:pPr>
          </w:p>
        </w:tc>
        <w:tc>
          <w:tcPr>
            <w:tcW w:w="5135" w:type="dxa"/>
          </w:tcPr>
          <w:p w:rsidR="0022680D" w:rsidRDefault="00520DEB">
            <w:pPr>
              <w:pStyle w:val="TableParagraph"/>
              <w:spacing w:before="133"/>
              <w:ind w:left="657"/>
              <w:rPr>
                <w:sz w:val="24"/>
              </w:rPr>
            </w:pPr>
            <w:r>
              <w:rPr>
                <w:color w:val="212121"/>
                <w:sz w:val="24"/>
              </w:rPr>
              <w:t>7.2 Test Cases</w:t>
            </w:r>
          </w:p>
        </w:tc>
        <w:tc>
          <w:tcPr>
            <w:tcW w:w="2264" w:type="dxa"/>
          </w:tcPr>
          <w:p w:rsidR="0022680D" w:rsidRDefault="00520DEB">
            <w:pPr>
              <w:pStyle w:val="TableParagraph"/>
              <w:spacing w:before="133"/>
              <w:ind w:left="1482" w:right="149"/>
              <w:jc w:val="center"/>
              <w:rPr>
                <w:sz w:val="24"/>
              </w:rPr>
            </w:pPr>
            <w:r>
              <w:rPr>
                <w:color w:val="212121"/>
                <w:sz w:val="24"/>
              </w:rPr>
              <w:t>51</w:t>
            </w:r>
          </w:p>
        </w:tc>
      </w:tr>
      <w:tr w:rsidR="0022680D">
        <w:trPr>
          <w:trHeight w:val="554"/>
        </w:trPr>
        <w:tc>
          <w:tcPr>
            <w:tcW w:w="1098" w:type="dxa"/>
          </w:tcPr>
          <w:p w:rsidR="0022680D" w:rsidRDefault="00520DEB">
            <w:pPr>
              <w:pStyle w:val="TableParagraph"/>
              <w:spacing w:before="135"/>
              <w:ind w:left="257"/>
              <w:rPr>
                <w:b/>
                <w:sz w:val="24"/>
              </w:rPr>
            </w:pPr>
            <w:r>
              <w:rPr>
                <w:b/>
                <w:color w:val="212121"/>
                <w:sz w:val="24"/>
              </w:rPr>
              <w:t>8</w:t>
            </w:r>
          </w:p>
        </w:tc>
        <w:tc>
          <w:tcPr>
            <w:tcW w:w="5135" w:type="dxa"/>
          </w:tcPr>
          <w:p w:rsidR="0022680D" w:rsidRDefault="00520DEB">
            <w:pPr>
              <w:pStyle w:val="TableParagraph"/>
              <w:spacing w:before="135"/>
              <w:ind w:left="657"/>
              <w:rPr>
                <w:b/>
                <w:sz w:val="24"/>
              </w:rPr>
            </w:pPr>
            <w:r>
              <w:rPr>
                <w:b/>
                <w:color w:val="212121"/>
                <w:sz w:val="24"/>
              </w:rPr>
              <w:t>CONCLUSION</w:t>
            </w:r>
          </w:p>
        </w:tc>
        <w:tc>
          <w:tcPr>
            <w:tcW w:w="2264" w:type="dxa"/>
          </w:tcPr>
          <w:p w:rsidR="0022680D" w:rsidRDefault="00520DEB">
            <w:pPr>
              <w:pStyle w:val="TableParagraph"/>
              <w:spacing w:before="135"/>
              <w:ind w:left="1482" w:right="149"/>
              <w:jc w:val="center"/>
              <w:rPr>
                <w:b/>
                <w:sz w:val="24"/>
              </w:rPr>
            </w:pPr>
            <w:r>
              <w:rPr>
                <w:b/>
                <w:color w:val="212121"/>
                <w:sz w:val="24"/>
              </w:rPr>
              <w:t>52</w:t>
            </w:r>
          </w:p>
        </w:tc>
      </w:tr>
      <w:tr w:rsidR="0022680D">
        <w:trPr>
          <w:trHeight w:val="552"/>
        </w:trPr>
        <w:tc>
          <w:tcPr>
            <w:tcW w:w="1098" w:type="dxa"/>
          </w:tcPr>
          <w:p w:rsidR="0022680D" w:rsidRDefault="00520DEB">
            <w:pPr>
              <w:pStyle w:val="TableParagraph"/>
              <w:spacing w:before="133"/>
              <w:ind w:left="257"/>
              <w:rPr>
                <w:b/>
                <w:sz w:val="24"/>
              </w:rPr>
            </w:pPr>
            <w:r>
              <w:rPr>
                <w:b/>
                <w:color w:val="212121"/>
                <w:sz w:val="24"/>
              </w:rPr>
              <w:t>9</w:t>
            </w:r>
          </w:p>
        </w:tc>
        <w:tc>
          <w:tcPr>
            <w:tcW w:w="5135" w:type="dxa"/>
          </w:tcPr>
          <w:p w:rsidR="0022680D" w:rsidRDefault="00520DEB">
            <w:pPr>
              <w:pStyle w:val="TableParagraph"/>
              <w:spacing w:before="133"/>
              <w:ind w:left="657"/>
              <w:rPr>
                <w:b/>
                <w:sz w:val="24"/>
              </w:rPr>
            </w:pPr>
            <w:r>
              <w:rPr>
                <w:b/>
                <w:color w:val="212121"/>
                <w:sz w:val="24"/>
              </w:rPr>
              <w:t>FUTURE ENHANCEMENT</w:t>
            </w:r>
          </w:p>
        </w:tc>
        <w:tc>
          <w:tcPr>
            <w:tcW w:w="2264" w:type="dxa"/>
          </w:tcPr>
          <w:p w:rsidR="0022680D" w:rsidRDefault="00520DEB">
            <w:pPr>
              <w:pStyle w:val="TableParagraph"/>
              <w:spacing w:before="133"/>
              <w:ind w:left="1482" w:right="182"/>
              <w:jc w:val="center"/>
              <w:rPr>
                <w:b/>
                <w:sz w:val="24"/>
              </w:rPr>
            </w:pPr>
            <w:r>
              <w:rPr>
                <w:b/>
                <w:color w:val="212121"/>
                <w:sz w:val="24"/>
              </w:rPr>
              <w:t>53-54</w:t>
            </w:r>
          </w:p>
        </w:tc>
      </w:tr>
      <w:tr w:rsidR="0022680D">
        <w:trPr>
          <w:trHeight w:val="408"/>
        </w:trPr>
        <w:tc>
          <w:tcPr>
            <w:tcW w:w="1098" w:type="dxa"/>
          </w:tcPr>
          <w:p w:rsidR="0022680D" w:rsidRDefault="00520DEB">
            <w:pPr>
              <w:pStyle w:val="TableParagraph"/>
              <w:spacing w:before="133" w:line="256" w:lineRule="exact"/>
              <w:ind w:left="200"/>
              <w:rPr>
                <w:b/>
                <w:sz w:val="24"/>
              </w:rPr>
            </w:pPr>
            <w:r>
              <w:rPr>
                <w:b/>
                <w:color w:val="212121"/>
                <w:sz w:val="24"/>
              </w:rPr>
              <w:t>10</w:t>
            </w:r>
          </w:p>
        </w:tc>
        <w:tc>
          <w:tcPr>
            <w:tcW w:w="5135" w:type="dxa"/>
          </w:tcPr>
          <w:p w:rsidR="0022680D" w:rsidRDefault="00520DEB">
            <w:pPr>
              <w:pStyle w:val="TableParagraph"/>
              <w:spacing w:before="133" w:line="256" w:lineRule="exact"/>
              <w:ind w:left="657"/>
              <w:rPr>
                <w:b/>
                <w:sz w:val="24"/>
              </w:rPr>
            </w:pPr>
            <w:r>
              <w:rPr>
                <w:b/>
                <w:color w:val="212121"/>
                <w:sz w:val="24"/>
              </w:rPr>
              <w:t>BIBILIOGRAPHY</w:t>
            </w:r>
          </w:p>
        </w:tc>
        <w:tc>
          <w:tcPr>
            <w:tcW w:w="2264" w:type="dxa"/>
          </w:tcPr>
          <w:p w:rsidR="0022680D" w:rsidRDefault="00520DEB">
            <w:pPr>
              <w:pStyle w:val="TableParagraph"/>
              <w:spacing w:before="133" w:line="256" w:lineRule="exact"/>
              <w:ind w:left="1482" w:right="182"/>
              <w:jc w:val="center"/>
              <w:rPr>
                <w:b/>
                <w:sz w:val="24"/>
              </w:rPr>
            </w:pPr>
            <w:r>
              <w:rPr>
                <w:b/>
                <w:color w:val="212121"/>
                <w:sz w:val="24"/>
              </w:rPr>
              <w:t>55-56</w:t>
            </w:r>
          </w:p>
        </w:tc>
      </w:tr>
    </w:tbl>
    <w:p w:rsidR="0022680D" w:rsidRDefault="0022680D">
      <w:pPr>
        <w:spacing w:line="256" w:lineRule="exact"/>
        <w:jc w:val="center"/>
        <w:rPr>
          <w:sz w:val="24"/>
        </w:rPr>
        <w:sectPr w:rsidR="0022680D">
          <w:headerReference w:type="default" r:id="rId10"/>
          <w:pgSz w:w="11910" w:h="16840"/>
          <w:pgMar w:top="1420" w:right="380" w:bottom="280" w:left="1020" w:header="0" w:footer="0" w:gutter="0"/>
          <w:cols w:space="720"/>
        </w:sect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spacing w:before="8"/>
        <w:rPr>
          <w:b/>
          <w:sz w:val="26"/>
        </w:rPr>
      </w:pPr>
    </w:p>
    <w:p w:rsidR="0022680D" w:rsidRDefault="00520DEB">
      <w:pPr>
        <w:pStyle w:val="Heading3"/>
        <w:spacing w:before="87"/>
        <w:ind w:left="3326"/>
      </w:pPr>
      <w:r>
        <w:t>LIST OF FIGURES</w:t>
      </w:r>
    </w:p>
    <w:p w:rsidR="0022680D" w:rsidRDefault="0022680D">
      <w:pPr>
        <w:pStyle w:val="BodyText"/>
        <w:rPr>
          <w:b/>
          <w:sz w:val="20"/>
        </w:rPr>
      </w:pPr>
    </w:p>
    <w:p w:rsidR="0022680D" w:rsidRDefault="0022680D">
      <w:pPr>
        <w:pStyle w:val="BodyText"/>
        <w:rPr>
          <w:b/>
          <w:sz w:val="20"/>
        </w:rPr>
      </w:pPr>
    </w:p>
    <w:p w:rsidR="0022680D" w:rsidRDefault="0022680D">
      <w:pPr>
        <w:pStyle w:val="BodyText"/>
        <w:spacing w:before="11"/>
        <w:rPr>
          <w:b/>
          <w:sz w:val="12"/>
        </w:rPr>
      </w:pPr>
    </w:p>
    <w:tbl>
      <w:tblPr>
        <w:tblW w:w="0" w:type="auto"/>
        <w:tblInd w:w="443" w:type="dxa"/>
        <w:tblLayout w:type="fixed"/>
        <w:tblCellMar>
          <w:left w:w="0" w:type="dxa"/>
          <w:right w:w="0" w:type="dxa"/>
        </w:tblCellMar>
        <w:tblLook w:val="01E0"/>
      </w:tblPr>
      <w:tblGrid>
        <w:gridCol w:w="1413"/>
        <w:gridCol w:w="5494"/>
        <w:gridCol w:w="1580"/>
      </w:tblGrid>
      <w:tr w:rsidR="0022680D">
        <w:trPr>
          <w:trHeight w:val="682"/>
        </w:trPr>
        <w:tc>
          <w:tcPr>
            <w:tcW w:w="1413" w:type="dxa"/>
          </w:tcPr>
          <w:p w:rsidR="0022680D" w:rsidRDefault="00520DEB">
            <w:pPr>
              <w:pStyle w:val="TableParagraph"/>
              <w:spacing w:before="57"/>
              <w:ind w:right="654"/>
              <w:jc w:val="right"/>
              <w:rPr>
                <w:b/>
                <w:sz w:val="24"/>
              </w:rPr>
            </w:pPr>
            <w:r>
              <w:rPr>
                <w:b/>
                <w:sz w:val="24"/>
              </w:rPr>
              <w:t>S.NO</w:t>
            </w:r>
          </w:p>
        </w:tc>
        <w:tc>
          <w:tcPr>
            <w:tcW w:w="5494" w:type="dxa"/>
          </w:tcPr>
          <w:p w:rsidR="0022680D" w:rsidRDefault="00520DEB">
            <w:pPr>
              <w:pStyle w:val="TableParagraph"/>
              <w:spacing w:before="57"/>
              <w:ind w:left="607"/>
              <w:rPr>
                <w:b/>
                <w:sz w:val="24"/>
              </w:rPr>
            </w:pPr>
            <w:r>
              <w:rPr>
                <w:b/>
                <w:sz w:val="24"/>
              </w:rPr>
              <w:t>FIGURE NAME</w:t>
            </w:r>
          </w:p>
        </w:tc>
        <w:tc>
          <w:tcPr>
            <w:tcW w:w="1580" w:type="dxa"/>
          </w:tcPr>
          <w:p w:rsidR="0022680D" w:rsidRDefault="00520DEB">
            <w:pPr>
              <w:pStyle w:val="TableParagraph"/>
              <w:spacing w:line="266" w:lineRule="exact"/>
              <w:ind w:left="294"/>
              <w:rPr>
                <w:b/>
                <w:sz w:val="24"/>
              </w:rPr>
            </w:pPr>
            <w:r>
              <w:rPr>
                <w:b/>
                <w:sz w:val="24"/>
              </w:rPr>
              <w:t>PAGE NO</w:t>
            </w:r>
          </w:p>
        </w:tc>
      </w:tr>
      <w:tr w:rsidR="0022680D">
        <w:trPr>
          <w:trHeight w:val="760"/>
        </w:trPr>
        <w:tc>
          <w:tcPr>
            <w:tcW w:w="1413" w:type="dxa"/>
          </w:tcPr>
          <w:p w:rsidR="0022680D" w:rsidRDefault="0022680D">
            <w:pPr>
              <w:pStyle w:val="TableParagraph"/>
              <w:spacing w:before="10"/>
              <w:rPr>
                <w:b/>
                <w:sz w:val="29"/>
              </w:rPr>
            </w:pPr>
          </w:p>
          <w:p w:rsidR="0022680D" w:rsidRDefault="00520DEB">
            <w:pPr>
              <w:pStyle w:val="TableParagraph"/>
              <w:spacing w:before="1"/>
              <w:ind w:right="160"/>
              <w:jc w:val="center"/>
              <w:rPr>
                <w:b/>
                <w:sz w:val="24"/>
              </w:rPr>
            </w:pPr>
            <w:r>
              <w:rPr>
                <w:b/>
                <w:sz w:val="24"/>
              </w:rPr>
              <w:t>1</w:t>
            </w:r>
          </w:p>
        </w:tc>
        <w:tc>
          <w:tcPr>
            <w:tcW w:w="5494" w:type="dxa"/>
          </w:tcPr>
          <w:p w:rsidR="0022680D" w:rsidRDefault="0022680D">
            <w:pPr>
              <w:pStyle w:val="TableParagraph"/>
              <w:spacing w:before="6"/>
              <w:rPr>
                <w:b/>
                <w:sz w:val="29"/>
              </w:rPr>
            </w:pPr>
          </w:p>
          <w:p w:rsidR="0022680D" w:rsidRDefault="00520DEB">
            <w:pPr>
              <w:pStyle w:val="TableParagraph"/>
              <w:ind w:left="607"/>
              <w:rPr>
                <w:sz w:val="24"/>
              </w:rPr>
            </w:pPr>
            <w:r>
              <w:rPr>
                <w:sz w:val="24"/>
              </w:rPr>
              <w:t>1.1 Anaconda Navigator</w:t>
            </w:r>
          </w:p>
        </w:tc>
        <w:tc>
          <w:tcPr>
            <w:tcW w:w="1580" w:type="dxa"/>
          </w:tcPr>
          <w:p w:rsidR="0022680D" w:rsidRDefault="0022680D">
            <w:pPr>
              <w:pStyle w:val="TableParagraph"/>
              <w:spacing w:before="6"/>
              <w:rPr>
                <w:b/>
                <w:sz w:val="29"/>
              </w:rPr>
            </w:pPr>
          </w:p>
          <w:p w:rsidR="0022680D" w:rsidRDefault="00520DEB">
            <w:pPr>
              <w:pStyle w:val="TableParagraph"/>
              <w:ind w:left="348"/>
              <w:jc w:val="center"/>
              <w:rPr>
                <w:sz w:val="24"/>
              </w:rPr>
            </w:pPr>
            <w:r>
              <w:rPr>
                <w:sz w:val="24"/>
              </w:rPr>
              <w:t>8</w:t>
            </w:r>
          </w:p>
        </w:tc>
      </w:tr>
      <w:tr w:rsidR="0022680D">
        <w:trPr>
          <w:trHeight w:val="552"/>
        </w:trPr>
        <w:tc>
          <w:tcPr>
            <w:tcW w:w="1413" w:type="dxa"/>
          </w:tcPr>
          <w:p w:rsidR="0022680D" w:rsidRDefault="00520DEB">
            <w:pPr>
              <w:pStyle w:val="TableParagraph"/>
              <w:spacing w:before="135"/>
              <w:ind w:right="160"/>
              <w:jc w:val="center"/>
              <w:rPr>
                <w:b/>
                <w:sz w:val="24"/>
              </w:rPr>
            </w:pPr>
            <w:r>
              <w:rPr>
                <w:b/>
                <w:sz w:val="24"/>
              </w:rPr>
              <w:t>2</w:t>
            </w:r>
          </w:p>
        </w:tc>
        <w:tc>
          <w:tcPr>
            <w:tcW w:w="5494" w:type="dxa"/>
          </w:tcPr>
          <w:p w:rsidR="0022680D" w:rsidRDefault="00520DEB">
            <w:pPr>
              <w:pStyle w:val="TableParagraph"/>
              <w:spacing w:before="130"/>
              <w:ind w:left="607"/>
              <w:rPr>
                <w:sz w:val="24"/>
              </w:rPr>
            </w:pPr>
            <w:r>
              <w:rPr>
                <w:sz w:val="24"/>
              </w:rPr>
              <w:t>3.1 Classification diagram</w:t>
            </w:r>
          </w:p>
        </w:tc>
        <w:tc>
          <w:tcPr>
            <w:tcW w:w="1580" w:type="dxa"/>
          </w:tcPr>
          <w:p w:rsidR="0022680D" w:rsidRDefault="00520DEB">
            <w:pPr>
              <w:pStyle w:val="TableParagraph"/>
              <w:spacing w:before="130"/>
              <w:ind w:left="846"/>
              <w:rPr>
                <w:sz w:val="24"/>
              </w:rPr>
            </w:pPr>
            <w:r>
              <w:rPr>
                <w:sz w:val="24"/>
              </w:rPr>
              <w:t>12</w:t>
            </w:r>
          </w:p>
        </w:tc>
      </w:tr>
      <w:tr w:rsidR="0022680D">
        <w:trPr>
          <w:trHeight w:val="552"/>
        </w:trPr>
        <w:tc>
          <w:tcPr>
            <w:tcW w:w="1413" w:type="dxa"/>
          </w:tcPr>
          <w:p w:rsidR="0022680D" w:rsidRDefault="00520DEB">
            <w:pPr>
              <w:pStyle w:val="TableParagraph"/>
              <w:spacing w:before="135"/>
              <w:ind w:right="160"/>
              <w:jc w:val="center"/>
              <w:rPr>
                <w:b/>
                <w:sz w:val="24"/>
              </w:rPr>
            </w:pPr>
            <w:r>
              <w:rPr>
                <w:b/>
                <w:sz w:val="24"/>
              </w:rPr>
              <w:t>3</w:t>
            </w:r>
          </w:p>
        </w:tc>
        <w:tc>
          <w:tcPr>
            <w:tcW w:w="5494" w:type="dxa"/>
          </w:tcPr>
          <w:p w:rsidR="0022680D" w:rsidRDefault="00520DEB">
            <w:pPr>
              <w:pStyle w:val="TableParagraph"/>
              <w:spacing w:before="131"/>
              <w:ind w:left="607"/>
              <w:rPr>
                <w:sz w:val="24"/>
              </w:rPr>
            </w:pPr>
            <w:r>
              <w:rPr>
                <w:sz w:val="24"/>
              </w:rPr>
              <w:t>3.2 Logistic Regression Algorithm</w:t>
            </w:r>
          </w:p>
        </w:tc>
        <w:tc>
          <w:tcPr>
            <w:tcW w:w="1580" w:type="dxa"/>
          </w:tcPr>
          <w:p w:rsidR="0022680D" w:rsidRDefault="00520DEB">
            <w:pPr>
              <w:pStyle w:val="TableParagraph"/>
              <w:spacing w:before="131"/>
              <w:ind w:left="846"/>
              <w:rPr>
                <w:sz w:val="24"/>
              </w:rPr>
            </w:pPr>
            <w:r>
              <w:rPr>
                <w:sz w:val="24"/>
              </w:rPr>
              <w:t>13</w:t>
            </w:r>
          </w:p>
        </w:tc>
      </w:tr>
      <w:tr w:rsidR="0022680D">
        <w:trPr>
          <w:trHeight w:val="552"/>
        </w:trPr>
        <w:tc>
          <w:tcPr>
            <w:tcW w:w="1413" w:type="dxa"/>
          </w:tcPr>
          <w:p w:rsidR="0022680D" w:rsidRDefault="00520DEB">
            <w:pPr>
              <w:pStyle w:val="TableParagraph"/>
              <w:spacing w:before="135"/>
              <w:ind w:right="160"/>
              <w:jc w:val="center"/>
              <w:rPr>
                <w:b/>
                <w:sz w:val="24"/>
              </w:rPr>
            </w:pPr>
            <w:r>
              <w:rPr>
                <w:b/>
                <w:sz w:val="24"/>
              </w:rPr>
              <w:t>4</w:t>
            </w:r>
          </w:p>
        </w:tc>
        <w:tc>
          <w:tcPr>
            <w:tcW w:w="5494" w:type="dxa"/>
          </w:tcPr>
          <w:p w:rsidR="0022680D" w:rsidRDefault="00520DEB">
            <w:pPr>
              <w:pStyle w:val="TableParagraph"/>
              <w:spacing w:before="130"/>
              <w:ind w:left="607"/>
              <w:rPr>
                <w:sz w:val="24"/>
              </w:rPr>
            </w:pPr>
            <w:r>
              <w:rPr>
                <w:sz w:val="24"/>
              </w:rPr>
              <w:t>3.3 Support Vector Machine Detection</w:t>
            </w:r>
          </w:p>
        </w:tc>
        <w:tc>
          <w:tcPr>
            <w:tcW w:w="1580" w:type="dxa"/>
          </w:tcPr>
          <w:p w:rsidR="0022680D" w:rsidRDefault="00520DEB">
            <w:pPr>
              <w:pStyle w:val="TableParagraph"/>
              <w:spacing w:before="130"/>
              <w:ind w:left="846"/>
              <w:rPr>
                <w:sz w:val="24"/>
              </w:rPr>
            </w:pPr>
            <w:r>
              <w:rPr>
                <w:sz w:val="24"/>
              </w:rPr>
              <w:t>13</w:t>
            </w:r>
          </w:p>
        </w:tc>
      </w:tr>
      <w:tr w:rsidR="0022680D">
        <w:trPr>
          <w:trHeight w:val="552"/>
        </w:trPr>
        <w:tc>
          <w:tcPr>
            <w:tcW w:w="1413" w:type="dxa"/>
          </w:tcPr>
          <w:p w:rsidR="0022680D" w:rsidRDefault="00520DEB">
            <w:pPr>
              <w:pStyle w:val="TableParagraph"/>
              <w:spacing w:before="135"/>
              <w:ind w:right="160"/>
              <w:jc w:val="center"/>
              <w:rPr>
                <w:b/>
                <w:sz w:val="24"/>
              </w:rPr>
            </w:pPr>
            <w:r>
              <w:rPr>
                <w:b/>
                <w:sz w:val="24"/>
              </w:rPr>
              <w:t>5</w:t>
            </w:r>
          </w:p>
        </w:tc>
        <w:tc>
          <w:tcPr>
            <w:tcW w:w="5494" w:type="dxa"/>
          </w:tcPr>
          <w:p w:rsidR="0022680D" w:rsidRDefault="00520DEB">
            <w:pPr>
              <w:pStyle w:val="TableParagraph"/>
              <w:spacing w:before="130"/>
              <w:ind w:left="607"/>
              <w:rPr>
                <w:sz w:val="24"/>
              </w:rPr>
            </w:pPr>
            <w:r>
              <w:rPr>
                <w:sz w:val="24"/>
              </w:rPr>
              <w:t>3.4 K-Nearest Neighbors</w:t>
            </w:r>
          </w:p>
        </w:tc>
        <w:tc>
          <w:tcPr>
            <w:tcW w:w="1580" w:type="dxa"/>
          </w:tcPr>
          <w:p w:rsidR="0022680D" w:rsidRDefault="00520DEB">
            <w:pPr>
              <w:pStyle w:val="TableParagraph"/>
              <w:spacing w:before="130"/>
              <w:ind w:left="846"/>
              <w:rPr>
                <w:sz w:val="24"/>
              </w:rPr>
            </w:pPr>
            <w:r>
              <w:rPr>
                <w:sz w:val="24"/>
              </w:rPr>
              <w:t>15</w:t>
            </w:r>
          </w:p>
        </w:tc>
      </w:tr>
      <w:tr w:rsidR="0022680D">
        <w:trPr>
          <w:trHeight w:val="552"/>
        </w:trPr>
        <w:tc>
          <w:tcPr>
            <w:tcW w:w="1413" w:type="dxa"/>
          </w:tcPr>
          <w:p w:rsidR="0022680D" w:rsidRDefault="00520DEB">
            <w:pPr>
              <w:pStyle w:val="TableParagraph"/>
              <w:spacing w:before="135"/>
              <w:ind w:right="160"/>
              <w:jc w:val="center"/>
              <w:rPr>
                <w:b/>
                <w:sz w:val="24"/>
              </w:rPr>
            </w:pPr>
            <w:r>
              <w:rPr>
                <w:b/>
                <w:sz w:val="24"/>
              </w:rPr>
              <w:t>6</w:t>
            </w:r>
          </w:p>
        </w:tc>
        <w:tc>
          <w:tcPr>
            <w:tcW w:w="5494" w:type="dxa"/>
          </w:tcPr>
          <w:p w:rsidR="0022680D" w:rsidRDefault="00520DEB">
            <w:pPr>
              <w:pStyle w:val="TableParagraph"/>
              <w:spacing w:before="130"/>
              <w:ind w:left="607"/>
              <w:rPr>
                <w:sz w:val="24"/>
              </w:rPr>
            </w:pPr>
            <w:r>
              <w:rPr>
                <w:sz w:val="24"/>
              </w:rPr>
              <w:t>4.1 System Architecture</w:t>
            </w:r>
          </w:p>
        </w:tc>
        <w:tc>
          <w:tcPr>
            <w:tcW w:w="1580" w:type="dxa"/>
          </w:tcPr>
          <w:p w:rsidR="0022680D" w:rsidRDefault="00520DEB">
            <w:pPr>
              <w:pStyle w:val="TableParagraph"/>
              <w:spacing w:before="130"/>
              <w:ind w:left="846"/>
              <w:rPr>
                <w:sz w:val="24"/>
              </w:rPr>
            </w:pPr>
            <w:r>
              <w:rPr>
                <w:sz w:val="24"/>
              </w:rPr>
              <w:t>22</w:t>
            </w:r>
          </w:p>
        </w:tc>
      </w:tr>
      <w:tr w:rsidR="0022680D">
        <w:trPr>
          <w:trHeight w:val="551"/>
        </w:trPr>
        <w:tc>
          <w:tcPr>
            <w:tcW w:w="1413" w:type="dxa"/>
          </w:tcPr>
          <w:p w:rsidR="0022680D" w:rsidRDefault="00520DEB">
            <w:pPr>
              <w:pStyle w:val="TableParagraph"/>
              <w:spacing w:before="135"/>
              <w:ind w:right="160"/>
              <w:jc w:val="center"/>
              <w:rPr>
                <w:b/>
                <w:sz w:val="24"/>
              </w:rPr>
            </w:pPr>
            <w:r>
              <w:rPr>
                <w:b/>
                <w:sz w:val="24"/>
              </w:rPr>
              <w:t>7</w:t>
            </w:r>
          </w:p>
        </w:tc>
        <w:tc>
          <w:tcPr>
            <w:tcW w:w="5494" w:type="dxa"/>
          </w:tcPr>
          <w:p w:rsidR="0022680D" w:rsidRDefault="00520DEB">
            <w:pPr>
              <w:pStyle w:val="TableParagraph"/>
              <w:spacing w:before="130"/>
              <w:ind w:left="607"/>
              <w:rPr>
                <w:sz w:val="24"/>
              </w:rPr>
            </w:pPr>
            <w:r>
              <w:rPr>
                <w:sz w:val="24"/>
              </w:rPr>
              <w:t>4.3.1 Use Case diagram</w:t>
            </w:r>
          </w:p>
        </w:tc>
        <w:tc>
          <w:tcPr>
            <w:tcW w:w="1580" w:type="dxa"/>
          </w:tcPr>
          <w:p w:rsidR="0022680D" w:rsidRDefault="00520DEB">
            <w:pPr>
              <w:pStyle w:val="TableParagraph"/>
              <w:spacing w:before="130"/>
              <w:ind w:left="846"/>
              <w:rPr>
                <w:sz w:val="24"/>
              </w:rPr>
            </w:pPr>
            <w:r>
              <w:rPr>
                <w:sz w:val="24"/>
              </w:rPr>
              <w:t>25</w:t>
            </w:r>
          </w:p>
        </w:tc>
      </w:tr>
      <w:tr w:rsidR="0022680D">
        <w:trPr>
          <w:trHeight w:val="552"/>
        </w:trPr>
        <w:tc>
          <w:tcPr>
            <w:tcW w:w="1413" w:type="dxa"/>
          </w:tcPr>
          <w:p w:rsidR="0022680D" w:rsidRDefault="00520DEB">
            <w:pPr>
              <w:pStyle w:val="TableParagraph"/>
              <w:spacing w:before="135"/>
              <w:ind w:right="160"/>
              <w:jc w:val="center"/>
              <w:rPr>
                <w:b/>
                <w:sz w:val="24"/>
              </w:rPr>
            </w:pPr>
            <w:r>
              <w:rPr>
                <w:b/>
                <w:sz w:val="24"/>
              </w:rPr>
              <w:t>8</w:t>
            </w:r>
          </w:p>
        </w:tc>
        <w:tc>
          <w:tcPr>
            <w:tcW w:w="5494" w:type="dxa"/>
          </w:tcPr>
          <w:p w:rsidR="0022680D" w:rsidRDefault="00520DEB">
            <w:pPr>
              <w:pStyle w:val="TableParagraph"/>
              <w:spacing w:before="130"/>
              <w:ind w:left="607"/>
              <w:rPr>
                <w:sz w:val="24"/>
              </w:rPr>
            </w:pPr>
            <w:r>
              <w:rPr>
                <w:sz w:val="24"/>
              </w:rPr>
              <w:t>4.3.2 Class diagram</w:t>
            </w:r>
          </w:p>
        </w:tc>
        <w:tc>
          <w:tcPr>
            <w:tcW w:w="1580" w:type="dxa"/>
          </w:tcPr>
          <w:p w:rsidR="0022680D" w:rsidRDefault="00520DEB">
            <w:pPr>
              <w:pStyle w:val="TableParagraph"/>
              <w:spacing w:before="130"/>
              <w:ind w:left="846"/>
              <w:rPr>
                <w:sz w:val="24"/>
              </w:rPr>
            </w:pPr>
            <w:r>
              <w:rPr>
                <w:sz w:val="24"/>
              </w:rPr>
              <w:t>26</w:t>
            </w:r>
          </w:p>
        </w:tc>
      </w:tr>
      <w:tr w:rsidR="0022680D">
        <w:trPr>
          <w:trHeight w:val="552"/>
        </w:trPr>
        <w:tc>
          <w:tcPr>
            <w:tcW w:w="1413" w:type="dxa"/>
          </w:tcPr>
          <w:p w:rsidR="0022680D" w:rsidRDefault="00520DEB">
            <w:pPr>
              <w:pStyle w:val="TableParagraph"/>
              <w:spacing w:before="135"/>
              <w:ind w:right="160"/>
              <w:jc w:val="center"/>
              <w:rPr>
                <w:b/>
                <w:sz w:val="24"/>
              </w:rPr>
            </w:pPr>
            <w:r>
              <w:rPr>
                <w:b/>
                <w:sz w:val="24"/>
              </w:rPr>
              <w:t>9</w:t>
            </w:r>
          </w:p>
        </w:tc>
        <w:tc>
          <w:tcPr>
            <w:tcW w:w="5494" w:type="dxa"/>
          </w:tcPr>
          <w:p w:rsidR="0022680D" w:rsidRDefault="00520DEB">
            <w:pPr>
              <w:pStyle w:val="TableParagraph"/>
              <w:spacing w:before="130"/>
              <w:ind w:left="607"/>
              <w:rPr>
                <w:sz w:val="24"/>
              </w:rPr>
            </w:pPr>
            <w:r>
              <w:rPr>
                <w:sz w:val="24"/>
              </w:rPr>
              <w:t>4.3.3 Sequence diagram</w:t>
            </w:r>
          </w:p>
        </w:tc>
        <w:tc>
          <w:tcPr>
            <w:tcW w:w="1580" w:type="dxa"/>
          </w:tcPr>
          <w:p w:rsidR="0022680D" w:rsidRDefault="00520DEB">
            <w:pPr>
              <w:pStyle w:val="TableParagraph"/>
              <w:spacing w:before="130"/>
              <w:ind w:left="846"/>
              <w:rPr>
                <w:sz w:val="24"/>
              </w:rPr>
            </w:pPr>
            <w:r>
              <w:rPr>
                <w:sz w:val="24"/>
              </w:rPr>
              <w:t>27</w:t>
            </w:r>
          </w:p>
        </w:tc>
      </w:tr>
      <w:tr w:rsidR="0022680D">
        <w:trPr>
          <w:trHeight w:val="551"/>
        </w:trPr>
        <w:tc>
          <w:tcPr>
            <w:tcW w:w="1413" w:type="dxa"/>
          </w:tcPr>
          <w:p w:rsidR="0022680D" w:rsidRDefault="00520DEB">
            <w:pPr>
              <w:pStyle w:val="TableParagraph"/>
              <w:spacing w:before="135"/>
              <w:ind w:right="605"/>
              <w:jc w:val="right"/>
              <w:rPr>
                <w:b/>
                <w:sz w:val="24"/>
              </w:rPr>
            </w:pPr>
            <w:r>
              <w:rPr>
                <w:b/>
                <w:sz w:val="24"/>
              </w:rPr>
              <w:t>10</w:t>
            </w:r>
          </w:p>
        </w:tc>
        <w:tc>
          <w:tcPr>
            <w:tcW w:w="5494" w:type="dxa"/>
          </w:tcPr>
          <w:p w:rsidR="0022680D" w:rsidRDefault="00520DEB">
            <w:pPr>
              <w:pStyle w:val="TableParagraph"/>
              <w:spacing w:before="130"/>
              <w:ind w:left="607"/>
              <w:rPr>
                <w:sz w:val="24"/>
              </w:rPr>
            </w:pPr>
            <w:r>
              <w:rPr>
                <w:sz w:val="24"/>
              </w:rPr>
              <w:t>4.3.4 Collaboration diagram</w:t>
            </w:r>
          </w:p>
        </w:tc>
        <w:tc>
          <w:tcPr>
            <w:tcW w:w="1580" w:type="dxa"/>
          </w:tcPr>
          <w:p w:rsidR="0022680D" w:rsidRDefault="00520DEB">
            <w:pPr>
              <w:pStyle w:val="TableParagraph"/>
              <w:spacing w:before="130"/>
              <w:ind w:left="846"/>
              <w:rPr>
                <w:sz w:val="24"/>
              </w:rPr>
            </w:pPr>
            <w:r>
              <w:rPr>
                <w:sz w:val="24"/>
              </w:rPr>
              <w:t>29</w:t>
            </w:r>
          </w:p>
        </w:tc>
      </w:tr>
      <w:tr w:rsidR="0022680D">
        <w:trPr>
          <w:trHeight w:val="552"/>
        </w:trPr>
        <w:tc>
          <w:tcPr>
            <w:tcW w:w="1413" w:type="dxa"/>
          </w:tcPr>
          <w:p w:rsidR="0022680D" w:rsidRDefault="00520DEB">
            <w:pPr>
              <w:pStyle w:val="TableParagraph"/>
              <w:spacing w:before="135"/>
              <w:ind w:right="605"/>
              <w:jc w:val="right"/>
              <w:rPr>
                <w:b/>
                <w:sz w:val="24"/>
              </w:rPr>
            </w:pPr>
            <w:r>
              <w:rPr>
                <w:b/>
                <w:sz w:val="24"/>
              </w:rPr>
              <w:t>11</w:t>
            </w:r>
          </w:p>
        </w:tc>
        <w:tc>
          <w:tcPr>
            <w:tcW w:w="5494" w:type="dxa"/>
          </w:tcPr>
          <w:p w:rsidR="0022680D" w:rsidRDefault="00520DEB">
            <w:pPr>
              <w:pStyle w:val="TableParagraph"/>
              <w:spacing w:before="130"/>
              <w:ind w:left="607"/>
              <w:rPr>
                <w:sz w:val="24"/>
              </w:rPr>
            </w:pPr>
            <w:r>
              <w:rPr>
                <w:sz w:val="24"/>
              </w:rPr>
              <w:t>4.3.5 Component diagram</w:t>
            </w:r>
          </w:p>
        </w:tc>
        <w:tc>
          <w:tcPr>
            <w:tcW w:w="1580" w:type="dxa"/>
          </w:tcPr>
          <w:p w:rsidR="0022680D" w:rsidRDefault="00520DEB">
            <w:pPr>
              <w:pStyle w:val="TableParagraph"/>
              <w:spacing w:before="130"/>
              <w:ind w:left="846"/>
              <w:rPr>
                <w:sz w:val="24"/>
              </w:rPr>
            </w:pPr>
            <w:r>
              <w:rPr>
                <w:sz w:val="24"/>
              </w:rPr>
              <w:t>30</w:t>
            </w:r>
          </w:p>
        </w:tc>
      </w:tr>
      <w:tr w:rsidR="0022680D">
        <w:trPr>
          <w:trHeight w:val="552"/>
        </w:trPr>
        <w:tc>
          <w:tcPr>
            <w:tcW w:w="1413" w:type="dxa"/>
          </w:tcPr>
          <w:p w:rsidR="0022680D" w:rsidRDefault="00520DEB">
            <w:pPr>
              <w:pStyle w:val="TableParagraph"/>
              <w:spacing w:before="135"/>
              <w:ind w:right="605"/>
              <w:jc w:val="right"/>
              <w:rPr>
                <w:b/>
                <w:sz w:val="24"/>
              </w:rPr>
            </w:pPr>
            <w:r>
              <w:rPr>
                <w:b/>
                <w:sz w:val="24"/>
              </w:rPr>
              <w:t>12</w:t>
            </w:r>
          </w:p>
        </w:tc>
        <w:tc>
          <w:tcPr>
            <w:tcW w:w="5494" w:type="dxa"/>
          </w:tcPr>
          <w:p w:rsidR="0022680D" w:rsidRDefault="00520DEB">
            <w:pPr>
              <w:pStyle w:val="TableParagraph"/>
              <w:spacing w:before="130"/>
              <w:ind w:left="607"/>
              <w:rPr>
                <w:sz w:val="24"/>
              </w:rPr>
            </w:pPr>
            <w:r>
              <w:rPr>
                <w:sz w:val="24"/>
              </w:rPr>
              <w:t>4.3.6 Activity diagram</w:t>
            </w:r>
          </w:p>
        </w:tc>
        <w:tc>
          <w:tcPr>
            <w:tcW w:w="1580" w:type="dxa"/>
          </w:tcPr>
          <w:p w:rsidR="0022680D" w:rsidRDefault="00520DEB">
            <w:pPr>
              <w:pStyle w:val="TableParagraph"/>
              <w:spacing w:before="130"/>
              <w:ind w:left="846"/>
              <w:rPr>
                <w:sz w:val="24"/>
              </w:rPr>
            </w:pPr>
            <w:r>
              <w:rPr>
                <w:sz w:val="24"/>
              </w:rPr>
              <w:t>31</w:t>
            </w:r>
          </w:p>
        </w:tc>
      </w:tr>
      <w:tr w:rsidR="0022680D">
        <w:trPr>
          <w:trHeight w:val="552"/>
        </w:trPr>
        <w:tc>
          <w:tcPr>
            <w:tcW w:w="1413" w:type="dxa"/>
          </w:tcPr>
          <w:p w:rsidR="0022680D" w:rsidRDefault="00520DEB">
            <w:pPr>
              <w:pStyle w:val="TableParagraph"/>
              <w:spacing w:before="135"/>
              <w:ind w:right="605"/>
              <w:jc w:val="right"/>
              <w:rPr>
                <w:b/>
                <w:sz w:val="24"/>
              </w:rPr>
            </w:pPr>
            <w:r>
              <w:rPr>
                <w:b/>
                <w:sz w:val="24"/>
              </w:rPr>
              <w:t>13</w:t>
            </w:r>
          </w:p>
        </w:tc>
        <w:tc>
          <w:tcPr>
            <w:tcW w:w="5494" w:type="dxa"/>
          </w:tcPr>
          <w:p w:rsidR="0022680D" w:rsidRDefault="00520DEB">
            <w:pPr>
              <w:pStyle w:val="TableParagraph"/>
              <w:spacing w:before="131"/>
              <w:ind w:left="607"/>
              <w:rPr>
                <w:sz w:val="24"/>
              </w:rPr>
            </w:pPr>
            <w:r>
              <w:rPr>
                <w:sz w:val="24"/>
              </w:rPr>
              <w:t>4.3.7 Deployment diagram</w:t>
            </w:r>
          </w:p>
        </w:tc>
        <w:tc>
          <w:tcPr>
            <w:tcW w:w="1580" w:type="dxa"/>
          </w:tcPr>
          <w:p w:rsidR="0022680D" w:rsidRDefault="00520DEB">
            <w:pPr>
              <w:pStyle w:val="TableParagraph"/>
              <w:spacing w:before="131"/>
              <w:ind w:left="846"/>
              <w:rPr>
                <w:sz w:val="24"/>
              </w:rPr>
            </w:pPr>
            <w:r>
              <w:rPr>
                <w:sz w:val="24"/>
              </w:rPr>
              <w:t>32</w:t>
            </w:r>
          </w:p>
        </w:tc>
      </w:tr>
      <w:tr w:rsidR="0022680D">
        <w:trPr>
          <w:trHeight w:val="551"/>
        </w:trPr>
        <w:tc>
          <w:tcPr>
            <w:tcW w:w="1413" w:type="dxa"/>
          </w:tcPr>
          <w:p w:rsidR="0022680D" w:rsidRDefault="00520DEB">
            <w:pPr>
              <w:pStyle w:val="TableParagraph"/>
              <w:spacing w:before="135"/>
              <w:ind w:right="605"/>
              <w:jc w:val="right"/>
              <w:rPr>
                <w:b/>
                <w:sz w:val="24"/>
              </w:rPr>
            </w:pPr>
            <w:r>
              <w:rPr>
                <w:b/>
                <w:sz w:val="24"/>
              </w:rPr>
              <w:t>14</w:t>
            </w:r>
          </w:p>
        </w:tc>
        <w:tc>
          <w:tcPr>
            <w:tcW w:w="5494" w:type="dxa"/>
          </w:tcPr>
          <w:p w:rsidR="0022680D" w:rsidRDefault="00520DEB">
            <w:pPr>
              <w:pStyle w:val="TableParagraph"/>
              <w:spacing w:before="130"/>
              <w:ind w:left="607"/>
              <w:rPr>
                <w:sz w:val="24"/>
              </w:rPr>
            </w:pPr>
            <w:r>
              <w:rPr>
                <w:sz w:val="24"/>
              </w:rPr>
              <w:t>6.1 Display dataset</w:t>
            </w:r>
          </w:p>
        </w:tc>
        <w:tc>
          <w:tcPr>
            <w:tcW w:w="1580" w:type="dxa"/>
          </w:tcPr>
          <w:p w:rsidR="0022680D" w:rsidRDefault="00520DEB">
            <w:pPr>
              <w:pStyle w:val="TableParagraph"/>
              <w:spacing w:before="130"/>
              <w:ind w:left="846"/>
              <w:rPr>
                <w:sz w:val="24"/>
              </w:rPr>
            </w:pPr>
            <w:r>
              <w:rPr>
                <w:sz w:val="24"/>
              </w:rPr>
              <w:t>35</w:t>
            </w:r>
          </w:p>
        </w:tc>
      </w:tr>
      <w:tr w:rsidR="0022680D">
        <w:trPr>
          <w:trHeight w:val="552"/>
        </w:trPr>
        <w:tc>
          <w:tcPr>
            <w:tcW w:w="1413" w:type="dxa"/>
          </w:tcPr>
          <w:p w:rsidR="0022680D" w:rsidRDefault="00520DEB">
            <w:pPr>
              <w:pStyle w:val="TableParagraph"/>
              <w:spacing w:before="135"/>
              <w:ind w:right="605"/>
              <w:jc w:val="right"/>
              <w:rPr>
                <w:b/>
                <w:sz w:val="24"/>
              </w:rPr>
            </w:pPr>
            <w:r>
              <w:rPr>
                <w:b/>
                <w:sz w:val="24"/>
              </w:rPr>
              <w:t>15</w:t>
            </w:r>
          </w:p>
        </w:tc>
        <w:tc>
          <w:tcPr>
            <w:tcW w:w="5494" w:type="dxa"/>
          </w:tcPr>
          <w:p w:rsidR="0022680D" w:rsidRDefault="00520DEB">
            <w:pPr>
              <w:pStyle w:val="TableParagraph"/>
              <w:spacing w:before="130"/>
              <w:ind w:left="607"/>
              <w:rPr>
                <w:sz w:val="24"/>
              </w:rPr>
            </w:pPr>
            <w:r>
              <w:rPr>
                <w:sz w:val="24"/>
              </w:rPr>
              <w:t>6.2 Description of datasets and display columns</w:t>
            </w:r>
          </w:p>
        </w:tc>
        <w:tc>
          <w:tcPr>
            <w:tcW w:w="1580" w:type="dxa"/>
          </w:tcPr>
          <w:p w:rsidR="0022680D" w:rsidRDefault="00520DEB">
            <w:pPr>
              <w:pStyle w:val="TableParagraph"/>
              <w:spacing w:before="130"/>
              <w:ind w:left="846"/>
              <w:rPr>
                <w:sz w:val="24"/>
              </w:rPr>
            </w:pPr>
            <w:r>
              <w:rPr>
                <w:sz w:val="24"/>
              </w:rPr>
              <w:t>36</w:t>
            </w:r>
          </w:p>
        </w:tc>
      </w:tr>
      <w:tr w:rsidR="0022680D">
        <w:trPr>
          <w:trHeight w:val="552"/>
        </w:trPr>
        <w:tc>
          <w:tcPr>
            <w:tcW w:w="1413" w:type="dxa"/>
          </w:tcPr>
          <w:p w:rsidR="0022680D" w:rsidRDefault="00520DEB">
            <w:pPr>
              <w:pStyle w:val="TableParagraph"/>
              <w:spacing w:before="135"/>
              <w:ind w:right="605"/>
              <w:jc w:val="right"/>
              <w:rPr>
                <w:b/>
                <w:sz w:val="24"/>
              </w:rPr>
            </w:pPr>
            <w:r>
              <w:rPr>
                <w:b/>
                <w:sz w:val="24"/>
              </w:rPr>
              <w:t>16</w:t>
            </w:r>
          </w:p>
        </w:tc>
        <w:tc>
          <w:tcPr>
            <w:tcW w:w="5494" w:type="dxa"/>
          </w:tcPr>
          <w:p w:rsidR="0022680D" w:rsidRDefault="00520DEB">
            <w:pPr>
              <w:pStyle w:val="TableParagraph"/>
              <w:spacing w:before="130"/>
              <w:ind w:left="607"/>
              <w:rPr>
                <w:sz w:val="24"/>
              </w:rPr>
            </w:pPr>
            <w:r>
              <w:rPr>
                <w:sz w:val="24"/>
              </w:rPr>
              <w:t>6.3 Detection of Fraud and Non-Fraud Subplots</w:t>
            </w:r>
          </w:p>
        </w:tc>
        <w:tc>
          <w:tcPr>
            <w:tcW w:w="1580" w:type="dxa"/>
          </w:tcPr>
          <w:p w:rsidR="0022680D" w:rsidRDefault="00520DEB">
            <w:pPr>
              <w:pStyle w:val="TableParagraph"/>
              <w:spacing w:before="130"/>
              <w:ind w:left="846"/>
              <w:rPr>
                <w:sz w:val="24"/>
              </w:rPr>
            </w:pPr>
            <w:r>
              <w:rPr>
                <w:sz w:val="24"/>
              </w:rPr>
              <w:t>37</w:t>
            </w:r>
          </w:p>
        </w:tc>
      </w:tr>
      <w:tr w:rsidR="0022680D">
        <w:trPr>
          <w:trHeight w:val="551"/>
        </w:trPr>
        <w:tc>
          <w:tcPr>
            <w:tcW w:w="1413" w:type="dxa"/>
          </w:tcPr>
          <w:p w:rsidR="0022680D" w:rsidRDefault="00520DEB">
            <w:pPr>
              <w:pStyle w:val="TableParagraph"/>
              <w:spacing w:before="135"/>
              <w:ind w:right="605"/>
              <w:jc w:val="right"/>
              <w:rPr>
                <w:b/>
                <w:sz w:val="24"/>
              </w:rPr>
            </w:pPr>
            <w:r>
              <w:rPr>
                <w:b/>
                <w:sz w:val="24"/>
              </w:rPr>
              <w:t>17</w:t>
            </w:r>
          </w:p>
        </w:tc>
        <w:tc>
          <w:tcPr>
            <w:tcW w:w="5494" w:type="dxa"/>
          </w:tcPr>
          <w:p w:rsidR="0022680D" w:rsidRDefault="00520DEB">
            <w:pPr>
              <w:pStyle w:val="TableParagraph"/>
              <w:spacing w:before="130"/>
              <w:ind w:left="607"/>
              <w:rPr>
                <w:sz w:val="24"/>
              </w:rPr>
            </w:pPr>
            <w:r>
              <w:rPr>
                <w:sz w:val="24"/>
              </w:rPr>
              <w:t>6.4 Subplots</w:t>
            </w:r>
          </w:p>
        </w:tc>
        <w:tc>
          <w:tcPr>
            <w:tcW w:w="1580" w:type="dxa"/>
          </w:tcPr>
          <w:p w:rsidR="0022680D" w:rsidRDefault="00520DEB">
            <w:pPr>
              <w:pStyle w:val="TableParagraph"/>
              <w:spacing w:before="130"/>
              <w:ind w:left="846"/>
              <w:rPr>
                <w:sz w:val="24"/>
              </w:rPr>
            </w:pPr>
            <w:r>
              <w:rPr>
                <w:sz w:val="24"/>
              </w:rPr>
              <w:t>38</w:t>
            </w:r>
          </w:p>
        </w:tc>
      </w:tr>
      <w:tr w:rsidR="0022680D">
        <w:trPr>
          <w:trHeight w:val="411"/>
        </w:trPr>
        <w:tc>
          <w:tcPr>
            <w:tcW w:w="1413" w:type="dxa"/>
          </w:tcPr>
          <w:p w:rsidR="0022680D" w:rsidRDefault="00520DEB">
            <w:pPr>
              <w:pStyle w:val="TableParagraph"/>
              <w:spacing w:before="135" w:line="256" w:lineRule="exact"/>
              <w:ind w:right="605"/>
              <w:jc w:val="right"/>
              <w:rPr>
                <w:b/>
                <w:sz w:val="24"/>
              </w:rPr>
            </w:pPr>
            <w:r>
              <w:rPr>
                <w:b/>
                <w:sz w:val="24"/>
              </w:rPr>
              <w:t>18</w:t>
            </w:r>
          </w:p>
        </w:tc>
        <w:tc>
          <w:tcPr>
            <w:tcW w:w="5494" w:type="dxa"/>
          </w:tcPr>
          <w:p w:rsidR="0022680D" w:rsidRDefault="00520DEB">
            <w:pPr>
              <w:pStyle w:val="TableParagraph"/>
              <w:spacing w:before="130" w:line="261" w:lineRule="exact"/>
              <w:ind w:left="607"/>
              <w:rPr>
                <w:sz w:val="24"/>
              </w:rPr>
            </w:pPr>
            <w:r>
              <w:rPr>
                <w:sz w:val="24"/>
              </w:rPr>
              <w:t>6.5 Shuffling of data</w:t>
            </w:r>
          </w:p>
        </w:tc>
        <w:tc>
          <w:tcPr>
            <w:tcW w:w="1580" w:type="dxa"/>
          </w:tcPr>
          <w:p w:rsidR="0022680D" w:rsidRDefault="00520DEB">
            <w:pPr>
              <w:pStyle w:val="TableParagraph"/>
              <w:spacing w:before="130" w:line="261" w:lineRule="exact"/>
              <w:ind w:left="846"/>
              <w:rPr>
                <w:sz w:val="24"/>
              </w:rPr>
            </w:pPr>
            <w:r>
              <w:rPr>
                <w:sz w:val="24"/>
              </w:rPr>
              <w:t>39</w:t>
            </w:r>
          </w:p>
        </w:tc>
      </w:tr>
    </w:tbl>
    <w:p w:rsidR="0022680D" w:rsidRDefault="0022680D">
      <w:pPr>
        <w:spacing w:line="261" w:lineRule="exact"/>
        <w:rPr>
          <w:sz w:val="24"/>
        </w:rPr>
        <w:sectPr w:rsidR="0022680D">
          <w:headerReference w:type="default" r:id="rId11"/>
          <w:pgSz w:w="11910" w:h="16840"/>
          <w:pgMar w:top="1580" w:right="380" w:bottom="280" w:left="1020" w:header="0" w:footer="0" w:gutter="0"/>
          <w:cols w:space="720"/>
        </w:sectPr>
      </w:pPr>
    </w:p>
    <w:tbl>
      <w:tblPr>
        <w:tblW w:w="0" w:type="auto"/>
        <w:tblInd w:w="809" w:type="dxa"/>
        <w:tblLayout w:type="fixed"/>
        <w:tblCellMar>
          <w:left w:w="0" w:type="dxa"/>
          <w:right w:w="0" w:type="dxa"/>
        </w:tblCellMar>
        <w:tblLook w:val="01E0"/>
      </w:tblPr>
      <w:tblGrid>
        <w:gridCol w:w="1047"/>
        <w:gridCol w:w="5395"/>
        <w:gridCol w:w="1386"/>
      </w:tblGrid>
      <w:tr w:rsidR="0022680D">
        <w:trPr>
          <w:trHeight w:val="411"/>
        </w:trPr>
        <w:tc>
          <w:tcPr>
            <w:tcW w:w="1047" w:type="dxa"/>
          </w:tcPr>
          <w:p w:rsidR="0022680D" w:rsidRDefault="00520DEB">
            <w:pPr>
              <w:pStyle w:val="TableParagraph"/>
              <w:spacing w:line="271" w:lineRule="exact"/>
              <w:ind w:left="200"/>
              <w:rPr>
                <w:b/>
                <w:sz w:val="24"/>
              </w:rPr>
            </w:pPr>
            <w:r>
              <w:rPr>
                <w:b/>
                <w:sz w:val="24"/>
              </w:rPr>
              <w:lastRenderedPageBreak/>
              <w:t>19</w:t>
            </w:r>
          </w:p>
        </w:tc>
        <w:tc>
          <w:tcPr>
            <w:tcW w:w="5395" w:type="dxa"/>
          </w:tcPr>
          <w:p w:rsidR="0022680D" w:rsidRDefault="00520DEB">
            <w:pPr>
              <w:pStyle w:val="TableParagraph"/>
              <w:spacing w:line="266" w:lineRule="exact"/>
              <w:ind w:left="607"/>
              <w:rPr>
                <w:sz w:val="24"/>
              </w:rPr>
            </w:pPr>
            <w:r>
              <w:rPr>
                <w:sz w:val="24"/>
              </w:rPr>
              <w:t>6.6 Distribution of Classes</w:t>
            </w:r>
          </w:p>
        </w:tc>
        <w:tc>
          <w:tcPr>
            <w:tcW w:w="1386" w:type="dxa"/>
          </w:tcPr>
          <w:p w:rsidR="0022680D" w:rsidRDefault="00520DEB">
            <w:pPr>
              <w:pStyle w:val="TableParagraph"/>
              <w:spacing w:line="266" w:lineRule="exact"/>
              <w:ind w:right="197"/>
              <w:jc w:val="right"/>
              <w:rPr>
                <w:sz w:val="24"/>
              </w:rPr>
            </w:pPr>
            <w:r>
              <w:rPr>
                <w:sz w:val="24"/>
              </w:rPr>
              <w:t>40</w:t>
            </w:r>
          </w:p>
        </w:tc>
      </w:tr>
      <w:tr w:rsidR="0022680D">
        <w:trPr>
          <w:trHeight w:val="552"/>
        </w:trPr>
        <w:tc>
          <w:tcPr>
            <w:tcW w:w="1047" w:type="dxa"/>
          </w:tcPr>
          <w:p w:rsidR="0022680D" w:rsidRDefault="00520DEB">
            <w:pPr>
              <w:pStyle w:val="TableParagraph"/>
              <w:spacing w:before="135"/>
              <w:ind w:left="200"/>
              <w:rPr>
                <w:b/>
                <w:sz w:val="24"/>
              </w:rPr>
            </w:pPr>
            <w:r>
              <w:rPr>
                <w:b/>
                <w:sz w:val="24"/>
              </w:rPr>
              <w:t>20</w:t>
            </w:r>
          </w:p>
        </w:tc>
        <w:tc>
          <w:tcPr>
            <w:tcW w:w="5395" w:type="dxa"/>
          </w:tcPr>
          <w:p w:rsidR="0022680D" w:rsidRDefault="00520DEB">
            <w:pPr>
              <w:pStyle w:val="TableParagraph"/>
              <w:spacing w:before="130"/>
              <w:ind w:left="607"/>
              <w:rPr>
                <w:sz w:val="24"/>
              </w:rPr>
            </w:pPr>
            <w:r>
              <w:rPr>
                <w:sz w:val="24"/>
              </w:rPr>
              <w:t>6.7 Correlation Matrix</w:t>
            </w:r>
          </w:p>
        </w:tc>
        <w:tc>
          <w:tcPr>
            <w:tcW w:w="1386" w:type="dxa"/>
          </w:tcPr>
          <w:p w:rsidR="0022680D" w:rsidRDefault="00520DEB">
            <w:pPr>
              <w:pStyle w:val="TableParagraph"/>
              <w:spacing w:before="130"/>
              <w:ind w:right="197"/>
              <w:jc w:val="right"/>
              <w:rPr>
                <w:sz w:val="24"/>
              </w:rPr>
            </w:pPr>
            <w:r>
              <w:rPr>
                <w:sz w:val="24"/>
              </w:rPr>
              <w:t>41</w:t>
            </w:r>
          </w:p>
        </w:tc>
      </w:tr>
      <w:tr w:rsidR="0022680D">
        <w:trPr>
          <w:trHeight w:val="552"/>
        </w:trPr>
        <w:tc>
          <w:tcPr>
            <w:tcW w:w="1047" w:type="dxa"/>
          </w:tcPr>
          <w:p w:rsidR="0022680D" w:rsidRDefault="00520DEB">
            <w:pPr>
              <w:pStyle w:val="TableParagraph"/>
              <w:spacing w:before="135"/>
              <w:ind w:left="200"/>
              <w:rPr>
                <w:b/>
                <w:sz w:val="24"/>
              </w:rPr>
            </w:pPr>
            <w:r>
              <w:rPr>
                <w:b/>
                <w:sz w:val="24"/>
              </w:rPr>
              <w:t>21</w:t>
            </w:r>
          </w:p>
        </w:tc>
        <w:tc>
          <w:tcPr>
            <w:tcW w:w="5395" w:type="dxa"/>
          </w:tcPr>
          <w:p w:rsidR="0022680D" w:rsidRDefault="00520DEB">
            <w:pPr>
              <w:pStyle w:val="TableParagraph"/>
              <w:spacing w:before="131"/>
              <w:ind w:left="607"/>
              <w:rPr>
                <w:sz w:val="24"/>
              </w:rPr>
            </w:pPr>
            <w:r>
              <w:rPr>
                <w:sz w:val="24"/>
              </w:rPr>
              <w:t>6.8 Plotting using different factors</w:t>
            </w:r>
          </w:p>
        </w:tc>
        <w:tc>
          <w:tcPr>
            <w:tcW w:w="1386" w:type="dxa"/>
          </w:tcPr>
          <w:p w:rsidR="0022680D" w:rsidRDefault="00520DEB">
            <w:pPr>
              <w:pStyle w:val="TableParagraph"/>
              <w:spacing w:before="131"/>
              <w:ind w:right="197"/>
              <w:jc w:val="right"/>
              <w:rPr>
                <w:sz w:val="24"/>
              </w:rPr>
            </w:pPr>
            <w:r>
              <w:rPr>
                <w:sz w:val="24"/>
              </w:rPr>
              <w:t>42</w:t>
            </w:r>
          </w:p>
        </w:tc>
      </w:tr>
      <w:tr w:rsidR="0022680D">
        <w:trPr>
          <w:trHeight w:val="552"/>
        </w:trPr>
        <w:tc>
          <w:tcPr>
            <w:tcW w:w="1047" w:type="dxa"/>
          </w:tcPr>
          <w:p w:rsidR="0022680D" w:rsidRDefault="00520DEB">
            <w:pPr>
              <w:pStyle w:val="TableParagraph"/>
              <w:spacing w:before="135"/>
              <w:ind w:left="200"/>
              <w:rPr>
                <w:b/>
                <w:sz w:val="24"/>
              </w:rPr>
            </w:pPr>
            <w:r>
              <w:rPr>
                <w:b/>
                <w:sz w:val="24"/>
              </w:rPr>
              <w:t>22</w:t>
            </w:r>
          </w:p>
        </w:tc>
        <w:tc>
          <w:tcPr>
            <w:tcW w:w="5395" w:type="dxa"/>
          </w:tcPr>
          <w:p w:rsidR="0022680D" w:rsidRDefault="00520DEB">
            <w:pPr>
              <w:pStyle w:val="TableParagraph"/>
              <w:spacing w:before="130"/>
              <w:ind w:left="607"/>
              <w:rPr>
                <w:sz w:val="24"/>
              </w:rPr>
            </w:pPr>
            <w:r>
              <w:rPr>
                <w:sz w:val="24"/>
              </w:rPr>
              <w:t>6.9 Plot using different columns</w:t>
            </w:r>
          </w:p>
        </w:tc>
        <w:tc>
          <w:tcPr>
            <w:tcW w:w="1386" w:type="dxa"/>
          </w:tcPr>
          <w:p w:rsidR="0022680D" w:rsidRDefault="00520DEB">
            <w:pPr>
              <w:pStyle w:val="TableParagraph"/>
              <w:spacing w:before="130"/>
              <w:ind w:right="197"/>
              <w:jc w:val="right"/>
              <w:rPr>
                <w:sz w:val="24"/>
              </w:rPr>
            </w:pPr>
            <w:r>
              <w:rPr>
                <w:sz w:val="24"/>
              </w:rPr>
              <w:t>43</w:t>
            </w:r>
          </w:p>
        </w:tc>
      </w:tr>
      <w:tr w:rsidR="0022680D">
        <w:trPr>
          <w:trHeight w:val="551"/>
        </w:trPr>
        <w:tc>
          <w:tcPr>
            <w:tcW w:w="1047" w:type="dxa"/>
          </w:tcPr>
          <w:p w:rsidR="0022680D" w:rsidRDefault="00520DEB">
            <w:pPr>
              <w:pStyle w:val="TableParagraph"/>
              <w:spacing w:before="135"/>
              <w:ind w:left="200"/>
              <w:rPr>
                <w:b/>
                <w:sz w:val="24"/>
              </w:rPr>
            </w:pPr>
            <w:r>
              <w:rPr>
                <w:b/>
                <w:sz w:val="24"/>
              </w:rPr>
              <w:t>23</w:t>
            </w:r>
          </w:p>
        </w:tc>
        <w:tc>
          <w:tcPr>
            <w:tcW w:w="5395" w:type="dxa"/>
          </w:tcPr>
          <w:p w:rsidR="0022680D" w:rsidRDefault="00520DEB">
            <w:pPr>
              <w:pStyle w:val="TableParagraph"/>
              <w:spacing w:before="130"/>
              <w:ind w:left="607"/>
              <w:rPr>
                <w:sz w:val="24"/>
              </w:rPr>
            </w:pPr>
            <w:r>
              <w:rPr>
                <w:sz w:val="24"/>
              </w:rPr>
              <w:t>6.10 Fraud and Non-Fraud Transactions</w:t>
            </w:r>
          </w:p>
        </w:tc>
        <w:tc>
          <w:tcPr>
            <w:tcW w:w="1386" w:type="dxa"/>
          </w:tcPr>
          <w:p w:rsidR="0022680D" w:rsidRDefault="00520DEB">
            <w:pPr>
              <w:pStyle w:val="TableParagraph"/>
              <w:spacing w:before="130"/>
              <w:ind w:right="197"/>
              <w:jc w:val="right"/>
              <w:rPr>
                <w:sz w:val="24"/>
              </w:rPr>
            </w:pPr>
            <w:r>
              <w:rPr>
                <w:sz w:val="24"/>
              </w:rPr>
              <w:t>44</w:t>
            </w:r>
          </w:p>
        </w:tc>
      </w:tr>
      <w:tr w:rsidR="0022680D">
        <w:trPr>
          <w:trHeight w:val="552"/>
        </w:trPr>
        <w:tc>
          <w:tcPr>
            <w:tcW w:w="1047" w:type="dxa"/>
          </w:tcPr>
          <w:p w:rsidR="0022680D" w:rsidRDefault="00520DEB">
            <w:pPr>
              <w:pStyle w:val="TableParagraph"/>
              <w:spacing w:before="135"/>
              <w:ind w:left="200"/>
              <w:rPr>
                <w:b/>
                <w:sz w:val="24"/>
              </w:rPr>
            </w:pPr>
            <w:r>
              <w:rPr>
                <w:b/>
                <w:sz w:val="24"/>
              </w:rPr>
              <w:t>24</w:t>
            </w:r>
          </w:p>
        </w:tc>
        <w:tc>
          <w:tcPr>
            <w:tcW w:w="5395" w:type="dxa"/>
          </w:tcPr>
          <w:p w:rsidR="0022680D" w:rsidRDefault="00520DEB">
            <w:pPr>
              <w:pStyle w:val="TableParagraph"/>
              <w:spacing w:before="130"/>
              <w:ind w:left="607"/>
              <w:rPr>
                <w:sz w:val="24"/>
              </w:rPr>
            </w:pPr>
            <w:r>
              <w:rPr>
                <w:sz w:val="24"/>
              </w:rPr>
              <w:t>6.11 Time Accuracy</w:t>
            </w:r>
          </w:p>
        </w:tc>
        <w:tc>
          <w:tcPr>
            <w:tcW w:w="1386" w:type="dxa"/>
          </w:tcPr>
          <w:p w:rsidR="0022680D" w:rsidRDefault="00520DEB">
            <w:pPr>
              <w:pStyle w:val="TableParagraph"/>
              <w:spacing w:before="130"/>
              <w:ind w:right="197"/>
              <w:jc w:val="right"/>
              <w:rPr>
                <w:sz w:val="24"/>
              </w:rPr>
            </w:pPr>
            <w:r>
              <w:rPr>
                <w:sz w:val="24"/>
              </w:rPr>
              <w:t>45</w:t>
            </w:r>
          </w:p>
        </w:tc>
      </w:tr>
      <w:tr w:rsidR="0022680D">
        <w:trPr>
          <w:trHeight w:val="552"/>
        </w:trPr>
        <w:tc>
          <w:tcPr>
            <w:tcW w:w="1047" w:type="dxa"/>
          </w:tcPr>
          <w:p w:rsidR="0022680D" w:rsidRDefault="00520DEB">
            <w:pPr>
              <w:pStyle w:val="TableParagraph"/>
              <w:spacing w:before="135"/>
              <w:ind w:left="200"/>
              <w:rPr>
                <w:b/>
                <w:sz w:val="24"/>
              </w:rPr>
            </w:pPr>
            <w:r>
              <w:rPr>
                <w:b/>
                <w:sz w:val="24"/>
              </w:rPr>
              <w:t>25</w:t>
            </w:r>
          </w:p>
        </w:tc>
        <w:tc>
          <w:tcPr>
            <w:tcW w:w="5395" w:type="dxa"/>
          </w:tcPr>
          <w:p w:rsidR="0022680D" w:rsidRDefault="00520DEB">
            <w:pPr>
              <w:pStyle w:val="TableParagraph"/>
              <w:spacing w:before="130"/>
              <w:ind w:left="607"/>
              <w:rPr>
                <w:sz w:val="24"/>
              </w:rPr>
            </w:pPr>
            <w:r>
              <w:rPr>
                <w:sz w:val="24"/>
              </w:rPr>
              <w:t>6.12 Accuracy score for each classifier</w:t>
            </w:r>
          </w:p>
        </w:tc>
        <w:tc>
          <w:tcPr>
            <w:tcW w:w="1386" w:type="dxa"/>
          </w:tcPr>
          <w:p w:rsidR="0022680D" w:rsidRDefault="00520DEB">
            <w:pPr>
              <w:pStyle w:val="TableParagraph"/>
              <w:spacing w:before="130"/>
              <w:ind w:right="197"/>
              <w:jc w:val="right"/>
              <w:rPr>
                <w:sz w:val="24"/>
              </w:rPr>
            </w:pPr>
            <w:r>
              <w:rPr>
                <w:sz w:val="24"/>
              </w:rPr>
              <w:t>46</w:t>
            </w:r>
          </w:p>
        </w:tc>
      </w:tr>
      <w:tr w:rsidR="0022680D">
        <w:trPr>
          <w:trHeight w:val="963"/>
        </w:trPr>
        <w:tc>
          <w:tcPr>
            <w:tcW w:w="1047" w:type="dxa"/>
          </w:tcPr>
          <w:p w:rsidR="0022680D" w:rsidRDefault="00520DEB">
            <w:pPr>
              <w:pStyle w:val="TableParagraph"/>
              <w:spacing w:before="135"/>
              <w:ind w:left="200"/>
              <w:rPr>
                <w:b/>
                <w:sz w:val="24"/>
              </w:rPr>
            </w:pPr>
            <w:r>
              <w:rPr>
                <w:b/>
                <w:sz w:val="24"/>
              </w:rPr>
              <w:t>26</w:t>
            </w:r>
          </w:p>
          <w:p w:rsidR="0022680D" w:rsidRDefault="0022680D">
            <w:pPr>
              <w:pStyle w:val="TableParagraph"/>
              <w:rPr>
                <w:b/>
                <w:sz w:val="24"/>
              </w:rPr>
            </w:pPr>
          </w:p>
          <w:p w:rsidR="0022680D" w:rsidRDefault="00520DEB">
            <w:pPr>
              <w:pStyle w:val="TableParagraph"/>
              <w:spacing w:line="256" w:lineRule="exact"/>
              <w:ind w:left="200"/>
              <w:rPr>
                <w:b/>
                <w:sz w:val="24"/>
              </w:rPr>
            </w:pPr>
            <w:r>
              <w:rPr>
                <w:b/>
                <w:sz w:val="24"/>
              </w:rPr>
              <w:t>27</w:t>
            </w:r>
          </w:p>
        </w:tc>
        <w:tc>
          <w:tcPr>
            <w:tcW w:w="5395" w:type="dxa"/>
          </w:tcPr>
          <w:p w:rsidR="0022680D" w:rsidRDefault="00520DEB">
            <w:pPr>
              <w:pStyle w:val="TableParagraph"/>
              <w:numPr>
                <w:ilvl w:val="1"/>
                <w:numId w:val="18"/>
              </w:numPr>
              <w:tabs>
                <w:tab w:val="left" w:pos="1093"/>
              </w:tabs>
              <w:spacing w:before="130"/>
              <w:ind w:hanging="486"/>
              <w:rPr>
                <w:sz w:val="24"/>
              </w:rPr>
            </w:pPr>
            <w:r>
              <w:rPr>
                <w:sz w:val="24"/>
              </w:rPr>
              <w:t>K-means</w:t>
            </w:r>
            <w:r>
              <w:rPr>
                <w:spacing w:val="-1"/>
                <w:sz w:val="24"/>
              </w:rPr>
              <w:t xml:space="preserve"> </w:t>
            </w:r>
            <w:r>
              <w:rPr>
                <w:sz w:val="24"/>
              </w:rPr>
              <w:t>clustering</w:t>
            </w:r>
          </w:p>
          <w:p w:rsidR="0022680D" w:rsidRDefault="0022680D">
            <w:pPr>
              <w:pStyle w:val="TableParagraph"/>
              <w:rPr>
                <w:b/>
                <w:sz w:val="24"/>
              </w:rPr>
            </w:pPr>
          </w:p>
          <w:p w:rsidR="0022680D" w:rsidRDefault="00520DEB">
            <w:pPr>
              <w:pStyle w:val="TableParagraph"/>
              <w:numPr>
                <w:ilvl w:val="1"/>
                <w:numId w:val="18"/>
              </w:numPr>
              <w:tabs>
                <w:tab w:val="left" w:pos="1093"/>
              </w:tabs>
              <w:spacing w:line="261" w:lineRule="exact"/>
              <w:ind w:hanging="486"/>
              <w:rPr>
                <w:sz w:val="24"/>
              </w:rPr>
            </w:pPr>
            <w:r>
              <w:rPr>
                <w:sz w:val="24"/>
              </w:rPr>
              <w:t>Accuracy</w:t>
            </w:r>
            <w:r>
              <w:rPr>
                <w:spacing w:val="-9"/>
                <w:sz w:val="24"/>
              </w:rPr>
              <w:t xml:space="preserve"> </w:t>
            </w:r>
            <w:r>
              <w:rPr>
                <w:sz w:val="24"/>
              </w:rPr>
              <w:t>Predictions</w:t>
            </w:r>
          </w:p>
        </w:tc>
        <w:tc>
          <w:tcPr>
            <w:tcW w:w="1386" w:type="dxa"/>
          </w:tcPr>
          <w:p w:rsidR="0022680D" w:rsidRDefault="00520DEB">
            <w:pPr>
              <w:pStyle w:val="TableParagraph"/>
              <w:spacing w:before="130"/>
              <w:ind w:left="946"/>
              <w:rPr>
                <w:sz w:val="24"/>
              </w:rPr>
            </w:pPr>
            <w:r>
              <w:rPr>
                <w:sz w:val="24"/>
              </w:rPr>
              <w:t>47</w:t>
            </w:r>
          </w:p>
          <w:p w:rsidR="0022680D" w:rsidRDefault="0022680D">
            <w:pPr>
              <w:pStyle w:val="TableParagraph"/>
              <w:rPr>
                <w:b/>
                <w:sz w:val="24"/>
              </w:rPr>
            </w:pPr>
          </w:p>
          <w:p w:rsidR="0022680D" w:rsidRDefault="00520DEB">
            <w:pPr>
              <w:pStyle w:val="TableParagraph"/>
              <w:spacing w:line="261" w:lineRule="exact"/>
              <w:ind w:left="946"/>
              <w:rPr>
                <w:sz w:val="24"/>
              </w:rPr>
            </w:pPr>
            <w:r>
              <w:rPr>
                <w:sz w:val="24"/>
              </w:rPr>
              <w:t>48</w:t>
            </w:r>
          </w:p>
        </w:tc>
      </w:tr>
    </w:tbl>
    <w:p w:rsidR="0022680D" w:rsidRDefault="0022680D">
      <w:pPr>
        <w:spacing w:line="261" w:lineRule="exact"/>
        <w:rPr>
          <w:sz w:val="24"/>
        </w:rPr>
        <w:sectPr w:rsidR="0022680D">
          <w:headerReference w:type="default" r:id="rId12"/>
          <w:pgSz w:w="11910" w:h="16840"/>
          <w:pgMar w:top="1420" w:right="380" w:bottom="280" w:left="1020" w:header="0" w:footer="0" w:gutter="0"/>
          <w:cols w:space="720"/>
        </w:sect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spacing w:before="8"/>
        <w:rPr>
          <w:b/>
          <w:sz w:val="28"/>
        </w:rPr>
      </w:pPr>
    </w:p>
    <w:p w:rsidR="0022680D" w:rsidRDefault="00520DEB">
      <w:pPr>
        <w:spacing w:before="78" w:line="350" w:lineRule="auto"/>
        <w:ind w:left="2682" w:right="3327" w:firstLine="552"/>
        <w:rPr>
          <w:b/>
          <w:sz w:val="56"/>
        </w:rPr>
      </w:pPr>
      <w:r>
        <w:rPr>
          <w:b/>
          <w:sz w:val="56"/>
        </w:rPr>
        <w:t>CHAPTER 1 INTRODUCTION</w:t>
      </w:r>
    </w:p>
    <w:p w:rsidR="0022680D" w:rsidRDefault="0022680D">
      <w:pPr>
        <w:spacing w:line="350" w:lineRule="auto"/>
        <w:rPr>
          <w:sz w:val="56"/>
        </w:rPr>
        <w:sectPr w:rsidR="0022680D">
          <w:headerReference w:type="default" r:id="rId13"/>
          <w:pgSz w:w="11910" w:h="16840"/>
          <w:pgMar w:top="1580" w:right="380" w:bottom="280" w:left="1020" w:header="0" w:footer="0" w:gutter="0"/>
          <w:cols w:space="720"/>
        </w:sectPr>
      </w:pPr>
    </w:p>
    <w:p w:rsidR="0022680D" w:rsidRDefault="0022680D">
      <w:pPr>
        <w:pStyle w:val="BodyText"/>
        <w:spacing w:before="6"/>
        <w:rPr>
          <w:b/>
          <w:sz w:val="18"/>
        </w:rPr>
      </w:pPr>
    </w:p>
    <w:p w:rsidR="0022680D" w:rsidRDefault="00520DEB">
      <w:pPr>
        <w:spacing w:before="87"/>
        <w:ind w:left="1006" w:right="1641"/>
        <w:jc w:val="center"/>
        <w:rPr>
          <w:b/>
          <w:sz w:val="28"/>
        </w:rPr>
      </w:pPr>
      <w:r>
        <w:rPr>
          <w:b/>
          <w:sz w:val="28"/>
        </w:rPr>
        <w:t>1.INTRODUCTION</w:t>
      </w:r>
    </w:p>
    <w:p w:rsidR="0022680D" w:rsidRDefault="0022680D">
      <w:pPr>
        <w:pStyle w:val="BodyText"/>
        <w:rPr>
          <w:b/>
          <w:sz w:val="42"/>
        </w:rPr>
      </w:pPr>
    </w:p>
    <w:p w:rsidR="0022680D" w:rsidRDefault="00520DEB">
      <w:pPr>
        <w:pStyle w:val="Heading4"/>
        <w:numPr>
          <w:ilvl w:val="1"/>
          <w:numId w:val="17"/>
        </w:numPr>
        <w:tabs>
          <w:tab w:val="left" w:pos="1794"/>
        </w:tabs>
      </w:pPr>
      <w:r>
        <w:t>INTRODUCTION TO</w:t>
      </w:r>
      <w:r>
        <w:rPr>
          <w:spacing w:val="3"/>
        </w:rPr>
        <w:t xml:space="preserve"> </w:t>
      </w:r>
      <w:r>
        <w:t>PROJECT:</w:t>
      </w:r>
    </w:p>
    <w:p w:rsidR="0022680D" w:rsidRDefault="00520DEB">
      <w:pPr>
        <w:pStyle w:val="BodyText"/>
        <w:spacing w:before="133" w:line="360" w:lineRule="auto"/>
        <w:ind w:left="1429" w:right="1096"/>
        <w:jc w:val="both"/>
      </w:pPr>
      <w:r>
        <w:t>Today, all around the world data is available very easily, from small to big organizations are storing information that has high volume, variety, speed and worth. Early analysis of big data was centered primarily on data volume, for example, gener</w:t>
      </w:r>
      <w:r>
        <w:t>al public database, biometrics, financial analysis.</w:t>
      </w:r>
    </w:p>
    <w:p w:rsidR="0022680D" w:rsidRDefault="0022680D">
      <w:pPr>
        <w:pStyle w:val="BodyText"/>
        <w:spacing w:before="1"/>
        <w:rPr>
          <w:sz w:val="30"/>
        </w:rPr>
      </w:pPr>
    </w:p>
    <w:p w:rsidR="0022680D" w:rsidRDefault="00520DEB">
      <w:pPr>
        <w:pStyle w:val="BodyText"/>
        <w:spacing w:line="360" w:lineRule="auto"/>
        <w:ind w:left="1429" w:right="1094" w:firstLine="720"/>
        <w:jc w:val="both"/>
      </w:pPr>
      <w:r>
        <w:t xml:space="preserve">For frauds, the credit card </w:t>
      </w:r>
      <w:r>
        <w:rPr>
          <w:spacing w:val="-3"/>
        </w:rPr>
        <w:t xml:space="preserve">is </w:t>
      </w:r>
      <w:r>
        <w:t xml:space="preserve">an easy and friendly target because without any risk a significant amount of money </w:t>
      </w:r>
      <w:r>
        <w:rPr>
          <w:spacing w:val="-3"/>
        </w:rPr>
        <w:t xml:space="preserve">is </w:t>
      </w:r>
      <w:r>
        <w:t xml:space="preserve">obtained within a short period. To commit credit card fraud, fraudsters try to steal sensitive information such as credit card number, bank account and social security number. Fraudsters try </w:t>
      </w:r>
      <w:r>
        <w:rPr>
          <w:spacing w:val="2"/>
        </w:rPr>
        <w:t xml:space="preserve">to </w:t>
      </w:r>
      <w:r>
        <w:t>make every fraudulent transaction legitimate which makes fraud</w:t>
      </w:r>
      <w:r>
        <w:t xml:space="preserve"> detection a challenging problem. Increased credit card transactions show that approximately 70% of the people </w:t>
      </w:r>
      <w:r>
        <w:rPr>
          <w:spacing w:val="-3"/>
        </w:rPr>
        <w:t xml:space="preserve">in </w:t>
      </w:r>
      <w:r>
        <w:t>the US can fall into the trap of these</w:t>
      </w:r>
      <w:r>
        <w:rPr>
          <w:spacing w:val="5"/>
        </w:rPr>
        <w:t xml:space="preserve"> </w:t>
      </w:r>
      <w:r>
        <w:t>fraudsters.</w:t>
      </w:r>
    </w:p>
    <w:p w:rsidR="0022680D" w:rsidRDefault="0022680D">
      <w:pPr>
        <w:pStyle w:val="BodyText"/>
        <w:spacing w:before="10"/>
        <w:rPr>
          <w:sz w:val="29"/>
        </w:rPr>
      </w:pPr>
    </w:p>
    <w:p w:rsidR="0022680D" w:rsidRDefault="00520DEB">
      <w:pPr>
        <w:pStyle w:val="BodyText"/>
        <w:spacing w:line="360" w:lineRule="auto"/>
        <w:ind w:left="1429" w:right="1092" w:firstLine="720"/>
        <w:jc w:val="both"/>
      </w:pPr>
      <w:r>
        <w:t xml:space="preserve">Credit Card dataset </w:t>
      </w:r>
      <w:r>
        <w:rPr>
          <w:spacing w:val="-5"/>
        </w:rPr>
        <w:t xml:space="preserve">is </w:t>
      </w:r>
      <w:r>
        <w:t xml:space="preserve">highly imbalanced dataset because </w:t>
      </w:r>
      <w:r>
        <w:rPr>
          <w:spacing w:val="-5"/>
        </w:rPr>
        <w:t xml:space="preserve">it </w:t>
      </w:r>
      <w:r>
        <w:t xml:space="preserve">carries more legitimate transactions as compared to the fraudulent one. That means prediction will get very high accuracy score without detecting a fraud transaction. To handle this kind </w:t>
      </w:r>
      <w:r>
        <w:rPr>
          <w:spacing w:val="4"/>
        </w:rPr>
        <w:t xml:space="preserve">of </w:t>
      </w:r>
      <w:r>
        <w:t xml:space="preserve">problem one better way </w:t>
      </w:r>
      <w:r>
        <w:rPr>
          <w:spacing w:val="-3"/>
        </w:rPr>
        <w:t xml:space="preserve">is </w:t>
      </w:r>
      <w:r>
        <w:rPr>
          <w:spacing w:val="2"/>
        </w:rPr>
        <w:t xml:space="preserve">to </w:t>
      </w:r>
      <w:r>
        <w:rPr>
          <w:spacing w:val="-3"/>
        </w:rPr>
        <w:t xml:space="preserve">class </w:t>
      </w:r>
      <w:r>
        <w:t>distribution, i.e., sampling mi</w:t>
      </w:r>
      <w:r>
        <w:t xml:space="preserve">nority classes. In sampling minority, class training example can </w:t>
      </w:r>
      <w:r>
        <w:rPr>
          <w:spacing w:val="-3"/>
        </w:rPr>
        <w:t xml:space="preserve">be </w:t>
      </w:r>
      <w:r>
        <w:t xml:space="preserve">increased in proportion </w:t>
      </w:r>
      <w:r>
        <w:rPr>
          <w:spacing w:val="2"/>
        </w:rPr>
        <w:t xml:space="preserve">to </w:t>
      </w:r>
      <w:r>
        <w:t xml:space="preserve">the majority class </w:t>
      </w:r>
      <w:r>
        <w:rPr>
          <w:spacing w:val="2"/>
        </w:rPr>
        <w:t xml:space="preserve">to </w:t>
      </w:r>
      <w:r>
        <w:t xml:space="preserve">raise the chance </w:t>
      </w:r>
      <w:r>
        <w:rPr>
          <w:spacing w:val="4"/>
        </w:rPr>
        <w:t xml:space="preserve">of </w:t>
      </w:r>
      <w:r>
        <w:t>correct prediction by the algorithm.</w:t>
      </w:r>
    </w:p>
    <w:p w:rsidR="0022680D" w:rsidRDefault="0022680D">
      <w:pPr>
        <w:pStyle w:val="BodyText"/>
        <w:spacing w:before="10"/>
        <w:rPr>
          <w:sz w:val="31"/>
        </w:rPr>
      </w:pPr>
    </w:p>
    <w:p w:rsidR="0022680D" w:rsidRDefault="00520DEB">
      <w:pPr>
        <w:pStyle w:val="BodyText"/>
        <w:spacing w:line="360" w:lineRule="auto"/>
        <w:ind w:left="1429" w:right="1097" w:firstLine="720"/>
        <w:jc w:val="both"/>
      </w:pPr>
      <w:r>
        <w:t xml:space="preserve">All machine learning algorithms </w:t>
      </w:r>
      <w:r>
        <w:rPr>
          <w:spacing w:val="-4"/>
        </w:rPr>
        <w:t xml:space="preserve">are </w:t>
      </w:r>
      <w:r>
        <w:t xml:space="preserve">evaluated </w:t>
      </w:r>
      <w:r>
        <w:rPr>
          <w:spacing w:val="-3"/>
        </w:rPr>
        <w:t xml:space="preserve">using </w:t>
      </w:r>
      <w:r>
        <w:t>a real world credit card tran</w:t>
      </w:r>
      <w:r>
        <w:t xml:space="preserve">saction </w:t>
      </w:r>
      <w:r>
        <w:rPr>
          <w:spacing w:val="2"/>
        </w:rPr>
        <w:t xml:space="preserve">to </w:t>
      </w:r>
      <w:r>
        <w:t xml:space="preserve">identify fraud or non-fraud transaction. The </w:t>
      </w:r>
      <w:r>
        <w:rPr>
          <w:spacing w:val="-3"/>
        </w:rPr>
        <w:t xml:space="preserve">main </w:t>
      </w:r>
      <w:r>
        <w:t xml:space="preserve">motive </w:t>
      </w:r>
      <w:r>
        <w:rPr>
          <w:spacing w:val="4"/>
        </w:rPr>
        <w:t xml:space="preserve">of </w:t>
      </w:r>
      <w:r>
        <w:t xml:space="preserve">this project </w:t>
      </w:r>
      <w:r>
        <w:rPr>
          <w:spacing w:val="-3"/>
        </w:rPr>
        <w:t xml:space="preserve">is </w:t>
      </w:r>
      <w:r>
        <w:t>to apply supervised learning method on the real-world</w:t>
      </w:r>
      <w:r>
        <w:rPr>
          <w:spacing w:val="12"/>
        </w:rPr>
        <w:t xml:space="preserve"> </w:t>
      </w:r>
      <w:r>
        <w:t>dataset.</w:t>
      </w:r>
    </w:p>
    <w:p w:rsidR="0022680D" w:rsidRDefault="0022680D">
      <w:pPr>
        <w:pStyle w:val="BodyText"/>
        <w:spacing w:before="10"/>
        <w:rPr>
          <w:sz w:val="31"/>
        </w:rPr>
      </w:pPr>
    </w:p>
    <w:p w:rsidR="0022680D" w:rsidRDefault="00520DEB">
      <w:pPr>
        <w:pStyle w:val="Heading4"/>
        <w:numPr>
          <w:ilvl w:val="1"/>
          <w:numId w:val="17"/>
        </w:numPr>
        <w:tabs>
          <w:tab w:val="left" w:pos="1794"/>
        </w:tabs>
      </w:pPr>
      <w:r>
        <w:t>PURPOSE OF THE</w:t>
      </w:r>
      <w:r>
        <w:rPr>
          <w:spacing w:val="2"/>
        </w:rPr>
        <w:t xml:space="preserve"> </w:t>
      </w:r>
      <w:r>
        <w:t>PROJECT</w:t>
      </w:r>
    </w:p>
    <w:p w:rsidR="0022680D" w:rsidRDefault="00520DEB">
      <w:pPr>
        <w:pStyle w:val="BodyText"/>
        <w:spacing w:before="133" w:line="360" w:lineRule="auto"/>
        <w:ind w:left="1429" w:right="1097"/>
        <w:jc w:val="both"/>
      </w:pPr>
      <w:r>
        <w:t xml:space="preserve">Previously, </w:t>
      </w:r>
      <w:r>
        <w:rPr>
          <w:spacing w:val="-3"/>
        </w:rPr>
        <w:t xml:space="preserve">in </w:t>
      </w:r>
      <w:r>
        <w:t>existing system NIDS and HIDS are implemented for identifying exist</w:t>
      </w:r>
      <w:r>
        <w:t xml:space="preserve">ing intrusions based on the </w:t>
      </w:r>
      <w:r>
        <w:rPr>
          <w:spacing w:val="-5"/>
        </w:rPr>
        <w:t xml:space="preserve">id. </w:t>
      </w:r>
      <w:r>
        <w:rPr>
          <w:spacing w:val="3"/>
        </w:rPr>
        <w:t xml:space="preserve">If </w:t>
      </w:r>
      <w:r>
        <w:t xml:space="preserve">there </w:t>
      </w:r>
      <w:r>
        <w:rPr>
          <w:spacing w:val="-5"/>
        </w:rPr>
        <w:t xml:space="preserve">is </w:t>
      </w:r>
      <w:r>
        <w:t xml:space="preserve">any new dynamic intrusion occurred </w:t>
      </w:r>
      <w:r>
        <w:rPr>
          <w:spacing w:val="-3"/>
        </w:rPr>
        <w:t xml:space="preserve">in </w:t>
      </w:r>
      <w:r>
        <w:t xml:space="preserve">NIDS and HIDS, they didn’t detect the intrusions. </w:t>
      </w:r>
      <w:r>
        <w:rPr>
          <w:spacing w:val="3"/>
        </w:rPr>
        <w:t xml:space="preserve">So, </w:t>
      </w:r>
      <w:r>
        <w:t xml:space="preserve">this </w:t>
      </w:r>
      <w:r>
        <w:rPr>
          <w:spacing w:val="-5"/>
        </w:rPr>
        <w:t xml:space="preserve">is </w:t>
      </w:r>
      <w:r>
        <w:t xml:space="preserve">the major drawback </w:t>
      </w:r>
      <w:r>
        <w:rPr>
          <w:spacing w:val="-5"/>
        </w:rPr>
        <w:t xml:space="preserve">in </w:t>
      </w:r>
      <w:r>
        <w:t>existing</w:t>
      </w:r>
      <w:r>
        <w:rPr>
          <w:spacing w:val="16"/>
        </w:rPr>
        <w:t xml:space="preserve"> </w:t>
      </w:r>
      <w:r>
        <w:t>system.</w:t>
      </w:r>
    </w:p>
    <w:p w:rsidR="0022680D" w:rsidRDefault="0022680D">
      <w:pPr>
        <w:spacing w:line="360" w:lineRule="auto"/>
        <w:jc w:val="both"/>
        <w:sectPr w:rsidR="0022680D">
          <w:headerReference w:type="default" r:id="rId14"/>
          <w:footerReference w:type="default" r:id="rId15"/>
          <w:pgSz w:w="11910" w:h="16840"/>
          <w:pgMar w:top="1120" w:right="380" w:bottom="1360" w:left="1020" w:header="712" w:footer="1164" w:gutter="0"/>
          <w:pgNumType w:start="1"/>
          <w:cols w:space="720"/>
        </w:sectPr>
      </w:pPr>
    </w:p>
    <w:p w:rsidR="0022680D" w:rsidRDefault="0022680D">
      <w:pPr>
        <w:pStyle w:val="BodyText"/>
        <w:spacing w:before="2"/>
        <w:rPr>
          <w:sz w:val="18"/>
        </w:rPr>
      </w:pPr>
    </w:p>
    <w:p w:rsidR="0022680D" w:rsidRDefault="00520DEB">
      <w:pPr>
        <w:pStyle w:val="Heading4"/>
        <w:numPr>
          <w:ilvl w:val="1"/>
          <w:numId w:val="17"/>
        </w:numPr>
        <w:tabs>
          <w:tab w:val="left" w:pos="1794"/>
        </w:tabs>
        <w:spacing w:before="90"/>
        <w:jc w:val="both"/>
      </w:pPr>
      <w:r>
        <w:t>PYTHON</w:t>
      </w:r>
    </w:p>
    <w:p w:rsidR="0022680D" w:rsidRDefault="00520DEB">
      <w:pPr>
        <w:pStyle w:val="BodyText"/>
        <w:spacing w:before="132" w:line="360" w:lineRule="auto"/>
        <w:ind w:left="1429" w:right="1096" w:firstLine="1046"/>
        <w:jc w:val="both"/>
      </w:pPr>
      <w:r>
        <w:t xml:space="preserve">Machine learning is a type of artificial intelligence (AI) that provides computers with the ability to learn without being explicitly programmed. Machine learning </w:t>
      </w:r>
      <w:r>
        <w:t>focuses on the development of computer programs that can change when exposed to new data.</w:t>
      </w:r>
    </w:p>
    <w:p w:rsidR="0022680D" w:rsidRDefault="0022680D">
      <w:pPr>
        <w:pStyle w:val="BodyText"/>
        <w:spacing w:before="1"/>
        <w:rPr>
          <w:sz w:val="30"/>
        </w:rPr>
      </w:pPr>
    </w:p>
    <w:p w:rsidR="0022680D" w:rsidRDefault="00520DEB">
      <w:pPr>
        <w:pStyle w:val="BodyText"/>
        <w:spacing w:line="360" w:lineRule="auto"/>
        <w:ind w:left="1429" w:right="1099" w:firstLine="720"/>
        <w:jc w:val="both"/>
      </w:pPr>
      <w:r>
        <w:t>In this article, we’ll see basics of Machine Learning, and implementation of a simple machine learning algorithm using python. Python community has developed many mo</w:t>
      </w:r>
      <w:r>
        <w:t xml:space="preserve">dules to help programmers implement machine learning. Machine learning involves computer to get trained using a given data set, and use this training </w:t>
      </w:r>
      <w:r>
        <w:rPr>
          <w:spacing w:val="2"/>
        </w:rPr>
        <w:t xml:space="preserve">to </w:t>
      </w:r>
      <w:r>
        <w:t>predict the properties of a given new</w:t>
      </w:r>
      <w:r>
        <w:rPr>
          <w:spacing w:val="-3"/>
        </w:rPr>
        <w:t xml:space="preserve"> </w:t>
      </w:r>
      <w:r>
        <w:t>data.</w:t>
      </w:r>
    </w:p>
    <w:p w:rsidR="0022680D" w:rsidRDefault="0022680D">
      <w:pPr>
        <w:pStyle w:val="BodyText"/>
        <w:spacing w:before="1"/>
        <w:rPr>
          <w:sz w:val="30"/>
        </w:rPr>
      </w:pPr>
    </w:p>
    <w:p w:rsidR="0022680D" w:rsidRDefault="00520DEB">
      <w:pPr>
        <w:pStyle w:val="BodyText"/>
        <w:spacing w:line="360" w:lineRule="auto"/>
        <w:ind w:left="1429" w:right="1106" w:firstLine="720"/>
        <w:jc w:val="both"/>
      </w:pPr>
      <w:r>
        <w:t>For example, we can train computer by feeding it 1000 imag</w:t>
      </w:r>
      <w:r>
        <w:t>es of cats and 1000 more images which are not of a cat, and tell each time to computer whether a picture is cat or not. Then if we show the computer a new image, then from the above training, computer should be able to tell whether this new image is cat or</w:t>
      </w:r>
      <w:r>
        <w:t xml:space="preserve"> not.</w:t>
      </w:r>
    </w:p>
    <w:p w:rsidR="0022680D" w:rsidRDefault="0022680D">
      <w:pPr>
        <w:pStyle w:val="BodyText"/>
        <w:rPr>
          <w:sz w:val="30"/>
        </w:rPr>
      </w:pPr>
    </w:p>
    <w:p w:rsidR="0022680D" w:rsidRDefault="00520DEB">
      <w:pPr>
        <w:pStyle w:val="BodyText"/>
        <w:spacing w:line="360" w:lineRule="auto"/>
        <w:ind w:left="1429" w:right="1094" w:firstLine="720"/>
        <w:jc w:val="both"/>
      </w:pPr>
      <w:r>
        <w:t>Process of training and prediction involves use of specialized algorithms. We feed the training data to an algorithm, and the algorithm uses this training data to give predictions on a new test data. One such algorithm is K-Nearest Neighbor classifi</w:t>
      </w:r>
      <w:r>
        <w:t>cation (KNN classification). It takes a test data, and finds k nearest data values to this data from test data set. Then it selects the neighbor of maximum frequency and gives its properties as the prediction result.</w:t>
      </w:r>
    </w:p>
    <w:p w:rsidR="0022680D" w:rsidRDefault="0022680D">
      <w:pPr>
        <w:pStyle w:val="BodyText"/>
        <w:spacing w:before="4"/>
        <w:rPr>
          <w:sz w:val="30"/>
        </w:rPr>
      </w:pPr>
    </w:p>
    <w:p w:rsidR="0022680D" w:rsidRDefault="00520DEB">
      <w:pPr>
        <w:pStyle w:val="BodyText"/>
        <w:spacing w:line="360" w:lineRule="auto"/>
        <w:ind w:left="1429" w:right="1095" w:firstLine="360"/>
        <w:jc w:val="both"/>
      </w:pPr>
      <w:r>
        <w:t>Python is a high-level, interpreted, interactive and object-oriented scripting language. Python is designed to be highly readable. It uses English keywords frequently where as other languages use punctuation, and it has fewer syntactical constructions than</w:t>
      </w:r>
      <w:r>
        <w:t xml:space="preserve"> other languages.</w:t>
      </w:r>
    </w:p>
    <w:p w:rsidR="0022680D" w:rsidRDefault="0022680D">
      <w:pPr>
        <w:pStyle w:val="BodyText"/>
        <w:spacing w:before="5"/>
        <w:rPr>
          <w:sz w:val="29"/>
        </w:rPr>
      </w:pPr>
    </w:p>
    <w:p w:rsidR="0022680D" w:rsidRDefault="00520DEB">
      <w:pPr>
        <w:pStyle w:val="ListParagraph"/>
        <w:numPr>
          <w:ilvl w:val="0"/>
          <w:numId w:val="16"/>
        </w:numPr>
        <w:tabs>
          <w:tab w:val="left" w:pos="1789"/>
        </w:tabs>
        <w:spacing w:line="357" w:lineRule="auto"/>
        <w:ind w:right="1098" w:firstLine="0"/>
        <w:jc w:val="both"/>
        <w:rPr>
          <w:rFonts w:ascii="Symbol" w:hAnsi="Symbol"/>
          <w:sz w:val="24"/>
        </w:rPr>
      </w:pPr>
      <w:r>
        <w:rPr>
          <w:b/>
          <w:sz w:val="24"/>
        </w:rPr>
        <w:t xml:space="preserve">Python is Interpreted: </w:t>
      </w:r>
      <w:r>
        <w:rPr>
          <w:sz w:val="24"/>
        </w:rPr>
        <w:t xml:space="preserve">Python </w:t>
      </w:r>
      <w:r>
        <w:rPr>
          <w:spacing w:val="-5"/>
          <w:sz w:val="24"/>
        </w:rPr>
        <w:t xml:space="preserve">is </w:t>
      </w:r>
      <w:r>
        <w:rPr>
          <w:sz w:val="24"/>
        </w:rPr>
        <w:t xml:space="preserve">processed at runtime by the interpreter. You need not to compile your program before executing it. </w:t>
      </w:r>
      <w:r>
        <w:rPr>
          <w:spacing w:val="-3"/>
          <w:sz w:val="24"/>
        </w:rPr>
        <w:t xml:space="preserve">This </w:t>
      </w:r>
      <w:r>
        <w:rPr>
          <w:spacing w:val="-5"/>
          <w:sz w:val="24"/>
        </w:rPr>
        <w:t xml:space="preserve">is </w:t>
      </w:r>
      <w:r>
        <w:rPr>
          <w:sz w:val="24"/>
        </w:rPr>
        <w:t>similar to PERL and PHP.</w:t>
      </w:r>
    </w:p>
    <w:p w:rsidR="0022680D" w:rsidRDefault="00520DEB">
      <w:pPr>
        <w:pStyle w:val="ListParagraph"/>
        <w:numPr>
          <w:ilvl w:val="1"/>
          <w:numId w:val="16"/>
        </w:numPr>
        <w:tabs>
          <w:tab w:val="left" w:pos="1789"/>
        </w:tabs>
        <w:spacing w:before="2"/>
        <w:ind w:left="1789"/>
        <w:jc w:val="both"/>
        <w:rPr>
          <w:sz w:val="24"/>
        </w:rPr>
      </w:pPr>
      <w:r>
        <w:rPr>
          <w:b/>
          <w:sz w:val="24"/>
        </w:rPr>
        <w:t xml:space="preserve">Python is Interactive: </w:t>
      </w:r>
      <w:r>
        <w:rPr>
          <w:sz w:val="24"/>
        </w:rPr>
        <w:t xml:space="preserve">You can actually </w:t>
      </w:r>
      <w:r>
        <w:rPr>
          <w:spacing w:val="-6"/>
          <w:sz w:val="24"/>
        </w:rPr>
        <w:t xml:space="preserve">sit </w:t>
      </w:r>
      <w:r>
        <w:rPr>
          <w:sz w:val="24"/>
        </w:rPr>
        <w:t>at a Python prompt and</w:t>
      </w:r>
      <w:r>
        <w:rPr>
          <w:spacing w:val="15"/>
          <w:sz w:val="24"/>
        </w:rPr>
        <w:t xml:space="preserve"> </w:t>
      </w:r>
      <w:r>
        <w:rPr>
          <w:sz w:val="24"/>
        </w:rPr>
        <w:t>interact</w:t>
      </w:r>
    </w:p>
    <w:p w:rsidR="0022680D" w:rsidRDefault="0022680D">
      <w:pPr>
        <w:jc w:val="both"/>
        <w:rPr>
          <w:sz w:val="24"/>
        </w:rPr>
        <w:sectPr w:rsidR="0022680D">
          <w:pgSz w:w="11910" w:h="16840"/>
          <w:pgMar w:top="1120" w:right="380" w:bottom="1360" w:left="1020" w:header="712" w:footer="1164" w:gutter="0"/>
          <w:cols w:space="720"/>
        </w:sectPr>
      </w:pPr>
    </w:p>
    <w:p w:rsidR="0022680D" w:rsidRDefault="0022680D">
      <w:pPr>
        <w:pStyle w:val="BodyText"/>
        <w:spacing w:before="9"/>
        <w:rPr>
          <w:sz w:val="17"/>
        </w:rPr>
      </w:pPr>
    </w:p>
    <w:p w:rsidR="0022680D" w:rsidRDefault="00520DEB">
      <w:pPr>
        <w:pStyle w:val="BodyText"/>
        <w:spacing w:before="90"/>
        <w:ind w:left="1788"/>
        <w:jc w:val="both"/>
      </w:pPr>
      <w:r>
        <w:t>with the interpreter directly to write your programs.</w:t>
      </w:r>
    </w:p>
    <w:p w:rsidR="0022680D" w:rsidRDefault="00520DEB">
      <w:pPr>
        <w:pStyle w:val="ListParagraph"/>
        <w:numPr>
          <w:ilvl w:val="1"/>
          <w:numId w:val="16"/>
        </w:numPr>
        <w:tabs>
          <w:tab w:val="left" w:pos="1761"/>
        </w:tabs>
        <w:spacing w:before="134" w:line="355" w:lineRule="auto"/>
        <w:ind w:right="1098"/>
        <w:jc w:val="both"/>
        <w:rPr>
          <w:sz w:val="24"/>
        </w:rPr>
      </w:pPr>
      <w:r>
        <w:rPr>
          <w:b/>
          <w:sz w:val="24"/>
        </w:rPr>
        <w:t xml:space="preserve">Python is Object-Oriented: </w:t>
      </w:r>
      <w:r>
        <w:rPr>
          <w:sz w:val="24"/>
        </w:rPr>
        <w:t>Python supports Object-Oriented style or technique of programming that encapsulates code within</w:t>
      </w:r>
      <w:r>
        <w:rPr>
          <w:spacing w:val="-9"/>
          <w:sz w:val="24"/>
        </w:rPr>
        <w:t xml:space="preserve"> </w:t>
      </w:r>
      <w:r>
        <w:rPr>
          <w:sz w:val="24"/>
        </w:rPr>
        <w:t>objects.</w:t>
      </w:r>
    </w:p>
    <w:p w:rsidR="0022680D" w:rsidRDefault="00520DEB">
      <w:pPr>
        <w:pStyle w:val="ListParagraph"/>
        <w:numPr>
          <w:ilvl w:val="1"/>
          <w:numId w:val="16"/>
        </w:numPr>
        <w:tabs>
          <w:tab w:val="left" w:pos="1761"/>
        </w:tabs>
        <w:spacing w:before="1" w:line="357" w:lineRule="auto"/>
        <w:ind w:right="1098"/>
        <w:jc w:val="both"/>
        <w:rPr>
          <w:sz w:val="24"/>
        </w:rPr>
      </w:pPr>
      <w:r>
        <w:rPr>
          <w:b/>
          <w:sz w:val="24"/>
        </w:rPr>
        <w:t xml:space="preserve">Python is a Beginner's Language: </w:t>
      </w:r>
      <w:r>
        <w:rPr>
          <w:sz w:val="24"/>
        </w:rPr>
        <w:t xml:space="preserve">Python </w:t>
      </w:r>
      <w:r>
        <w:rPr>
          <w:spacing w:val="-5"/>
          <w:sz w:val="24"/>
        </w:rPr>
        <w:t>is</w:t>
      </w:r>
      <w:r>
        <w:rPr>
          <w:spacing w:val="-5"/>
          <w:sz w:val="24"/>
        </w:rPr>
        <w:t xml:space="preserve"> </w:t>
      </w:r>
      <w:r>
        <w:rPr>
          <w:sz w:val="24"/>
        </w:rPr>
        <w:t xml:space="preserve">a great language for the beginner-level programmers and supports the development of a wide range </w:t>
      </w:r>
      <w:r>
        <w:rPr>
          <w:spacing w:val="9"/>
          <w:sz w:val="24"/>
        </w:rPr>
        <w:t xml:space="preserve">of </w:t>
      </w:r>
      <w:r>
        <w:rPr>
          <w:sz w:val="24"/>
        </w:rPr>
        <w:t xml:space="preserve">applications from simple text processing to </w:t>
      </w:r>
      <w:r>
        <w:rPr>
          <w:spacing w:val="-4"/>
          <w:sz w:val="24"/>
        </w:rPr>
        <w:t xml:space="preserve">WWW </w:t>
      </w:r>
      <w:r>
        <w:rPr>
          <w:sz w:val="24"/>
        </w:rPr>
        <w:t>browsers to</w:t>
      </w:r>
      <w:r>
        <w:rPr>
          <w:spacing w:val="9"/>
          <w:sz w:val="24"/>
        </w:rPr>
        <w:t xml:space="preserve"> </w:t>
      </w:r>
      <w:r>
        <w:rPr>
          <w:sz w:val="24"/>
        </w:rPr>
        <w:t>games.</w:t>
      </w:r>
    </w:p>
    <w:p w:rsidR="0022680D" w:rsidRDefault="0022680D">
      <w:pPr>
        <w:pStyle w:val="BodyText"/>
        <w:spacing w:before="2"/>
        <w:rPr>
          <w:sz w:val="32"/>
        </w:rPr>
      </w:pPr>
    </w:p>
    <w:p w:rsidR="0022680D" w:rsidRDefault="00520DEB">
      <w:pPr>
        <w:pStyle w:val="Heading4"/>
        <w:numPr>
          <w:ilvl w:val="2"/>
          <w:numId w:val="17"/>
        </w:numPr>
        <w:tabs>
          <w:tab w:val="left" w:pos="2054"/>
        </w:tabs>
        <w:jc w:val="both"/>
        <w:rPr>
          <w:color w:val="121212"/>
        </w:rPr>
      </w:pPr>
      <w:r>
        <w:rPr>
          <w:color w:val="121212"/>
        </w:rPr>
        <w:t>History of Python:</w:t>
      </w:r>
    </w:p>
    <w:p w:rsidR="0022680D" w:rsidRDefault="00520DEB">
      <w:pPr>
        <w:pStyle w:val="BodyText"/>
        <w:spacing w:before="132" w:line="360" w:lineRule="auto"/>
        <w:ind w:left="1760" w:right="1110" w:firstLine="658"/>
        <w:jc w:val="both"/>
      </w:pPr>
      <w:r>
        <w:t>Python was developed by Guido van Rossum in the late eighties and early nineties at the National Research Institute for Mathematics and Computer Science in the Netherlands.</w:t>
      </w:r>
    </w:p>
    <w:p w:rsidR="0022680D" w:rsidRDefault="0022680D">
      <w:pPr>
        <w:pStyle w:val="BodyText"/>
        <w:spacing w:before="10"/>
        <w:rPr>
          <w:sz w:val="31"/>
        </w:rPr>
      </w:pPr>
    </w:p>
    <w:p w:rsidR="0022680D" w:rsidRDefault="00520DEB">
      <w:pPr>
        <w:pStyle w:val="BodyText"/>
        <w:spacing w:before="1" w:line="360" w:lineRule="auto"/>
        <w:ind w:left="1760" w:right="1104"/>
        <w:jc w:val="both"/>
      </w:pPr>
      <w:r>
        <w:t xml:space="preserve">Python </w:t>
      </w:r>
      <w:r>
        <w:rPr>
          <w:spacing w:val="-3"/>
        </w:rPr>
        <w:t xml:space="preserve">is </w:t>
      </w:r>
      <w:r>
        <w:t>derived from many other languages, including ABC, Modula-3, C, C++, Algo</w:t>
      </w:r>
      <w:r>
        <w:t xml:space="preserve">l-68, SmallTalk, and Unix shell and other scripting languages. Python </w:t>
      </w:r>
      <w:r>
        <w:rPr>
          <w:spacing w:val="-3"/>
        </w:rPr>
        <w:t xml:space="preserve">is </w:t>
      </w:r>
      <w:r>
        <w:t xml:space="preserve">copyrighted. Like Perl, Python source code </w:t>
      </w:r>
      <w:r>
        <w:rPr>
          <w:spacing w:val="-5"/>
        </w:rPr>
        <w:t xml:space="preserve">is </w:t>
      </w:r>
      <w:r>
        <w:t>now available under the GNU General Public License</w:t>
      </w:r>
      <w:r>
        <w:rPr>
          <w:spacing w:val="-4"/>
        </w:rPr>
        <w:t xml:space="preserve"> </w:t>
      </w:r>
      <w:r>
        <w:t>(GPL).</w:t>
      </w:r>
    </w:p>
    <w:p w:rsidR="0022680D" w:rsidRDefault="0022680D">
      <w:pPr>
        <w:pStyle w:val="BodyText"/>
        <w:spacing w:before="7"/>
        <w:rPr>
          <w:sz w:val="29"/>
        </w:rPr>
      </w:pPr>
    </w:p>
    <w:p w:rsidR="0022680D" w:rsidRDefault="00520DEB">
      <w:pPr>
        <w:pStyle w:val="BodyText"/>
        <w:spacing w:line="362" w:lineRule="auto"/>
        <w:ind w:left="1760" w:right="1101"/>
        <w:jc w:val="both"/>
      </w:pPr>
      <w:r>
        <w:t>Python is now maintained by a core development team at the institute, although</w:t>
      </w:r>
      <w:r>
        <w:t xml:space="preserve"> Guido van Rossum still holds a vital role in directing its progress.</w:t>
      </w:r>
    </w:p>
    <w:p w:rsidR="0022680D" w:rsidRDefault="0022680D">
      <w:pPr>
        <w:pStyle w:val="BodyText"/>
        <w:spacing w:before="3"/>
        <w:rPr>
          <w:sz w:val="30"/>
        </w:rPr>
      </w:pPr>
    </w:p>
    <w:p w:rsidR="0022680D" w:rsidRDefault="00520DEB">
      <w:pPr>
        <w:pStyle w:val="Heading4"/>
        <w:numPr>
          <w:ilvl w:val="2"/>
          <w:numId w:val="17"/>
        </w:numPr>
        <w:tabs>
          <w:tab w:val="left" w:pos="1987"/>
        </w:tabs>
        <w:ind w:left="1986" w:hanging="558"/>
        <w:jc w:val="both"/>
        <w:rPr>
          <w:color w:val="121212"/>
        </w:rPr>
      </w:pPr>
      <w:r>
        <w:rPr>
          <w:color w:val="121212"/>
        </w:rPr>
        <w:t>Python</w:t>
      </w:r>
      <w:r>
        <w:rPr>
          <w:color w:val="121212"/>
          <w:spacing w:val="1"/>
        </w:rPr>
        <w:t xml:space="preserve"> </w:t>
      </w:r>
      <w:r>
        <w:rPr>
          <w:color w:val="121212"/>
        </w:rPr>
        <w:t>Features</w:t>
      </w:r>
    </w:p>
    <w:p w:rsidR="0022680D" w:rsidRDefault="00520DEB">
      <w:pPr>
        <w:pStyle w:val="BodyText"/>
        <w:spacing w:before="132"/>
        <w:ind w:left="2278"/>
      </w:pPr>
      <w:r>
        <w:t>Python's features include :</w:t>
      </w:r>
    </w:p>
    <w:p w:rsidR="0022680D" w:rsidRDefault="0022680D">
      <w:pPr>
        <w:pStyle w:val="BodyText"/>
        <w:rPr>
          <w:sz w:val="26"/>
        </w:rPr>
      </w:pPr>
    </w:p>
    <w:p w:rsidR="0022680D" w:rsidRDefault="0022680D">
      <w:pPr>
        <w:pStyle w:val="BodyText"/>
        <w:spacing w:before="8"/>
        <w:rPr>
          <w:sz w:val="33"/>
        </w:rPr>
      </w:pPr>
    </w:p>
    <w:p w:rsidR="0022680D" w:rsidRDefault="00520DEB">
      <w:pPr>
        <w:pStyle w:val="ListParagraph"/>
        <w:numPr>
          <w:ilvl w:val="0"/>
          <w:numId w:val="16"/>
        </w:numPr>
        <w:tabs>
          <w:tab w:val="left" w:pos="1760"/>
          <w:tab w:val="left" w:pos="1761"/>
        </w:tabs>
        <w:spacing w:line="355" w:lineRule="auto"/>
        <w:ind w:left="1760" w:right="1105"/>
        <w:rPr>
          <w:rFonts w:ascii="Symbol" w:hAnsi="Symbol"/>
          <w:sz w:val="24"/>
        </w:rPr>
      </w:pPr>
      <w:r>
        <w:rPr>
          <w:b/>
          <w:sz w:val="24"/>
        </w:rPr>
        <w:t xml:space="preserve">Easy-to-learn : </w:t>
      </w:r>
      <w:r>
        <w:rPr>
          <w:sz w:val="24"/>
        </w:rPr>
        <w:t xml:space="preserve">Python has </w:t>
      </w:r>
      <w:r>
        <w:rPr>
          <w:spacing w:val="-3"/>
          <w:sz w:val="24"/>
        </w:rPr>
        <w:t xml:space="preserve">few </w:t>
      </w:r>
      <w:r>
        <w:rPr>
          <w:sz w:val="24"/>
        </w:rPr>
        <w:t xml:space="preserve">keywords, </w:t>
      </w:r>
      <w:r>
        <w:rPr>
          <w:spacing w:val="-3"/>
          <w:sz w:val="24"/>
        </w:rPr>
        <w:t xml:space="preserve">simple </w:t>
      </w:r>
      <w:r>
        <w:rPr>
          <w:sz w:val="24"/>
        </w:rPr>
        <w:t xml:space="preserve">structure, and a clearly defined syntax. This allows the student to </w:t>
      </w:r>
      <w:r>
        <w:rPr>
          <w:spacing w:val="-4"/>
          <w:sz w:val="24"/>
        </w:rPr>
        <w:t xml:space="preserve">pick </w:t>
      </w:r>
      <w:r>
        <w:rPr>
          <w:sz w:val="24"/>
        </w:rPr>
        <w:t>up the language</w:t>
      </w:r>
      <w:r>
        <w:rPr>
          <w:spacing w:val="6"/>
          <w:sz w:val="24"/>
        </w:rPr>
        <w:t xml:space="preserve"> </w:t>
      </w:r>
      <w:r>
        <w:rPr>
          <w:sz w:val="24"/>
        </w:rPr>
        <w:t>quickly.</w:t>
      </w:r>
    </w:p>
    <w:p w:rsidR="0022680D" w:rsidRDefault="00520DEB">
      <w:pPr>
        <w:pStyle w:val="ListParagraph"/>
        <w:numPr>
          <w:ilvl w:val="0"/>
          <w:numId w:val="16"/>
        </w:numPr>
        <w:tabs>
          <w:tab w:val="left" w:pos="1760"/>
          <w:tab w:val="left" w:pos="1761"/>
        </w:tabs>
        <w:spacing w:before="2"/>
        <w:ind w:left="1760" w:hanging="361"/>
        <w:rPr>
          <w:rFonts w:ascii="Symbol" w:hAnsi="Symbol"/>
          <w:sz w:val="24"/>
        </w:rPr>
      </w:pPr>
      <w:r>
        <w:rPr>
          <w:b/>
          <w:sz w:val="24"/>
        </w:rPr>
        <w:t xml:space="preserve">Easy-to-read : </w:t>
      </w:r>
      <w:r>
        <w:rPr>
          <w:sz w:val="24"/>
        </w:rPr>
        <w:t xml:space="preserve">Python code </w:t>
      </w:r>
      <w:r>
        <w:rPr>
          <w:spacing w:val="-5"/>
          <w:sz w:val="24"/>
        </w:rPr>
        <w:t xml:space="preserve">is </w:t>
      </w:r>
      <w:r>
        <w:rPr>
          <w:sz w:val="24"/>
        </w:rPr>
        <w:t xml:space="preserve">more clearly defined and visible </w:t>
      </w:r>
      <w:r>
        <w:rPr>
          <w:spacing w:val="2"/>
          <w:sz w:val="24"/>
        </w:rPr>
        <w:t xml:space="preserve">to </w:t>
      </w:r>
      <w:r>
        <w:rPr>
          <w:sz w:val="24"/>
        </w:rPr>
        <w:t>the</w:t>
      </w:r>
      <w:r>
        <w:rPr>
          <w:spacing w:val="1"/>
          <w:sz w:val="24"/>
        </w:rPr>
        <w:t xml:space="preserve"> </w:t>
      </w:r>
      <w:r>
        <w:rPr>
          <w:spacing w:val="-3"/>
          <w:sz w:val="24"/>
        </w:rPr>
        <w:t>eyes.</w:t>
      </w:r>
    </w:p>
    <w:p w:rsidR="0022680D" w:rsidRDefault="00520DEB">
      <w:pPr>
        <w:pStyle w:val="ListParagraph"/>
        <w:numPr>
          <w:ilvl w:val="0"/>
          <w:numId w:val="16"/>
        </w:numPr>
        <w:tabs>
          <w:tab w:val="left" w:pos="1760"/>
          <w:tab w:val="left" w:pos="1761"/>
        </w:tabs>
        <w:spacing w:before="138"/>
        <w:ind w:left="1760" w:hanging="361"/>
        <w:rPr>
          <w:rFonts w:ascii="Symbol" w:hAnsi="Symbol"/>
          <w:sz w:val="24"/>
        </w:rPr>
      </w:pPr>
      <w:r>
        <w:rPr>
          <w:b/>
          <w:sz w:val="24"/>
        </w:rPr>
        <w:t xml:space="preserve">Easy-to-maintain : </w:t>
      </w:r>
      <w:r>
        <w:rPr>
          <w:sz w:val="24"/>
        </w:rPr>
        <w:t xml:space="preserve">Python's source code </w:t>
      </w:r>
      <w:r>
        <w:rPr>
          <w:spacing w:val="-7"/>
          <w:sz w:val="24"/>
        </w:rPr>
        <w:t xml:space="preserve">is </w:t>
      </w:r>
      <w:r>
        <w:rPr>
          <w:sz w:val="24"/>
        </w:rPr>
        <w:t>fairly</w:t>
      </w:r>
      <w:r>
        <w:rPr>
          <w:spacing w:val="12"/>
          <w:sz w:val="24"/>
        </w:rPr>
        <w:t xml:space="preserve"> </w:t>
      </w:r>
      <w:r>
        <w:rPr>
          <w:sz w:val="24"/>
        </w:rPr>
        <w:t>easy-to-maintain.</w:t>
      </w:r>
    </w:p>
    <w:p w:rsidR="0022680D" w:rsidRDefault="00520DEB">
      <w:pPr>
        <w:pStyle w:val="ListParagraph"/>
        <w:numPr>
          <w:ilvl w:val="0"/>
          <w:numId w:val="16"/>
        </w:numPr>
        <w:tabs>
          <w:tab w:val="left" w:pos="1760"/>
          <w:tab w:val="left" w:pos="1761"/>
        </w:tabs>
        <w:spacing w:before="138" w:line="355" w:lineRule="auto"/>
        <w:ind w:left="1760" w:right="1103"/>
        <w:rPr>
          <w:rFonts w:ascii="Symbol" w:hAnsi="Symbol"/>
          <w:sz w:val="24"/>
        </w:rPr>
      </w:pPr>
      <w:r>
        <w:rPr>
          <w:b/>
          <w:sz w:val="24"/>
        </w:rPr>
        <w:t xml:space="preserve">A broad standard library : </w:t>
      </w:r>
      <w:r>
        <w:rPr>
          <w:sz w:val="24"/>
        </w:rPr>
        <w:t xml:space="preserve">Python's bulk </w:t>
      </w:r>
      <w:r>
        <w:rPr>
          <w:spacing w:val="4"/>
          <w:sz w:val="24"/>
        </w:rPr>
        <w:t xml:space="preserve">of </w:t>
      </w:r>
      <w:r>
        <w:rPr>
          <w:sz w:val="24"/>
        </w:rPr>
        <w:t xml:space="preserve">the library </w:t>
      </w:r>
      <w:r>
        <w:rPr>
          <w:spacing w:val="-5"/>
          <w:sz w:val="24"/>
        </w:rPr>
        <w:t xml:space="preserve">is </w:t>
      </w:r>
      <w:r>
        <w:rPr>
          <w:sz w:val="24"/>
        </w:rPr>
        <w:t>very portable and cross-platform compatible on UNIX, Windows, and</w:t>
      </w:r>
      <w:r>
        <w:rPr>
          <w:spacing w:val="-4"/>
          <w:sz w:val="24"/>
        </w:rPr>
        <w:t xml:space="preserve"> </w:t>
      </w:r>
      <w:r>
        <w:rPr>
          <w:sz w:val="24"/>
        </w:rPr>
        <w:t>Macintosh.</w:t>
      </w:r>
    </w:p>
    <w:p w:rsidR="0022680D" w:rsidRDefault="00520DEB">
      <w:pPr>
        <w:pStyle w:val="ListParagraph"/>
        <w:numPr>
          <w:ilvl w:val="0"/>
          <w:numId w:val="16"/>
        </w:numPr>
        <w:tabs>
          <w:tab w:val="left" w:pos="1760"/>
          <w:tab w:val="left" w:pos="1761"/>
        </w:tabs>
        <w:spacing w:before="1" w:line="355" w:lineRule="auto"/>
        <w:ind w:left="1760" w:right="1107"/>
        <w:rPr>
          <w:rFonts w:ascii="Symbol" w:hAnsi="Symbol"/>
          <w:sz w:val="24"/>
        </w:rPr>
      </w:pPr>
      <w:r>
        <w:rPr>
          <w:b/>
          <w:sz w:val="24"/>
        </w:rPr>
        <w:t xml:space="preserve">Interactive Mode : </w:t>
      </w:r>
      <w:r>
        <w:rPr>
          <w:sz w:val="24"/>
        </w:rPr>
        <w:t>Python has support for an interactive mode which allows interactive testing and debugging of snippets of</w:t>
      </w:r>
      <w:r>
        <w:rPr>
          <w:spacing w:val="-5"/>
          <w:sz w:val="24"/>
        </w:rPr>
        <w:t xml:space="preserve"> </w:t>
      </w:r>
      <w:r>
        <w:rPr>
          <w:sz w:val="24"/>
        </w:rPr>
        <w:t>code.</w:t>
      </w:r>
    </w:p>
    <w:p w:rsidR="0022680D" w:rsidRDefault="00520DEB">
      <w:pPr>
        <w:pStyle w:val="ListParagraph"/>
        <w:numPr>
          <w:ilvl w:val="0"/>
          <w:numId w:val="16"/>
        </w:numPr>
        <w:tabs>
          <w:tab w:val="left" w:pos="1760"/>
          <w:tab w:val="left" w:pos="1761"/>
        </w:tabs>
        <w:spacing w:before="1" w:line="355" w:lineRule="auto"/>
        <w:ind w:left="1760" w:right="1104"/>
        <w:rPr>
          <w:rFonts w:ascii="Symbol" w:hAnsi="Symbol"/>
          <w:sz w:val="24"/>
        </w:rPr>
      </w:pPr>
      <w:r>
        <w:rPr>
          <w:b/>
          <w:sz w:val="24"/>
        </w:rPr>
        <w:t xml:space="preserve">Portable : </w:t>
      </w:r>
      <w:r>
        <w:rPr>
          <w:sz w:val="24"/>
        </w:rPr>
        <w:t>Python can run on a wide variety of ha</w:t>
      </w:r>
      <w:r>
        <w:rPr>
          <w:sz w:val="24"/>
        </w:rPr>
        <w:t>rdware platforms and has</w:t>
      </w:r>
      <w:r>
        <w:rPr>
          <w:spacing w:val="-24"/>
          <w:sz w:val="24"/>
        </w:rPr>
        <w:t xml:space="preserve"> </w:t>
      </w:r>
      <w:r>
        <w:rPr>
          <w:sz w:val="24"/>
        </w:rPr>
        <w:t xml:space="preserve">the </w:t>
      </w:r>
      <w:r>
        <w:rPr>
          <w:spacing w:val="-4"/>
          <w:sz w:val="24"/>
        </w:rPr>
        <w:t xml:space="preserve">same </w:t>
      </w:r>
      <w:r>
        <w:rPr>
          <w:sz w:val="24"/>
        </w:rPr>
        <w:t>interface on all</w:t>
      </w:r>
      <w:r>
        <w:rPr>
          <w:spacing w:val="-9"/>
          <w:sz w:val="24"/>
        </w:rPr>
        <w:t xml:space="preserve"> </w:t>
      </w:r>
      <w:r>
        <w:rPr>
          <w:sz w:val="24"/>
        </w:rPr>
        <w:t>platforms.</w:t>
      </w:r>
    </w:p>
    <w:p w:rsidR="0022680D" w:rsidRDefault="0022680D">
      <w:pPr>
        <w:spacing w:line="355" w:lineRule="auto"/>
        <w:rPr>
          <w:rFonts w:ascii="Symbol" w:hAnsi="Symbol"/>
          <w:sz w:val="24"/>
        </w:rPr>
        <w:sectPr w:rsidR="0022680D">
          <w:pgSz w:w="11910" w:h="16840"/>
          <w:pgMar w:top="1120" w:right="380" w:bottom="1360" w:left="1020" w:header="712" w:footer="1164" w:gutter="0"/>
          <w:cols w:space="720"/>
        </w:sectPr>
      </w:pPr>
    </w:p>
    <w:p w:rsidR="0022680D" w:rsidRDefault="0022680D">
      <w:pPr>
        <w:pStyle w:val="BodyText"/>
        <w:spacing w:before="7"/>
        <w:rPr>
          <w:sz w:val="16"/>
        </w:rPr>
      </w:pPr>
    </w:p>
    <w:p w:rsidR="0022680D" w:rsidRDefault="00520DEB">
      <w:pPr>
        <w:pStyle w:val="ListParagraph"/>
        <w:numPr>
          <w:ilvl w:val="0"/>
          <w:numId w:val="16"/>
        </w:numPr>
        <w:tabs>
          <w:tab w:val="left" w:pos="1789"/>
        </w:tabs>
        <w:spacing w:before="100" w:line="357" w:lineRule="auto"/>
        <w:ind w:right="1101" w:firstLine="0"/>
        <w:jc w:val="both"/>
        <w:rPr>
          <w:rFonts w:ascii="Symbol" w:hAnsi="Symbol"/>
          <w:sz w:val="24"/>
        </w:rPr>
      </w:pPr>
      <w:r>
        <w:rPr>
          <w:b/>
          <w:sz w:val="24"/>
        </w:rPr>
        <w:t xml:space="preserve">Extendable : </w:t>
      </w:r>
      <w:r>
        <w:rPr>
          <w:sz w:val="24"/>
        </w:rPr>
        <w:t xml:space="preserve">You can add low-level modules to the Python interpreter. These modules enable programmers </w:t>
      </w:r>
      <w:r>
        <w:rPr>
          <w:spacing w:val="2"/>
          <w:sz w:val="24"/>
        </w:rPr>
        <w:t xml:space="preserve">to </w:t>
      </w:r>
      <w:r>
        <w:rPr>
          <w:sz w:val="24"/>
        </w:rPr>
        <w:t xml:space="preserve">add to or customize their tools </w:t>
      </w:r>
      <w:r>
        <w:rPr>
          <w:spacing w:val="2"/>
          <w:sz w:val="24"/>
        </w:rPr>
        <w:t xml:space="preserve">to </w:t>
      </w:r>
      <w:r>
        <w:rPr>
          <w:spacing w:val="-5"/>
          <w:sz w:val="24"/>
        </w:rPr>
        <w:t xml:space="preserve">be </w:t>
      </w:r>
      <w:r>
        <w:rPr>
          <w:sz w:val="24"/>
        </w:rPr>
        <w:t>more efficient.</w:t>
      </w:r>
    </w:p>
    <w:p w:rsidR="0022680D" w:rsidRDefault="00520DEB">
      <w:pPr>
        <w:pStyle w:val="ListParagraph"/>
        <w:numPr>
          <w:ilvl w:val="0"/>
          <w:numId w:val="16"/>
        </w:numPr>
        <w:tabs>
          <w:tab w:val="left" w:pos="1789"/>
        </w:tabs>
        <w:spacing w:line="292" w:lineRule="exact"/>
        <w:ind w:left="1789"/>
        <w:jc w:val="both"/>
        <w:rPr>
          <w:rFonts w:ascii="Symbol" w:hAnsi="Symbol"/>
          <w:sz w:val="24"/>
        </w:rPr>
      </w:pPr>
      <w:r>
        <w:rPr>
          <w:b/>
          <w:sz w:val="24"/>
        </w:rPr>
        <w:t xml:space="preserve">Databases : </w:t>
      </w:r>
      <w:r>
        <w:rPr>
          <w:sz w:val="24"/>
        </w:rPr>
        <w:t>Pyt</w:t>
      </w:r>
      <w:r>
        <w:rPr>
          <w:sz w:val="24"/>
        </w:rPr>
        <w:t xml:space="preserve">hon provides interfaces </w:t>
      </w:r>
      <w:r>
        <w:rPr>
          <w:spacing w:val="2"/>
          <w:sz w:val="24"/>
        </w:rPr>
        <w:t xml:space="preserve">to </w:t>
      </w:r>
      <w:r>
        <w:rPr>
          <w:sz w:val="24"/>
        </w:rPr>
        <w:t>all major commercial</w:t>
      </w:r>
      <w:r>
        <w:rPr>
          <w:spacing w:val="-16"/>
          <w:sz w:val="24"/>
        </w:rPr>
        <w:t xml:space="preserve"> </w:t>
      </w:r>
      <w:r>
        <w:rPr>
          <w:sz w:val="24"/>
        </w:rPr>
        <w:t>databases.</w:t>
      </w:r>
    </w:p>
    <w:p w:rsidR="0022680D" w:rsidRDefault="00520DEB">
      <w:pPr>
        <w:pStyle w:val="ListParagraph"/>
        <w:numPr>
          <w:ilvl w:val="0"/>
          <w:numId w:val="16"/>
        </w:numPr>
        <w:tabs>
          <w:tab w:val="left" w:pos="1789"/>
        </w:tabs>
        <w:spacing w:before="138" w:line="357" w:lineRule="auto"/>
        <w:ind w:right="1102" w:firstLine="0"/>
        <w:jc w:val="both"/>
        <w:rPr>
          <w:rFonts w:ascii="Symbol" w:hAnsi="Symbol"/>
          <w:sz w:val="24"/>
        </w:rPr>
      </w:pPr>
      <w:r>
        <w:rPr>
          <w:b/>
          <w:sz w:val="24"/>
        </w:rPr>
        <w:t xml:space="preserve">GUI Programming : </w:t>
      </w:r>
      <w:r>
        <w:rPr>
          <w:sz w:val="24"/>
        </w:rPr>
        <w:t xml:space="preserve">Python supports GUI applications that can </w:t>
      </w:r>
      <w:r>
        <w:rPr>
          <w:spacing w:val="-3"/>
          <w:sz w:val="24"/>
        </w:rPr>
        <w:t xml:space="preserve">be </w:t>
      </w:r>
      <w:r>
        <w:rPr>
          <w:sz w:val="24"/>
        </w:rPr>
        <w:t xml:space="preserve">created and ported to many system calls, libraries and windows systems, such as Windows MFC, Macintosh, and the X Window system </w:t>
      </w:r>
      <w:r>
        <w:rPr>
          <w:spacing w:val="4"/>
          <w:sz w:val="24"/>
        </w:rPr>
        <w:t>of</w:t>
      </w:r>
      <w:r>
        <w:rPr>
          <w:spacing w:val="-5"/>
          <w:sz w:val="24"/>
        </w:rPr>
        <w:t xml:space="preserve"> </w:t>
      </w:r>
      <w:r>
        <w:rPr>
          <w:sz w:val="24"/>
        </w:rPr>
        <w:t>Unix.</w:t>
      </w:r>
    </w:p>
    <w:p w:rsidR="0022680D" w:rsidRDefault="00520DEB">
      <w:pPr>
        <w:pStyle w:val="ListParagraph"/>
        <w:numPr>
          <w:ilvl w:val="0"/>
          <w:numId w:val="16"/>
        </w:numPr>
        <w:tabs>
          <w:tab w:val="left" w:pos="1789"/>
        </w:tabs>
        <w:spacing w:line="355" w:lineRule="auto"/>
        <w:ind w:right="1107" w:firstLine="0"/>
        <w:jc w:val="both"/>
        <w:rPr>
          <w:rFonts w:ascii="Symbol" w:hAnsi="Symbol"/>
          <w:sz w:val="24"/>
        </w:rPr>
      </w:pPr>
      <w:r>
        <w:rPr>
          <w:b/>
          <w:sz w:val="24"/>
        </w:rPr>
        <w:t xml:space="preserve">Scalable : </w:t>
      </w:r>
      <w:r>
        <w:rPr>
          <w:sz w:val="24"/>
        </w:rPr>
        <w:t>Python provides a better structure and support for large programs than shell</w:t>
      </w:r>
      <w:r>
        <w:rPr>
          <w:spacing w:val="-9"/>
          <w:sz w:val="24"/>
        </w:rPr>
        <w:t xml:space="preserve"> </w:t>
      </w:r>
      <w:r>
        <w:rPr>
          <w:sz w:val="24"/>
        </w:rPr>
        <w:t>scripting.</w:t>
      </w:r>
    </w:p>
    <w:p w:rsidR="0022680D" w:rsidRDefault="0022680D">
      <w:pPr>
        <w:pStyle w:val="BodyText"/>
        <w:spacing w:before="10"/>
        <w:rPr>
          <w:sz w:val="31"/>
        </w:rPr>
      </w:pPr>
    </w:p>
    <w:p w:rsidR="0022680D" w:rsidRDefault="00520DEB">
      <w:pPr>
        <w:pStyle w:val="BodyText"/>
        <w:spacing w:line="360" w:lineRule="auto"/>
        <w:ind w:left="1429" w:right="1213"/>
      </w:pPr>
      <w:r>
        <w:t>Apart from the above-mentioned features, Python has a big list of good features, few are listed below:</w:t>
      </w:r>
    </w:p>
    <w:p w:rsidR="0022680D" w:rsidRDefault="0022680D">
      <w:pPr>
        <w:pStyle w:val="BodyText"/>
        <w:spacing w:before="7"/>
        <w:rPr>
          <w:sz w:val="29"/>
        </w:rPr>
      </w:pPr>
    </w:p>
    <w:p w:rsidR="0022680D" w:rsidRDefault="00520DEB">
      <w:pPr>
        <w:pStyle w:val="ListParagraph"/>
        <w:numPr>
          <w:ilvl w:val="0"/>
          <w:numId w:val="16"/>
        </w:numPr>
        <w:tabs>
          <w:tab w:val="left" w:pos="1788"/>
          <w:tab w:val="left" w:pos="1789"/>
        </w:tabs>
        <w:spacing w:before="1"/>
        <w:ind w:left="1789"/>
        <w:rPr>
          <w:rFonts w:ascii="Symbol" w:hAnsi="Symbol"/>
          <w:sz w:val="24"/>
        </w:rPr>
      </w:pPr>
      <w:r>
        <w:rPr>
          <w:sz w:val="24"/>
        </w:rPr>
        <w:t>It supports functional and structured programming methods as well as</w:t>
      </w:r>
      <w:r>
        <w:rPr>
          <w:spacing w:val="-22"/>
          <w:sz w:val="24"/>
        </w:rPr>
        <w:t xml:space="preserve"> </w:t>
      </w:r>
      <w:r>
        <w:rPr>
          <w:sz w:val="24"/>
        </w:rPr>
        <w:t>OOP.</w:t>
      </w:r>
    </w:p>
    <w:p w:rsidR="0022680D" w:rsidRDefault="00520DEB">
      <w:pPr>
        <w:pStyle w:val="ListParagraph"/>
        <w:numPr>
          <w:ilvl w:val="0"/>
          <w:numId w:val="16"/>
        </w:numPr>
        <w:tabs>
          <w:tab w:val="left" w:pos="1788"/>
          <w:tab w:val="left" w:pos="1789"/>
        </w:tabs>
        <w:spacing w:before="138" w:line="355" w:lineRule="auto"/>
        <w:ind w:left="1788" w:right="1099"/>
        <w:rPr>
          <w:rFonts w:ascii="Symbol" w:hAnsi="Symbol"/>
          <w:sz w:val="24"/>
        </w:rPr>
      </w:pPr>
      <w:r>
        <w:rPr>
          <w:sz w:val="24"/>
        </w:rPr>
        <w:t xml:space="preserve">It can </w:t>
      </w:r>
      <w:r>
        <w:rPr>
          <w:spacing w:val="-3"/>
          <w:sz w:val="24"/>
        </w:rPr>
        <w:t xml:space="preserve">be </w:t>
      </w:r>
      <w:r>
        <w:rPr>
          <w:sz w:val="24"/>
        </w:rPr>
        <w:t xml:space="preserve">used as a scripting language or can </w:t>
      </w:r>
      <w:r>
        <w:rPr>
          <w:spacing w:val="-5"/>
          <w:sz w:val="24"/>
        </w:rPr>
        <w:t xml:space="preserve">be </w:t>
      </w:r>
      <w:r>
        <w:rPr>
          <w:sz w:val="24"/>
        </w:rPr>
        <w:t xml:space="preserve">compiled </w:t>
      </w:r>
      <w:r>
        <w:rPr>
          <w:spacing w:val="2"/>
          <w:sz w:val="24"/>
        </w:rPr>
        <w:t xml:space="preserve">to </w:t>
      </w:r>
      <w:r>
        <w:rPr>
          <w:sz w:val="24"/>
        </w:rPr>
        <w:t>byte-code for building large</w:t>
      </w:r>
      <w:r>
        <w:rPr>
          <w:spacing w:val="13"/>
          <w:sz w:val="24"/>
        </w:rPr>
        <w:t xml:space="preserve"> </w:t>
      </w:r>
      <w:r>
        <w:rPr>
          <w:sz w:val="24"/>
        </w:rPr>
        <w:t>applications.</w:t>
      </w:r>
    </w:p>
    <w:p w:rsidR="0022680D" w:rsidRDefault="00520DEB">
      <w:pPr>
        <w:pStyle w:val="ListParagraph"/>
        <w:numPr>
          <w:ilvl w:val="0"/>
          <w:numId w:val="16"/>
        </w:numPr>
        <w:tabs>
          <w:tab w:val="left" w:pos="1788"/>
          <w:tab w:val="left" w:pos="1789"/>
        </w:tabs>
        <w:spacing w:before="1" w:line="355" w:lineRule="auto"/>
        <w:ind w:left="1788" w:right="1108"/>
        <w:rPr>
          <w:rFonts w:ascii="Symbol" w:hAnsi="Symbol"/>
          <w:sz w:val="24"/>
        </w:rPr>
      </w:pPr>
      <w:r>
        <w:rPr>
          <w:sz w:val="24"/>
        </w:rPr>
        <w:t>It provides very high-level dynamic data types and supports dynamic type check</w:t>
      </w:r>
      <w:r>
        <w:rPr>
          <w:sz w:val="24"/>
        </w:rPr>
        <w:t>ing.</w:t>
      </w:r>
    </w:p>
    <w:p w:rsidR="0022680D" w:rsidRDefault="00520DEB">
      <w:pPr>
        <w:pStyle w:val="ListParagraph"/>
        <w:numPr>
          <w:ilvl w:val="0"/>
          <w:numId w:val="16"/>
        </w:numPr>
        <w:tabs>
          <w:tab w:val="left" w:pos="1788"/>
          <w:tab w:val="left" w:pos="1789"/>
        </w:tabs>
        <w:spacing w:before="1"/>
        <w:ind w:left="1789"/>
        <w:rPr>
          <w:rFonts w:ascii="Symbol" w:hAnsi="Symbol"/>
          <w:sz w:val="24"/>
        </w:rPr>
      </w:pPr>
      <w:r>
        <w:rPr>
          <w:sz w:val="24"/>
        </w:rPr>
        <w:t>It supports automatic garbage</w:t>
      </w:r>
      <w:r>
        <w:rPr>
          <w:spacing w:val="11"/>
          <w:sz w:val="24"/>
        </w:rPr>
        <w:t xml:space="preserve"> </w:t>
      </w:r>
      <w:r>
        <w:rPr>
          <w:sz w:val="24"/>
        </w:rPr>
        <w:t>collection.</w:t>
      </w:r>
    </w:p>
    <w:p w:rsidR="0022680D" w:rsidRDefault="00520DEB">
      <w:pPr>
        <w:pStyle w:val="ListParagraph"/>
        <w:numPr>
          <w:ilvl w:val="0"/>
          <w:numId w:val="16"/>
        </w:numPr>
        <w:tabs>
          <w:tab w:val="left" w:pos="1788"/>
          <w:tab w:val="left" w:pos="1789"/>
        </w:tabs>
        <w:spacing w:before="138"/>
        <w:ind w:left="1789"/>
        <w:rPr>
          <w:rFonts w:ascii="Symbol" w:hAnsi="Symbol"/>
          <w:sz w:val="24"/>
        </w:rPr>
      </w:pPr>
      <w:r>
        <w:rPr>
          <w:sz w:val="24"/>
        </w:rPr>
        <w:t xml:space="preserve">It can </w:t>
      </w:r>
      <w:r>
        <w:rPr>
          <w:spacing w:val="-3"/>
          <w:sz w:val="24"/>
        </w:rPr>
        <w:t xml:space="preserve">be </w:t>
      </w:r>
      <w:r>
        <w:rPr>
          <w:sz w:val="24"/>
        </w:rPr>
        <w:t>easily integrated with C, C++, ActiveX, CORBA, and</w:t>
      </w:r>
      <w:r>
        <w:rPr>
          <w:spacing w:val="10"/>
          <w:sz w:val="24"/>
        </w:rPr>
        <w:t xml:space="preserve"> </w:t>
      </w:r>
      <w:r>
        <w:rPr>
          <w:sz w:val="24"/>
        </w:rPr>
        <w:t>Java.</w:t>
      </w:r>
    </w:p>
    <w:p w:rsidR="0022680D" w:rsidRDefault="0022680D">
      <w:pPr>
        <w:pStyle w:val="BodyText"/>
        <w:rPr>
          <w:sz w:val="28"/>
        </w:rPr>
      </w:pPr>
    </w:p>
    <w:p w:rsidR="0022680D" w:rsidRDefault="0022680D">
      <w:pPr>
        <w:pStyle w:val="BodyText"/>
        <w:spacing w:before="6"/>
        <w:rPr>
          <w:sz w:val="26"/>
        </w:rPr>
      </w:pPr>
    </w:p>
    <w:p w:rsidR="0022680D" w:rsidRDefault="00520DEB">
      <w:pPr>
        <w:pStyle w:val="Heading3"/>
        <w:numPr>
          <w:ilvl w:val="2"/>
          <w:numId w:val="17"/>
        </w:numPr>
        <w:tabs>
          <w:tab w:val="left" w:pos="1982"/>
        </w:tabs>
        <w:ind w:left="1981"/>
        <w:jc w:val="both"/>
        <w:rPr>
          <w:sz w:val="24"/>
        </w:rPr>
      </w:pPr>
      <w:r>
        <w:t>Python</w:t>
      </w:r>
      <w:r>
        <w:rPr>
          <w:spacing w:val="-6"/>
        </w:rPr>
        <w:t xml:space="preserve"> </w:t>
      </w:r>
      <w:r>
        <w:t>Libraries:</w:t>
      </w:r>
    </w:p>
    <w:p w:rsidR="0022680D" w:rsidRDefault="00520DEB">
      <w:pPr>
        <w:pStyle w:val="ListParagraph"/>
        <w:numPr>
          <w:ilvl w:val="0"/>
          <w:numId w:val="15"/>
        </w:numPr>
        <w:tabs>
          <w:tab w:val="left" w:pos="1674"/>
        </w:tabs>
        <w:spacing w:before="157" w:line="360" w:lineRule="auto"/>
        <w:ind w:right="1107" w:firstLine="0"/>
        <w:jc w:val="both"/>
        <w:rPr>
          <w:sz w:val="24"/>
        </w:rPr>
      </w:pPr>
      <w:r>
        <w:rPr>
          <w:b/>
          <w:color w:val="252525"/>
          <w:sz w:val="24"/>
        </w:rPr>
        <w:t>pandas</w:t>
      </w:r>
      <w:r>
        <w:rPr>
          <w:color w:val="252525"/>
          <w:sz w:val="24"/>
        </w:rPr>
        <w:t xml:space="preserve">: pandas package </w:t>
      </w:r>
      <w:r>
        <w:rPr>
          <w:color w:val="252525"/>
          <w:spacing w:val="-3"/>
          <w:sz w:val="24"/>
        </w:rPr>
        <w:t xml:space="preserve">is </w:t>
      </w:r>
      <w:r>
        <w:rPr>
          <w:color w:val="252525"/>
          <w:sz w:val="24"/>
        </w:rPr>
        <w:t xml:space="preserve">the </w:t>
      </w:r>
      <w:r>
        <w:rPr>
          <w:color w:val="252525"/>
          <w:spacing w:val="-3"/>
          <w:sz w:val="24"/>
        </w:rPr>
        <w:t xml:space="preserve">most </w:t>
      </w:r>
      <w:r>
        <w:rPr>
          <w:color w:val="252525"/>
          <w:sz w:val="24"/>
        </w:rPr>
        <w:t xml:space="preserve">important tool at the disposal of Data Scientists and Analysts working </w:t>
      </w:r>
      <w:r>
        <w:rPr>
          <w:color w:val="252525"/>
          <w:spacing w:val="-3"/>
          <w:sz w:val="24"/>
        </w:rPr>
        <w:t xml:space="preserve">in </w:t>
      </w:r>
      <w:r>
        <w:rPr>
          <w:color w:val="252525"/>
          <w:sz w:val="24"/>
        </w:rPr>
        <w:t xml:space="preserve">Python today. The powerful machine learning and glamorous visualization tools </w:t>
      </w:r>
      <w:r>
        <w:rPr>
          <w:color w:val="252525"/>
          <w:spacing w:val="-3"/>
          <w:sz w:val="24"/>
        </w:rPr>
        <w:t xml:space="preserve">may </w:t>
      </w:r>
      <w:r>
        <w:rPr>
          <w:color w:val="252525"/>
          <w:sz w:val="24"/>
        </w:rPr>
        <w:t xml:space="preserve">get all the attention, but pandas </w:t>
      </w:r>
      <w:r>
        <w:rPr>
          <w:color w:val="252525"/>
          <w:spacing w:val="-3"/>
          <w:sz w:val="24"/>
        </w:rPr>
        <w:t xml:space="preserve">is </w:t>
      </w:r>
      <w:r>
        <w:rPr>
          <w:color w:val="252525"/>
          <w:sz w:val="24"/>
        </w:rPr>
        <w:t xml:space="preserve">the backbone of </w:t>
      </w:r>
      <w:r>
        <w:rPr>
          <w:color w:val="252525"/>
          <w:spacing w:val="-3"/>
          <w:sz w:val="24"/>
        </w:rPr>
        <w:t xml:space="preserve">most </w:t>
      </w:r>
      <w:r>
        <w:rPr>
          <w:color w:val="252525"/>
          <w:sz w:val="24"/>
        </w:rPr>
        <w:t>data</w:t>
      </w:r>
      <w:r>
        <w:rPr>
          <w:color w:val="252525"/>
          <w:spacing w:val="10"/>
          <w:sz w:val="24"/>
        </w:rPr>
        <w:t xml:space="preserve"> </w:t>
      </w:r>
      <w:r>
        <w:rPr>
          <w:color w:val="252525"/>
          <w:sz w:val="24"/>
        </w:rPr>
        <w:t>projects</w:t>
      </w:r>
      <w:r>
        <w:rPr>
          <w:color w:val="333333"/>
          <w:sz w:val="27"/>
        </w:rPr>
        <w:t>.</w:t>
      </w:r>
    </w:p>
    <w:p w:rsidR="0022680D" w:rsidRDefault="00520DEB">
      <w:pPr>
        <w:pStyle w:val="ListParagraph"/>
        <w:numPr>
          <w:ilvl w:val="0"/>
          <w:numId w:val="15"/>
        </w:numPr>
        <w:tabs>
          <w:tab w:val="left" w:pos="1674"/>
        </w:tabs>
        <w:spacing w:before="2" w:line="360" w:lineRule="auto"/>
        <w:ind w:right="1103" w:firstLine="0"/>
        <w:jc w:val="both"/>
        <w:rPr>
          <w:sz w:val="24"/>
        </w:rPr>
      </w:pPr>
      <w:r>
        <w:rPr>
          <w:b/>
          <w:sz w:val="24"/>
        </w:rPr>
        <w:t xml:space="preserve">matplotlib: </w:t>
      </w:r>
      <w:r>
        <w:rPr>
          <w:sz w:val="24"/>
        </w:rPr>
        <w:t xml:space="preserve">matplotlib </w:t>
      </w:r>
      <w:r>
        <w:rPr>
          <w:spacing w:val="-3"/>
          <w:sz w:val="24"/>
        </w:rPr>
        <w:t xml:space="preserve">is </w:t>
      </w:r>
      <w:r>
        <w:rPr>
          <w:sz w:val="24"/>
        </w:rPr>
        <w:t xml:space="preserve">an amazing visualization library </w:t>
      </w:r>
      <w:r>
        <w:rPr>
          <w:spacing w:val="-3"/>
          <w:sz w:val="24"/>
        </w:rPr>
        <w:t xml:space="preserve">in </w:t>
      </w:r>
      <w:r>
        <w:rPr>
          <w:sz w:val="24"/>
        </w:rPr>
        <w:t>Python for 2D plots of arrays. Matplotl</w:t>
      </w:r>
      <w:r>
        <w:rPr>
          <w:sz w:val="24"/>
        </w:rPr>
        <w:t xml:space="preserve">ib </w:t>
      </w:r>
      <w:r>
        <w:rPr>
          <w:spacing w:val="-3"/>
          <w:sz w:val="24"/>
        </w:rPr>
        <w:t xml:space="preserve">is </w:t>
      </w:r>
      <w:r>
        <w:rPr>
          <w:sz w:val="24"/>
        </w:rPr>
        <w:t xml:space="preserve">a multi-platform data visualization library built </w:t>
      </w:r>
      <w:r>
        <w:rPr>
          <w:spacing w:val="4"/>
          <w:sz w:val="24"/>
        </w:rPr>
        <w:t xml:space="preserve">on </w:t>
      </w:r>
      <w:r>
        <w:rPr>
          <w:sz w:val="24"/>
        </w:rPr>
        <w:t xml:space="preserve">NumPy arrays and designed </w:t>
      </w:r>
      <w:r>
        <w:rPr>
          <w:spacing w:val="2"/>
          <w:sz w:val="24"/>
        </w:rPr>
        <w:t xml:space="preserve">to </w:t>
      </w:r>
      <w:r>
        <w:rPr>
          <w:sz w:val="24"/>
        </w:rPr>
        <w:t>work with the broader SciPy</w:t>
      </w:r>
      <w:r>
        <w:rPr>
          <w:spacing w:val="-15"/>
          <w:sz w:val="24"/>
        </w:rPr>
        <w:t xml:space="preserve"> </w:t>
      </w:r>
      <w:r>
        <w:rPr>
          <w:sz w:val="24"/>
        </w:rPr>
        <w:t>stack.</w:t>
      </w:r>
    </w:p>
    <w:p w:rsidR="0022680D" w:rsidRDefault="00520DEB">
      <w:pPr>
        <w:pStyle w:val="ListParagraph"/>
        <w:numPr>
          <w:ilvl w:val="0"/>
          <w:numId w:val="15"/>
        </w:numPr>
        <w:tabs>
          <w:tab w:val="left" w:pos="1674"/>
        </w:tabs>
        <w:spacing w:before="2" w:line="360" w:lineRule="auto"/>
        <w:ind w:right="1101" w:firstLine="0"/>
        <w:jc w:val="both"/>
        <w:rPr>
          <w:sz w:val="24"/>
        </w:rPr>
      </w:pPr>
      <w:r>
        <w:rPr>
          <w:b/>
          <w:sz w:val="24"/>
        </w:rPr>
        <w:t xml:space="preserve">seaborn: </w:t>
      </w:r>
      <w:r>
        <w:rPr>
          <w:sz w:val="24"/>
        </w:rPr>
        <w:t xml:space="preserve">seaborn </w:t>
      </w:r>
      <w:r>
        <w:rPr>
          <w:spacing w:val="-3"/>
          <w:sz w:val="24"/>
        </w:rPr>
        <w:t xml:space="preserve">is </w:t>
      </w:r>
      <w:r>
        <w:rPr>
          <w:sz w:val="24"/>
        </w:rPr>
        <w:t>a Python data visualization library based on matplotlib. It provides a high-level interface for drawing attractiv</w:t>
      </w:r>
      <w:r>
        <w:rPr>
          <w:sz w:val="24"/>
        </w:rPr>
        <w:t>e and informative statistical graphics.</w:t>
      </w:r>
    </w:p>
    <w:p w:rsidR="0022680D" w:rsidRDefault="0022680D">
      <w:pPr>
        <w:spacing w:line="360" w:lineRule="auto"/>
        <w:jc w:val="both"/>
        <w:rPr>
          <w:sz w:val="24"/>
        </w:rPr>
        <w:sectPr w:rsidR="0022680D">
          <w:pgSz w:w="11910" w:h="16840"/>
          <w:pgMar w:top="1120" w:right="380" w:bottom="1360" w:left="1020" w:header="712" w:footer="1164" w:gutter="0"/>
          <w:cols w:space="720"/>
        </w:sectPr>
      </w:pPr>
    </w:p>
    <w:p w:rsidR="0022680D" w:rsidRDefault="0022680D">
      <w:pPr>
        <w:pStyle w:val="BodyText"/>
        <w:spacing w:before="9"/>
        <w:rPr>
          <w:sz w:val="17"/>
        </w:rPr>
      </w:pPr>
    </w:p>
    <w:p w:rsidR="0022680D" w:rsidRDefault="00520DEB">
      <w:pPr>
        <w:pStyle w:val="ListParagraph"/>
        <w:numPr>
          <w:ilvl w:val="0"/>
          <w:numId w:val="15"/>
        </w:numPr>
        <w:tabs>
          <w:tab w:val="left" w:pos="1612"/>
        </w:tabs>
        <w:spacing w:before="90" w:line="360" w:lineRule="auto"/>
        <w:ind w:right="1104" w:firstLine="0"/>
        <w:jc w:val="both"/>
      </w:pPr>
      <w:r>
        <w:rPr>
          <w:b/>
          <w:sz w:val="24"/>
        </w:rPr>
        <w:t xml:space="preserve">numPy: </w:t>
      </w:r>
      <w:r>
        <w:rPr>
          <w:sz w:val="24"/>
        </w:rPr>
        <w:t xml:space="preserve">numPy stands for numeric python which </w:t>
      </w:r>
      <w:r>
        <w:rPr>
          <w:spacing w:val="-3"/>
          <w:sz w:val="24"/>
        </w:rPr>
        <w:t xml:space="preserve">is </w:t>
      </w:r>
      <w:r>
        <w:rPr>
          <w:sz w:val="24"/>
        </w:rPr>
        <w:t>a python package for the computation and processing of the multidimensional and single dimensional array elements.</w:t>
      </w:r>
    </w:p>
    <w:p w:rsidR="0022680D" w:rsidRDefault="00520DEB">
      <w:pPr>
        <w:pStyle w:val="ListParagraph"/>
        <w:numPr>
          <w:ilvl w:val="0"/>
          <w:numId w:val="15"/>
        </w:numPr>
        <w:tabs>
          <w:tab w:val="left" w:pos="1674"/>
        </w:tabs>
        <w:spacing w:before="1" w:line="360" w:lineRule="auto"/>
        <w:ind w:right="1101" w:firstLine="0"/>
        <w:jc w:val="both"/>
        <w:rPr>
          <w:sz w:val="24"/>
        </w:rPr>
      </w:pPr>
      <w:r>
        <w:rPr>
          <w:b/>
          <w:sz w:val="24"/>
        </w:rPr>
        <w:t xml:space="preserve">sklearn: </w:t>
      </w:r>
      <w:r>
        <w:rPr>
          <w:color w:val="252525"/>
          <w:sz w:val="24"/>
        </w:rPr>
        <w:t>Scikit-learn provides a r</w:t>
      </w:r>
      <w:r>
        <w:rPr>
          <w:color w:val="252525"/>
          <w:sz w:val="24"/>
        </w:rPr>
        <w:t xml:space="preserve">ange of supervised and unsupervised learning algorithms via a consistent interface in Python and has caused many scientists to switch from ruby </w:t>
      </w:r>
      <w:r>
        <w:rPr>
          <w:color w:val="252525"/>
          <w:spacing w:val="2"/>
          <w:sz w:val="24"/>
        </w:rPr>
        <w:t>to</w:t>
      </w:r>
      <w:r>
        <w:rPr>
          <w:color w:val="252525"/>
          <w:spacing w:val="-7"/>
          <w:sz w:val="24"/>
        </w:rPr>
        <w:t xml:space="preserve"> </w:t>
      </w:r>
      <w:r>
        <w:rPr>
          <w:color w:val="252525"/>
          <w:sz w:val="24"/>
        </w:rPr>
        <w:t>python.</w:t>
      </w:r>
    </w:p>
    <w:p w:rsidR="0022680D" w:rsidRDefault="00520DEB">
      <w:pPr>
        <w:pStyle w:val="ListParagraph"/>
        <w:numPr>
          <w:ilvl w:val="0"/>
          <w:numId w:val="15"/>
        </w:numPr>
        <w:tabs>
          <w:tab w:val="left" w:pos="1612"/>
        </w:tabs>
        <w:spacing w:line="362" w:lineRule="auto"/>
        <w:ind w:right="1106" w:firstLine="0"/>
        <w:jc w:val="both"/>
        <w:rPr>
          <w:color w:val="212121"/>
        </w:rPr>
      </w:pPr>
      <w:r>
        <w:rPr>
          <w:b/>
          <w:color w:val="212121"/>
          <w:sz w:val="24"/>
        </w:rPr>
        <w:t xml:space="preserve">tensorflow: </w:t>
      </w:r>
      <w:r>
        <w:rPr>
          <w:color w:val="212121"/>
          <w:sz w:val="24"/>
        </w:rPr>
        <w:t xml:space="preserve">tensorflow </w:t>
      </w:r>
      <w:r>
        <w:rPr>
          <w:color w:val="212121"/>
          <w:spacing w:val="-3"/>
          <w:sz w:val="24"/>
        </w:rPr>
        <w:t xml:space="preserve">is </w:t>
      </w:r>
      <w:r>
        <w:rPr>
          <w:color w:val="212121"/>
          <w:sz w:val="24"/>
        </w:rPr>
        <w:t>a free and open-source library and differentiable programming across a rang</w:t>
      </w:r>
      <w:r>
        <w:rPr>
          <w:color w:val="212121"/>
          <w:sz w:val="24"/>
        </w:rPr>
        <w:t xml:space="preserve">e </w:t>
      </w:r>
      <w:r>
        <w:rPr>
          <w:color w:val="212121"/>
          <w:spacing w:val="4"/>
          <w:sz w:val="24"/>
        </w:rPr>
        <w:t xml:space="preserve">of </w:t>
      </w:r>
      <w:r>
        <w:rPr>
          <w:color w:val="212121"/>
          <w:sz w:val="24"/>
        </w:rPr>
        <w:t xml:space="preserve">tasks.It </w:t>
      </w:r>
      <w:r>
        <w:rPr>
          <w:color w:val="212121"/>
          <w:spacing w:val="-5"/>
          <w:sz w:val="24"/>
        </w:rPr>
        <w:t xml:space="preserve">is </w:t>
      </w:r>
      <w:r>
        <w:rPr>
          <w:color w:val="212121"/>
          <w:sz w:val="24"/>
        </w:rPr>
        <w:t xml:space="preserve">asymbolic math library, and </w:t>
      </w:r>
      <w:r>
        <w:rPr>
          <w:color w:val="212121"/>
          <w:spacing w:val="-3"/>
          <w:sz w:val="24"/>
        </w:rPr>
        <w:t xml:space="preserve">is </w:t>
      </w:r>
      <w:r>
        <w:rPr>
          <w:color w:val="212121"/>
          <w:sz w:val="24"/>
        </w:rPr>
        <w:t>also used for machine learning applications such as neural</w:t>
      </w:r>
      <w:r>
        <w:rPr>
          <w:color w:val="212121"/>
          <w:spacing w:val="10"/>
          <w:sz w:val="24"/>
        </w:rPr>
        <w:t xml:space="preserve"> </w:t>
      </w:r>
      <w:r>
        <w:rPr>
          <w:color w:val="212121"/>
          <w:sz w:val="24"/>
        </w:rPr>
        <w:t>networks.</w:t>
      </w:r>
    </w:p>
    <w:p w:rsidR="0022680D" w:rsidRDefault="0022680D">
      <w:pPr>
        <w:pStyle w:val="BodyText"/>
        <w:rPr>
          <w:sz w:val="26"/>
        </w:rPr>
      </w:pPr>
    </w:p>
    <w:p w:rsidR="0022680D" w:rsidRDefault="00520DEB">
      <w:pPr>
        <w:pStyle w:val="Heading4"/>
        <w:numPr>
          <w:ilvl w:val="1"/>
          <w:numId w:val="17"/>
        </w:numPr>
        <w:tabs>
          <w:tab w:val="left" w:pos="1789"/>
        </w:tabs>
        <w:spacing w:before="210"/>
        <w:ind w:left="1789" w:hanging="360"/>
        <w:jc w:val="both"/>
      </w:pPr>
      <w:r>
        <w:t>MACHINE</w:t>
      </w:r>
      <w:r>
        <w:rPr>
          <w:spacing w:val="-1"/>
        </w:rPr>
        <w:t xml:space="preserve"> </w:t>
      </w:r>
      <w:r>
        <w:t>LEARNING:</w:t>
      </w:r>
    </w:p>
    <w:p w:rsidR="0022680D" w:rsidRDefault="00520DEB">
      <w:pPr>
        <w:pStyle w:val="BodyText"/>
        <w:spacing w:before="132" w:line="360" w:lineRule="auto"/>
        <w:ind w:left="1429" w:right="1096" w:firstLine="715"/>
        <w:jc w:val="both"/>
      </w:pPr>
      <w:r>
        <w:t xml:space="preserve">Machine learning </w:t>
      </w:r>
      <w:r>
        <w:rPr>
          <w:spacing w:val="-3"/>
        </w:rPr>
        <w:t xml:space="preserve">is </w:t>
      </w:r>
      <w:r>
        <w:t xml:space="preserve">the scientific study </w:t>
      </w:r>
      <w:r>
        <w:rPr>
          <w:spacing w:val="4"/>
        </w:rPr>
        <w:t xml:space="preserve">of </w:t>
      </w:r>
      <w:r>
        <w:t xml:space="preserve">algorithms and statistical  models that computer systems use </w:t>
      </w:r>
      <w:r>
        <w:rPr>
          <w:spacing w:val="2"/>
        </w:rPr>
        <w:t xml:space="preserve">to </w:t>
      </w:r>
      <w:r>
        <w:t xml:space="preserve">perform a specific task without </w:t>
      </w:r>
      <w:r>
        <w:rPr>
          <w:spacing w:val="-3"/>
        </w:rPr>
        <w:t xml:space="preserve">using </w:t>
      </w:r>
      <w:r>
        <w:t xml:space="preserve">explicit instructions, relying on patterns and inference instead. It </w:t>
      </w:r>
      <w:r>
        <w:rPr>
          <w:spacing w:val="-3"/>
        </w:rPr>
        <w:t xml:space="preserve">is </w:t>
      </w:r>
      <w:r>
        <w:t xml:space="preserve">seen as a subset </w:t>
      </w:r>
      <w:r>
        <w:rPr>
          <w:spacing w:val="4"/>
        </w:rPr>
        <w:t xml:space="preserve">of </w:t>
      </w:r>
      <w:r>
        <w:t xml:space="preserve">artificial intelligence. It </w:t>
      </w:r>
      <w:r>
        <w:rPr>
          <w:spacing w:val="-3"/>
        </w:rPr>
        <w:t xml:space="preserve">is </w:t>
      </w:r>
      <w:r>
        <w:t>closely related to computational statistics,  which focuses on making predictions using compute</w:t>
      </w:r>
      <w:r>
        <w:t xml:space="preserve">rs. Machine learning algorithms build a mathematical model based on sample data, known as training data, </w:t>
      </w:r>
      <w:r>
        <w:rPr>
          <w:spacing w:val="-3"/>
        </w:rPr>
        <w:t xml:space="preserve">in </w:t>
      </w:r>
      <w:r>
        <w:t xml:space="preserve">order to </w:t>
      </w:r>
      <w:r>
        <w:rPr>
          <w:spacing w:val="-3"/>
        </w:rPr>
        <w:t xml:space="preserve">make </w:t>
      </w:r>
      <w:r>
        <w:t xml:space="preserve">predictions or decisions without </w:t>
      </w:r>
      <w:r>
        <w:rPr>
          <w:spacing w:val="-3"/>
        </w:rPr>
        <w:t xml:space="preserve">being </w:t>
      </w:r>
      <w:r>
        <w:t xml:space="preserve">explicitly programmed to perform the task across business problems, machine learning </w:t>
      </w:r>
      <w:r>
        <w:rPr>
          <w:spacing w:val="-3"/>
        </w:rPr>
        <w:t xml:space="preserve">is </w:t>
      </w:r>
      <w:r>
        <w:t>also re</w:t>
      </w:r>
      <w:r>
        <w:t>ferred to as predictive analytics.</w:t>
      </w:r>
    </w:p>
    <w:p w:rsidR="0022680D" w:rsidRDefault="0022680D">
      <w:pPr>
        <w:pStyle w:val="BodyText"/>
        <w:spacing w:before="9"/>
        <w:rPr>
          <w:sz w:val="36"/>
        </w:rPr>
      </w:pPr>
    </w:p>
    <w:p w:rsidR="0022680D" w:rsidRDefault="00520DEB">
      <w:pPr>
        <w:pStyle w:val="Heading4"/>
        <w:ind w:left="1501"/>
        <w:jc w:val="both"/>
      </w:pPr>
      <w:r>
        <w:rPr>
          <w:color w:val="212121"/>
        </w:rPr>
        <w:t>History of ML:</w:t>
      </w:r>
    </w:p>
    <w:p w:rsidR="0022680D" w:rsidRDefault="00520DEB">
      <w:pPr>
        <w:pStyle w:val="BodyText"/>
        <w:spacing w:before="132" w:line="360" w:lineRule="auto"/>
        <w:ind w:left="1429" w:right="1094" w:firstLine="720"/>
        <w:jc w:val="both"/>
      </w:pPr>
      <w:r>
        <w:t xml:space="preserve">Arthur Samuel,  </w:t>
      </w:r>
      <w:r>
        <w:rPr>
          <w:spacing w:val="-3"/>
        </w:rPr>
        <w:t xml:space="preserve">is  </w:t>
      </w:r>
      <w:r>
        <w:rPr>
          <w:color w:val="212121"/>
        </w:rPr>
        <w:t xml:space="preserve">an  American  pioneer  </w:t>
      </w:r>
      <w:r>
        <w:rPr>
          <w:color w:val="212121"/>
          <w:spacing w:val="-3"/>
        </w:rPr>
        <w:t xml:space="preserve">in  </w:t>
      </w:r>
      <w:r>
        <w:rPr>
          <w:color w:val="212121"/>
        </w:rPr>
        <w:t xml:space="preserve">the  </w:t>
      </w:r>
      <w:r>
        <w:rPr>
          <w:color w:val="212121"/>
          <w:spacing w:val="-3"/>
        </w:rPr>
        <w:t xml:space="preserve">field  </w:t>
      </w:r>
      <w:r>
        <w:rPr>
          <w:color w:val="212121"/>
        </w:rPr>
        <w:t xml:space="preserve">of </w:t>
      </w:r>
      <w:r>
        <w:t xml:space="preserve">computer gaming </w:t>
      </w:r>
      <w:r>
        <w:rPr>
          <w:color w:val="212121"/>
        </w:rPr>
        <w:t xml:space="preserve">and </w:t>
      </w:r>
      <w:r>
        <w:t>artificial intelligence</w:t>
      </w:r>
      <w:r>
        <w:rPr>
          <w:color w:val="212121"/>
        </w:rPr>
        <w:t xml:space="preserve">, coined the term "Machine Learning" </w:t>
      </w:r>
      <w:r>
        <w:rPr>
          <w:color w:val="212121"/>
          <w:spacing w:val="-3"/>
        </w:rPr>
        <w:t xml:space="preserve">in </w:t>
      </w:r>
      <w:r>
        <w:rPr>
          <w:color w:val="212121"/>
        </w:rPr>
        <w:t xml:space="preserve">1959 while at </w:t>
      </w:r>
      <w:r>
        <w:t xml:space="preserve">IBM. </w:t>
      </w:r>
      <w:r>
        <w:rPr>
          <w:color w:val="212121"/>
        </w:rPr>
        <w:t>A representative book of the machine lear</w:t>
      </w:r>
      <w:r>
        <w:rPr>
          <w:color w:val="212121"/>
        </w:rPr>
        <w:t xml:space="preserve">ning research during the 1960s was the Nilsson's book on Learning Machines, dealing mostly with machine learning for pattern classification. The interest of machine learning related to pattern recognition continued during the 1970s, as described </w:t>
      </w:r>
      <w:r>
        <w:rPr>
          <w:color w:val="212121"/>
          <w:spacing w:val="-3"/>
        </w:rPr>
        <w:t xml:space="preserve">in </w:t>
      </w:r>
      <w:r>
        <w:rPr>
          <w:color w:val="212121"/>
        </w:rPr>
        <w:t>the boo</w:t>
      </w:r>
      <w:r>
        <w:rPr>
          <w:color w:val="212121"/>
        </w:rPr>
        <w:t xml:space="preserve">k of Duda and Hart </w:t>
      </w:r>
      <w:r>
        <w:rPr>
          <w:color w:val="212121"/>
          <w:spacing w:val="-3"/>
        </w:rPr>
        <w:t xml:space="preserve">in </w:t>
      </w:r>
      <w:r>
        <w:rPr>
          <w:color w:val="212121"/>
        </w:rPr>
        <w:t xml:space="preserve">1973. In 1981 a report was given on using teaching strategies so that a neural network learns </w:t>
      </w:r>
      <w:r>
        <w:rPr>
          <w:color w:val="212121"/>
          <w:spacing w:val="2"/>
        </w:rPr>
        <w:t xml:space="preserve">to </w:t>
      </w:r>
      <w:r>
        <w:rPr>
          <w:color w:val="212121"/>
        </w:rPr>
        <w:t>recognize 40 characters (26 letters, 10 digits, and 4 special symbols) from a computer</w:t>
      </w:r>
      <w:r>
        <w:rPr>
          <w:color w:val="212121"/>
          <w:spacing w:val="-4"/>
        </w:rPr>
        <w:t xml:space="preserve"> </w:t>
      </w:r>
      <w:r>
        <w:rPr>
          <w:color w:val="212121"/>
        </w:rPr>
        <w:t>terminal.</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spacing w:before="2"/>
        <w:rPr>
          <w:sz w:val="18"/>
        </w:rPr>
      </w:pPr>
    </w:p>
    <w:p w:rsidR="0022680D" w:rsidRDefault="00520DEB">
      <w:pPr>
        <w:pStyle w:val="Heading4"/>
        <w:spacing w:before="90"/>
        <w:ind w:left="1491"/>
        <w:jc w:val="both"/>
      </w:pPr>
      <w:r>
        <w:t>Types of ML Algorithms:</w:t>
      </w:r>
    </w:p>
    <w:p w:rsidR="0022680D" w:rsidRDefault="00520DEB">
      <w:pPr>
        <w:pStyle w:val="BodyText"/>
        <w:spacing w:before="132" w:line="362" w:lineRule="auto"/>
        <w:ind w:left="1429" w:right="1113" w:firstLine="720"/>
        <w:jc w:val="both"/>
      </w:pPr>
      <w:r>
        <w:t>Machine learning algorithms are used in a wide variety of applications, such as email filtering and computer vision, where it is difficult or infeasible to develop a conventional algorithm for effectively performing the task.</w:t>
      </w:r>
    </w:p>
    <w:p w:rsidR="0022680D" w:rsidRDefault="0022680D">
      <w:pPr>
        <w:pStyle w:val="BodyText"/>
        <w:spacing w:before="8"/>
        <w:rPr>
          <w:sz w:val="35"/>
        </w:rPr>
      </w:pPr>
    </w:p>
    <w:p w:rsidR="0022680D" w:rsidRDefault="00520DEB">
      <w:pPr>
        <w:pStyle w:val="Heading4"/>
        <w:spacing w:before="1"/>
        <w:jc w:val="both"/>
      </w:pPr>
      <w:r>
        <w:t>Super</w:t>
      </w:r>
      <w:r>
        <w:t>vised learning:</w:t>
      </w:r>
    </w:p>
    <w:p w:rsidR="0022680D" w:rsidRDefault="00520DEB">
      <w:pPr>
        <w:pStyle w:val="BodyText"/>
        <w:spacing w:before="132" w:line="360" w:lineRule="auto"/>
        <w:ind w:left="1429" w:right="1100" w:firstLine="720"/>
        <w:jc w:val="both"/>
      </w:pPr>
      <w:r>
        <w:rPr>
          <w:color w:val="212121"/>
        </w:rPr>
        <w:t xml:space="preserve">Supervised learning algorithms build a mathematical model </w:t>
      </w:r>
      <w:r>
        <w:rPr>
          <w:color w:val="212121"/>
          <w:spacing w:val="4"/>
        </w:rPr>
        <w:t xml:space="preserve">of </w:t>
      </w:r>
      <w:r>
        <w:rPr>
          <w:color w:val="212121"/>
        </w:rPr>
        <w:t xml:space="preserve">a set of data that contains both the inputs and the desired outputs. The data </w:t>
      </w:r>
      <w:r>
        <w:rPr>
          <w:color w:val="212121"/>
          <w:spacing w:val="-5"/>
        </w:rPr>
        <w:t xml:space="preserve">is </w:t>
      </w:r>
      <w:r>
        <w:rPr>
          <w:color w:val="212121"/>
        </w:rPr>
        <w:t xml:space="preserve">known as </w:t>
      </w:r>
      <w:r>
        <w:t xml:space="preserve">training data, </w:t>
      </w:r>
      <w:r>
        <w:rPr>
          <w:color w:val="212121"/>
        </w:rPr>
        <w:t xml:space="preserve">and consists of a set of training examples. Each training example has one or more inputs and the desired output, </w:t>
      </w:r>
      <w:r>
        <w:rPr>
          <w:color w:val="212121"/>
          <w:spacing w:val="-4"/>
        </w:rPr>
        <w:t xml:space="preserve">also </w:t>
      </w:r>
      <w:r>
        <w:rPr>
          <w:color w:val="212121"/>
        </w:rPr>
        <w:t xml:space="preserve">known as a supervisory signal. </w:t>
      </w:r>
      <w:r>
        <w:rPr>
          <w:color w:val="212121"/>
          <w:spacing w:val="3"/>
        </w:rPr>
        <w:t xml:space="preserve">In </w:t>
      </w:r>
      <w:r>
        <w:rPr>
          <w:color w:val="212121"/>
        </w:rPr>
        <w:t xml:space="preserve">the mathematical model, each training example </w:t>
      </w:r>
      <w:r>
        <w:rPr>
          <w:color w:val="212121"/>
          <w:spacing w:val="-3"/>
        </w:rPr>
        <w:t xml:space="preserve">is </w:t>
      </w:r>
      <w:r>
        <w:rPr>
          <w:color w:val="212121"/>
        </w:rPr>
        <w:t xml:space="preserve">represented by an </w:t>
      </w:r>
      <w:r>
        <w:t xml:space="preserve">array </w:t>
      </w:r>
      <w:r>
        <w:rPr>
          <w:color w:val="212121"/>
        </w:rPr>
        <w:t>or vector, sometimes called a f</w:t>
      </w:r>
      <w:r>
        <w:rPr>
          <w:color w:val="212121"/>
        </w:rPr>
        <w:t xml:space="preserve">eature vector, and the training data </w:t>
      </w:r>
      <w:r>
        <w:rPr>
          <w:color w:val="212121"/>
          <w:spacing w:val="-5"/>
        </w:rPr>
        <w:t xml:space="preserve">is </w:t>
      </w:r>
      <w:r>
        <w:rPr>
          <w:color w:val="212121"/>
        </w:rPr>
        <w:t xml:space="preserve">represented by a </w:t>
      </w:r>
      <w:r>
        <w:t xml:space="preserve">matrix. </w:t>
      </w:r>
      <w:r>
        <w:rPr>
          <w:color w:val="212121"/>
        </w:rPr>
        <w:t xml:space="preserve">Through iterative optimization </w:t>
      </w:r>
      <w:r>
        <w:rPr>
          <w:color w:val="212121"/>
          <w:spacing w:val="4"/>
        </w:rPr>
        <w:t xml:space="preserve">of </w:t>
      </w:r>
      <w:r>
        <w:rPr>
          <w:color w:val="212121"/>
        </w:rPr>
        <w:t xml:space="preserve">an </w:t>
      </w:r>
      <w:r>
        <w:t xml:space="preserve">objective function, </w:t>
      </w:r>
      <w:r>
        <w:rPr>
          <w:color w:val="212121"/>
        </w:rPr>
        <w:t xml:space="preserve">supervised learning algorithms learn a function that can </w:t>
      </w:r>
      <w:r>
        <w:rPr>
          <w:color w:val="212121"/>
          <w:spacing w:val="-3"/>
        </w:rPr>
        <w:t xml:space="preserve">be </w:t>
      </w:r>
      <w:r>
        <w:rPr>
          <w:color w:val="212121"/>
        </w:rPr>
        <w:t xml:space="preserve">used </w:t>
      </w:r>
      <w:r>
        <w:rPr>
          <w:color w:val="212121"/>
          <w:spacing w:val="2"/>
        </w:rPr>
        <w:t xml:space="preserve">to </w:t>
      </w:r>
      <w:r>
        <w:rPr>
          <w:color w:val="212121"/>
        </w:rPr>
        <w:t>predict the output associated with new inputs. An optimal function</w:t>
      </w:r>
      <w:r>
        <w:rPr>
          <w:color w:val="212121"/>
        </w:rPr>
        <w:t xml:space="preserve"> will allow the algorithm </w:t>
      </w:r>
      <w:r>
        <w:rPr>
          <w:color w:val="212121"/>
          <w:spacing w:val="2"/>
        </w:rPr>
        <w:t xml:space="preserve">to </w:t>
      </w:r>
      <w:r>
        <w:rPr>
          <w:color w:val="212121"/>
        </w:rPr>
        <w:t xml:space="preserve">correctly determine the output for inputs that were not a part of the training data. An algorithm that improves the accuracy of its outputs or predictions over time </w:t>
      </w:r>
      <w:r>
        <w:rPr>
          <w:color w:val="212121"/>
          <w:spacing w:val="-3"/>
        </w:rPr>
        <w:t xml:space="preserve">is </w:t>
      </w:r>
      <w:r>
        <w:rPr>
          <w:color w:val="212121"/>
        </w:rPr>
        <w:t xml:space="preserve">said </w:t>
      </w:r>
      <w:r>
        <w:rPr>
          <w:color w:val="212121"/>
          <w:spacing w:val="2"/>
        </w:rPr>
        <w:t xml:space="preserve">to </w:t>
      </w:r>
      <w:r>
        <w:rPr>
          <w:color w:val="212121"/>
        </w:rPr>
        <w:t xml:space="preserve">have learned </w:t>
      </w:r>
      <w:r>
        <w:rPr>
          <w:color w:val="212121"/>
          <w:spacing w:val="2"/>
        </w:rPr>
        <w:t xml:space="preserve">to </w:t>
      </w:r>
      <w:r>
        <w:rPr>
          <w:color w:val="212121"/>
        </w:rPr>
        <w:t xml:space="preserve">perform that task. In </w:t>
      </w:r>
      <w:r>
        <w:t>weakly superv</w:t>
      </w:r>
      <w:r>
        <w:t xml:space="preserve">ised learning, </w:t>
      </w:r>
      <w:r>
        <w:rPr>
          <w:color w:val="212121"/>
        </w:rPr>
        <w:t xml:space="preserve">the training labels are noisy, limited, or imprecise, however, these labels are often cheaper to obtain, resulting </w:t>
      </w:r>
      <w:r>
        <w:rPr>
          <w:color w:val="212121"/>
          <w:spacing w:val="-3"/>
        </w:rPr>
        <w:t xml:space="preserve">in </w:t>
      </w:r>
      <w:r>
        <w:rPr>
          <w:color w:val="212121"/>
        </w:rPr>
        <w:t>larger effective training</w:t>
      </w:r>
      <w:r>
        <w:rPr>
          <w:color w:val="212121"/>
          <w:spacing w:val="14"/>
        </w:rPr>
        <w:t xml:space="preserve"> </w:t>
      </w:r>
      <w:r>
        <w:rPr>
          <w:color w:val="212121"/>
        </w:rPr>
        <w:t>sets.</w:t>
      </w:r>
    </w:p>
    <w:p w:rsidR="0022680D" w:rsidRDefault="0022680D">
      <w:pPr>
        <w:pStyle w:val="BodyText"/>
        <w:spacing w:before="8"/>
        <w:rPr>
          <w:sz w:val="36"/>
        </w:rPr>
      </w:pPr>
    </w:p>
    <w:p w:rsidR="0022680D" w:rsidRDefault="00520DEB">
      <w:pPr>
        <w:pStyle w:val="Heading4"/>
        <w:jc w:val="both"/>
      </w:pPr>
      <w:r>
        <w:rPr>
          <w:color w:val="212121"/>
        </w:rPr>
        <w:t>Unsupervised learning:</w:t>
      </w:r>
    </w:p>
    <w:p w:rsidR="0022680D" w:rsidRDefault="00520DEB">
      <w:pPr>
        <w:pStyle w:val="BodyText"/>
        <w:spacing w:before="132" w:line="360" w:lineRule="auto"/>
        <w:ind w:left="1429" w:right="1097" w:firstLine="720"/>
        <w:jc w:val="both"/>
      </w:pPr>
      <w:r>
        <w:rPr>
          <w:color w:val="212121"/>
        </w:rPr>
        <w:t xml:space="preserve">Unsupervised learning algorithms take a set of data that contains </w:t>
      </w:r>
      <w:r>
        <w:rPr>
          <w:color w:val="212121"/>
          <w:spacing w:val="2"/>
        </w:rPr>
        <w:t>o</w:t>
      </w:r>
      <w:r>
        <w:rPr>
          <w:color w:val="212121"/>
          <w:spacing w:val="2"/>
        </w:rPr>
        <w:t xml:space="preserve">nly </w:t>
      </w:r>
      <w:r>
        <w:rPr>
          <w:color w:val="212121"/>
        </w:rPr>
        <w:t xml:space="preserve">inputs, and find structure </w:t>
      </w:r>
      <w:r>
        <w:rPr>
          <w:color w:val="212121"/>
          <w:spacing w:val="-3"/>
        </w:rPr>
        <w:t xml:space="preserve">in </w:t>
      </w:r>
      <w:r>
        <w:rPr>
          <w:color w:val="212121"/>
        </w:rPr>
        <w:t xml:space="preserve">the data, </w:t>
      </w:r>
      <w:r>
        <w:rPr>
          <w:color w:val="212121"/>
          <w:spacing w:val="-3"/>
        </w:rPr>
        <w:t xml:space="preserve">like </w:t>
      </w:r>
      <w:r>
        <w:rPr>
          <w:color w:val="212121"/>
        </w:rPr>
        <w:t xml:space="preserve">grouping or clustering </w:t>
      </w:r>
      <w:r>
        <w:rPr>
          <w:color w:val="212121"/>
          <w:spacing w:val="4"/>
        </w:rPr>
        <w:t xml:space="preserve">of </w:t>
      </w:r>
      <w:r>
        <w:rPr>
          <w:color w:val="212121"/>
        </w:rPr>
        <w:t xml:space="preserve">data points.  The algorithms, therefore, learn from test data that has not been labeled, classified or categorized. Instead of responding </w:t>
      </w:r>
      <w:r>
        <w:rPr>
          <w:color w:val="212121"/>
          <w:spacing w:val="2"/>
        </w:rPr>
        <w:t xml:space="preserve">to </w:t>
      </w:r>
      <w:r>
        <w:rPr>
          <w:color w:val="212121"/>
        </w:rPr>
        <w:t>feedback, unsupervised learning algorith</w:t>
      </w:r>
      <w:r>
        <w:rPr>
          <w:color w:val="212121"/>
        </w:rPr>
        <w:t xml:space="preserve">ms identify commonalities </w:t>
      </w:r>
      <w:r>
        <w:rPr>
          <w:color w:val="212121"/>
          <w:spacing w:val="-3"/>
        </w:rPr>
        <w:t xml:space="preserve">in </w:t>
      </w:r>
      <w:r>
        <w:rPr>
          <w:color w:val="212121"/>
        </w:rPr>
        <w:t xml:space="preserve">the data and react based on the presence or absence </w:t>
      </w:r>
      <w:r>
        <w:rPr>
          <w:color w:val="212121"/>
          <w:spacing w:val="4"/>
        </w:rPr>
        <w:t xml:space="preserve">of </w:t>
      </w:r>
      <w:r>
        <w:rPr>
          <w:color w:val="212121"/>
        </w:rPr>
        <w:t xml:space="preserve">such commonalities </w:t>
      </w:r>
      <w:r>
        <w:rPr>
          <w:color w:val="212121"/>
          <w:spacing w:val="-3"/>
        </w:rPr>
        <w:t xml:space="preserve">in </w:t>
      </w:r>
      <w:r>
        <w:rPr>
          <w:color w:val="212121"/>
        </w:rPr>
        <w:t xml:space="preserve">each new piece of data. A central application </w:t>
      </w:r>
      <w:r>
        <w:rPr>
          <w:color w:val="212121"/>
          <w:spacing w:val="4"/>
        </w:rPr>
        <w:t xml:space="preserve">of </w:t>
      </w:r>
      <w:r>
        <w:rPr>
          <w:color w:val="212121"/>
        </w:rPr>
        <w:t xml:space="preserve">unsupervised learning </w:t>
      </w:r>
      <w:r>
        <w:rPr>
          <w:color w:val="212121"/>
          <w:spacing w:val="-3"/>
        </w:rPr>
        <w:t xml:space="preserve">is in </w:t>
      </w:r>
      <w:r>
        <w:rPr>
          <w:color w:val="212121"/>
        </w:rPr>
        <w:t xml:space="preserve">the field of </w:t>
      </w:r>
      <w:r>
        <w:t xml:space="preserve">density estimation </w:t>
      </w:r>
      <w:r>
        <w:rPr>
          <w:spacing w:val="-3"/>
        </w:rPr>
        <w:t xml:space="preserve">in </w:t>
      </w:r>
      <w:r>
        <w:t>statistics</w:t>
      </w:r>
      <w:r>
        <w:rPr>
          <w:color w:val="212121"/>
        </w:rPr>
        <w:t>, though unsupervised learning encompasses other domains involving summarizing and explaining data</w:t>
      </w:r>
      <w:r>
        <w:rPr>
          <w:color w:val="212121"/>
          <w:spacing w:val="2"/>
        </w:rPr>
        <w:t xml:space="preserve"> </w:t>
      </w:r>
      <w:r>
        <w:rPr>
          <w:color w:val="212121"/>
        </w:rPr>
        <w:t>features.</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spacing w:before="2"/>
        <w:rPr>
          <w:sz w:val="18"/>
        </w:rPr>
      </w:pPr>
    </w:p>
    <w:p w:rsidR="0022680D" w:rsidRDefault="00520DEB">
      <w:pPr>
        <w:pStyle w:val="Heading4"/>
        <w:spacing w:before="90"/>
        <w:jc w:val="both"/>
      </w:pPr>
      <w:r>
        <w:rPr>
          <w:color w:val="212121"/>
        </w:rPr>
        <w:t>Semi-supervised learning:</w:t>
      </w:r>
    </w:p>
    <w:p w:rsidR="0022680D" w:rsidRDefault="00520DEB">
      <w:pPr>
        <w:pStyle w:val="BodyText"/>
        <w:spacing w:before="132" w:line="360" w:lineRule="auto"/>
        <w:ind w:left="1429" w:right="1094" w:firstLine="720"/>
        <w:jc w:val="both"/>
      </w:pPr>
      <w:r>
        <w:rPr>
          <w:color w:val="212121"/>
        </w:rPr>
        <w:t>Semi-supervised learning falls between unsupervised learning(without any labeled training data) and su</w:t>
      </w:r>
      <w:r>
        <w:rPr>
          <w:color w:val="212121"/>
        </w:rPr>
        <w:t>pervised learning(with completely labeled training data). Many machine-learning researchers have found that unlabeled data, when used in conjunction with a small amount of labeled data, can produce a considerable improvement in learning accuracy.</w:t>
      </w:r>
    </w:p>
    <w:p w:rsidR="0022680D" w:rsidRDefault="0022680D">
      <w:pPr>
        <w:pStyle w:val="BodyText"/>
        <w:spacing w:before="8"/>
        <w:rPr>
          <w:sz w:val="36"/>
        </w:rPr>
      </w:pPr>
    </w:p>
    <w:p w:rsidR="0022680D" w:rsidRDefault="00520DEB">
      <w:pPr>
        <w:pStyle w:val="Heading4"/>
        <w:jc w:val="both"/>
      </w:pPr>
      <w:r>
        <w:t>Reinforc</w:t>
      </w:r>
      <w:r>
        <w:t>ement learning:</w:t>
      </w:r>
    </w:p>
    <w:p w:rsidR="0022680D" w:rsidRDefault="00520DEB">
      <w:pPr>
        <w:pStyle w:val="BodyText"/>
        <w:spacing w:before="132" w:line="360" w:lineRule="auto"/>
        <w:ind w:left="1429" w:right="1099" w:firstLine="720"/>
        <w:jc w:val="both"/>
      </w:pPr>
      <w:r>
        <w:rPr>
          <w:color w:val="252525"/>
        </w:rPr>
        <w:t xml:space="preserve">Reinforcement learning can </w:t>
      </w:r>
      <w:r>
        <w:rPr>
          <w:color w:val="252525"/>
          <w:spacing w:val="-3"/>
        </w:rPr>
        <w:t xml:space="preserve">be </w:t>
      </w:r>
      <w:r>
        <w:rPr>
          <w:color w:val="252525"/>
        </w:rPr>
        <w:t xml:space="preserve">thought of as a </w:t>
      </w:r>
      <w:r>
        <w:rPr>
          <w:color w:val="252525"/>
          <w:spacing w:val="-4"/>
        </w:rPr>
        <w:t xml:space="preserve">hit </w:t>
      </w:r>
      <w:r>
        <w:rPr>
          <w:color w:val="252525"/>
        </w:rPr>
        <w:t xml:space="preserve">and trial method </w:t>
      </w:r>
      <w:r>
        <w:rPr>
          <w:color w:val="252525"/>
          <w:spacing w:val="4"/>
        </w:rPr>
        <w:t xml:space="preserve">of </w:t>
      </w:r>
      <w:r>
        <w:rPr>
          <w:color w:val="252525"/>
        </w:rPr>
        <w:t xml:space="preserve">learning. The machine gets a Reward or Penalty point for each action </w:t>
      </w:r>
      <w:r>
        <w:rPr>
          <w:color w:val="252525"/>
          <w:spacing w:val="-5"/>
        </w:rPr>
        <w:t xml:space="preserve">it </w:t>
      </w:r>
      <w:r>
        <w:rPr>
          <w:color w:val="252525"/>
        </w:rPr>
        <w:t xml:space="preserve">performs. If the option </w:t>
      </w:r>
      <w:r>
        <w:rPr>
          <w:color w:val="252525"/>
          <w:spacing w:val="-3"/>
        </w:rPr>
        <w:t xml:space="preserve">is </w:t>
      </w:r>
      <w:r>
        <w:rPr>
          <w:color w:val="252525"/>
        </w:rPr>
        <w:t xml:space="preserve">correct, the machine gains the reward point or gets a penalty point </w:t>
      </w:r>
      <w:r>
        <w:rPr>
          <w:color w:val="252525"/>
          <w:spacing w:val="-3"/>
        </w:rPr>
        <w:t xml:space="preserve">in </w:t>
      </w:r>
      <w:r>
        <w:rPr>
          <w:color w:val="252525"/>
        </w:rPr>
        <w:t>case of a wrong response</w:t>
      </w:r>
      <w:r>
        <w:rPr>
          <w:color w:val="212121"/>
        </w:rPr>
        <w:t xml:space="preserve">. In machine learning, the environment </w:t>
      </w:r>
      <w:r>
        <w:rPr>
          <w:color w:val="212121"/>
          <w:spacing w:val="-3"/>
        </w:rPr>
        <w:t xml:space="preserve">is </w:t>
      </w:r>
      <w:r>
        <w:rPr>
          <w:color w:val="212121"/>
        </w:rPr>
        <w:t xml:space="preserve">typically represented as </w:t>
      </w:r>
      <w:r>
        <w:t xml:space="preserve">the Markov Decision Process </w:t>
      </w:r>
      <w:r>
        <w:rPr>
          <w:color w:val="212121"/>
        </w:rPr>
        <w:t xml:space="preserve">(MDP). Reinforcement learning algorithms do not assume knowledge of an exact mathematical model </w:t>
      </w:r>
      <w:r>
        <w:rPr>
          <w:color w:val="212121"/>
          <w:spacing w:val="4"/>
        </w:rPr>
        <w:t xml:space="preserve">of </w:t>
      </w:r>
      <w:r>
        <w:rPr>
          <w:color w:val="212121"/>
        </w:rPr>
        <w:t>the MDP, and are used when exact model</w:t>
      </w:r>
      <w:r>
        <w:rPr>
          <w:color w:val="212121"/>
        </w:rPr>
        <w:t xml:space="preserve">s are infeasible. Reinforcement learning algorithms are used </w:t>
      </w:r>
      <w:r>
        <w:rPr>
          <w:color w:val="212121"/>
          <w:spacing w:val="-3"/>
        </w:rPr>
        <w:t xml:space="preserve">in </w:t>
      </w:r>
      <w:r>
        <w:rPr>
          <w:color w:val="212121"/>
        </w:rPr>
        <w:t xml:space="preserve">autonomous vehicles or </w:t>
      </w:r>
      <w:r>
        <w:rPr>
          <w:color w:val="212121"/>
          <w:spacing w:val="-3"/>
        </w:rPr>
        <w:t xml:space="preserve">in </w:t>
      </w:r>
      <w:r>
        <w:rPr>
          <w:color w:val="212121"/>
        </w:rPr>
        <w:t xml:space="preserve">learning </w:t>
      </w:r>
      <w:r>
        <w:rPr>
          <w:color w:val="212121"/>
          <w:spacing w:val="2"/>
        </w:rPr>
        <w:t xml:space="preserve">to </w:t>
      </w:r>
      <w:r>
        <w:rPr>
          <w:color w:val="212121"/>
        </w:rPr>
        <w:t>play a game against a human opponent.Many reinforcement learning algorithm use dynamic programming techniques.</w:t>
      </w:r>
    </w:p>
    <w:p w:rsidR="0022680D" w:rsidRDefault="0022680D">
      <w:pPr>
        <w:pStyle w:val="BodyText"/>
        <w:spacing w:before="8"/>
        <w:rPr>
          <w:sz w:val="36"/>
        </w:rPr>
      </w:pPr>
    </w:p>
    <w:p w:rsidR="0022680D" w:rsidRDefault="00520DEB">
      <w:pPr>
        <w:pStyle w:val="Heading4"/>
        <w:numPr>
          <w:ilvl w:val="1"/>
          <w:numId w:val="17"/>
        </w:numPr>
        <w:tabs>
          <w:tab w:val="left" w:pos="1852"/>
        </w:tabs>
        <w:ind w:left="1851" w:hanging="423"/>
      </w:pPr>
      <w:r>
        <w:t>ANACONDA</w:t>
      </w:r>
      <w:r>
        <w:rPr>
          <w:spacing w:val="1"/>
        </w:rPr>
        <w:t xml:space="preserve"> </w:t>
      </w:r>
      <w:r>
        <w:t>NAVIGATOR:</w:t>
      </w:r>
    </w:p>
    <w:p w:rsidR="0022680D" w:rsidRDefault="00520DEB">
      <w:pPr>
        <w:pStyle w:val="BodyText"/>
        <w:spacing w:before="132" w:line="360" w:lineRule="auto"/>
        <w:ind w:left="1429" w:right="1092" w:firstLine="701"/>
        <w:jc w:val="both"/>
      </w:pPr>
      <w:r>
        <w:t>Anaconda Navigator is a desktop Graphical User Interface (GUI) included in Anaconda® distribution that allows you to launch applications and easily manage Anaconda packages, environments and channels without using command- line commands. Navigator can sear</w:t>
      </w:r>
      <w:r>
        <w:t>ch for packages on Anaconda Cloud or in a local Anaconda Repository.</w:t>
      </w:r>
    </w:p>
    <w:p w:rsidR="0022680D" w:rsidRDefault="0022680D">
      <w:pPr>
        <w:pStyle w:val="BodyText"/>
        <w:rPr>
          <w:sz w:val="30"/>
        </w:rPr>
      </w:pPr>
    </w:p>
    <w:p w:rsidR="0022680D" w:rsidRDefault="00520DEB">
      <w:pPr>
        <w:pStyle w:val="BodyText"/>
        <w:spacing w:line="360" w:lineRule="auto"/>
        <w:ind w:left="1429" w:right="1092" w:firstLine="720"/>
        <w:jc w:val="both"/>
      </w:pPr>
      <w:r>
        <w:t xml:space="preserve">In order to run, many scientific packages depend on specific versions </w:t>
      </w:r>
      <w:r>
        <w:rPr>
          <w:spacing w:val="4"/>
        </w:rPr>
        <w:t xml:space="preserve">of </w:t>
      </w:r>
      <w:r>
        <w:t xml:space="preserve">other packages. Data scientists often use multiple versions </w:t>
      </w:r>
      <w:r>
        <w:rPr>
          <w:spacing w:val="4"/>
        </w:rPr>
        <w:t xml:space="preserve">of </w:t>
      </w:r>
      <w:r>
        <w:t>many packages, and use multiple environments to se</w:t>
      </w:r>
      <w:r>
        <w:t xml:space="preserve">parate these different versions. The command line program anaconda </w:t>
      </w:r>
      <w:r>
        <w:rPr>
          <w:spacing w:val="-5"/>
        </w:rPr>
        <w:t xml:space="preserve">is </w:t>
      </w:r>
      <w:r>
        <w:t xml:space="preserve">both a package manager and an environment manager, </w:t>
      </w:r>
      <w:r>
        <w:rPr>
          <w:spacing w:val="2"/>
        </w:rPr>
        <w:t xml:space="preserve">to </w:t>
      </w:r>
      <w:r>
        <w:rPr>
          <w:spacing w:val="-4"/>
        </w:rPr>
        <w:t>help</w:t>
      </w:r>
      <w:r>
        <w:rPr>
          <w:spacing w:val="52"/>
        </w:rPr>
        <w:t xml:space="preserve"> </w:t>
      </w:r>
      <w:r>
        <w:t xml:space="preserve">data scientists ensure that each version </w:t>
      </w:r>
      <w:r>
        <w:rPr>
          <w:spacing w:val="4"/>
        </w:rPr>
        <w:t xml:space="preserve">of </w:t>
      </w:r>
      <w:r>
        <w:t xml:space="preserve">each package has all the dependencies </w:t>
      </w:r>
      <w:r>
        <w:rPr>
          <w:spacing w:val="-7"/>
        </w:rPr>
        <w:t xml:space="preserve">it </w:t>
      </w:r>
      <w:r>
        <w:t>requires and works</w:t>
      </w:r>
      <w:r>
        <w:rPr>
          <w:spacing w:val="12"/>
        </w:rPr>
        <w:t xml:space="preserve"> </w:t>
      </w:r>
      <w:r>
        <w:t>correctly.</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spacing w:before="9"/>
        <w:rPr>
          <w:sz w:val="17"/>
        </w:rPr>
      </w:pPr>
    </w:p>
    <w:p w:rsidR="0022680D" w:rsidRDefault="00520DEB">
      <w:pPr>
        <w:pStyle w:val="BodyText"/>
        <w:spacing w:before="90" w:line="360" w:lineRule="auto"/>
        <w:ind w:left="1429" w:right="1094" w:firstLine="720"/>
        <w:jc w:val="both"/>
      </w:pPr>
      <w:r>
        <w:t>Anaconda Navigator is an easy, point-and-click way to work with packages and environments without required to type anaconda commands in a terminal window. You can use it to find the packages you want, install them in an environment, run</w:t>
      </w:r>
      <w:r>
        <w:t xml:space="preserve"> the packages and update them, all inside Navigator.</w:t>
      </w:r>
    </w:p>
    <w:p w:rsidR="0022680D" w:rsidRDefault="0022680D">
      <w:pPr>
        <w:pStyle w:val="BodyText"/>
        <w:rPr>
          <w:sz w:val="20"/>
        </w:rPr>
      </w:pPr>
    </w:p>
    <w:p w:rsidR="0022680D" w:rsidRDefault="0022680D">
      <w:pPr>
        <w:pStyle w:val="BodyText"/>
        <w:rPr>
          <w:sz w:val="20"/>
        </w:rPr>
      </w:pPr>
    </w:p>
    <w:p w:rsidR="0022680D" w:rsidRDefault="00520DEB">
      <w:pPr>
        <w:pStyle w:val="BodyText"/>
        <w:spacing w:before="7"/>
      </w:pPr>
      <w:r>
        <w:rPr>
          <w:noProof/>
          <w:lang w:val="en-IN" w:eastAsia="en-IN"/>
        </w:rPr>
        <w:drawing>
          <wp:anchor distT="0" distB="0" distL="0" distR="0" simplePos="0" relativeHeight="5" behindDoc="0" locked="0" layoutInCell="1" allowOverlap="1">
            <wp:simplePos x="0" y="0"/>
            <wp:positionH relativeFrom="page">
              <wp:posOffset>1407794</wp:posOffset>
            </wp:positionH>
            <wp:positionV relativeFrom="paragraph">
              <wp:posOffset>204912</wp:posOffset>
            </wp:positionV>
            <wp:extent cx="5356499" cy="3929634"/>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6" cstate="print"/>
                    <a:stretch>
                      <a:fillRect/>
                    </a:stretch>
                  </pic:blipFill>
                  <pic:spPr>
                    <a:xfrm>
                      <a:off x="0" y="0"/>
                      <a:ext cx="5356499" cy="3929634"/>
                    </a:xfrm>
                    <a:prstGeom prst="rect">
                      <a:avLst/>
                    </a:prstGeom>
                  </pic:spPr>
                </pic:pic>
              </a:graphicData>
            </a:graphic>
          </wp:anchor>
        </w:drawing>
      </w:r>
    </w:p>
    <w:p w:rsidR="0022680D" w:rsidRDefault="0022680D">
      <w:pPr>
        <w:pStyle w:val="BodyText"/>
        <w:spacing w:before="3"/>
        <w:rPr>
          <w:sz w:val="29"/>
        </w:rPr>
      </w:pPr>
    </w:p>
    <w:p w:rsidR="0022680D" w:rsidRDefault="00520DEB">
      <w:pPr>
        <w:ind w:left="1137" w:right="1524"/>
        <w:jc w:val="center"/>
        <w:rPr>
          <w:sz w:val="24"/>
        </w:rPr>
      </w:pPr>
      <w:r>
        <w:rPr>
          <w:b/>
          <w:sz w:val="24"/>
        </w:rPr>
        <w:t xml:space="preserve">Fig 1.1: </w:t>
      </w:r>
      <w:r>
        <w:rPr>
          <w:sz w:val="24"/>
        </w:rPr>
        <w:t>Anaconda Navigator</w:t>
      </w:r>
    </w:p>
    <w:p w:rsidR="0022680D" w:rsidRDefault="0022680D">
      <w:pPr>
        <w:jc w:val="center"/>
        <w:rPr>
          <w:sz w:val="24"/>
        </w:rP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1"/>
        <w:rPr>
          <w:sz w:val="18"/>
        </w:rPr>
      </w:pPr>
    </w:p>
    <w:p w:rsidR="0022680D" w:rsidRDefault="00520DEB">
      <w:pPr>
        <w:pStyle w:val="Heading1"/>
        <w:spacing w:before="77" w:line="350" w:lineRule="auto"/>
        <w:ind w:right="2219" w:firstLine="989"/>
      </w:pPr>
      <w:r>
        <w:t>CHAPTER 2 LITERATURE SURVEY</w:t>
      </w:r>
    </w:p>
    <w:p w:rsidR="0022680D" w:rsidRDefault="0022680D">
      <w:pPr>
        <w:spacing w:line="350" w:lineRule="auto"/>
        <w:sectPr w:rsidR="0022680D">
          <w:headerReference w:type="default" r:id="rId17"/>
          <w:footerReference w:type="default" r:id="rId18"/>
          <w:pgSz w:w="11910" w:h="16840"/>
          <w:pgMar w:top="1580" w:right="380" w:bottom="280" w:left="1020" w:header="0" w:footer="0" w:gutter="0"/>
          <w:cols w:space="720"/>
        </w:sectPr>
      </w:pPr>
    </w:p>
    <w:p w:rsidR="0022680D" w:rsidRDefault="0022680D">
      <w:pPr>
        <w:pStyle w:val="BodyText"/>
        <w:spacing w:before="1"/>
        <w:rPr>
          <w:b/>
          <w:sz w:val="18"/>
        </w:rPr>
      </w:pPr>
    </w:p>
    <w:p w:rsidR="0022680D" w:rsidRDefault="00520DEB">
      <w:pPr>
        <w:pStyle w:val="Heading3"/>
        <w:numPr>
          <w:ilvl w:val="1"/>
          <w:numId w:val="15"/>
        </w:numPr>
        <w:tabs>
          <w:tab w:val="left" w:pos="3566"/>
        </w:tabs>
        <w:spacing w:before="87"/>
        <w:ind w:right="522" w:hanging="3566"/>
        <w:jc w:val="left"/>
      </w:pPr>
      <w:r>
        <w:t>LITERATURE</w:t>
      </w:r>
      <w:r>
        <w:rPr>
          <w:spacing w:val="-17"/>
        </w:rPr>
        <w:t xml:space="preserve"> </w:t>
      </w:r>
      <w:r>
        <w:t>SURVEY</w:t>
      </w:r>
    </w:p>
    <w:p w:rsidR="0022680D" w:rsidRDefault="0022680D">
      <w:pPr>
        <w:pStyle w:val="BodyText"/>
        <w:spacing w:before="2"/>
        <w:rPr>
          <w:b/>
          <w:sz w:val="31"/>
        </w:rPr>
      </w:pPr>
    </w:p>
    <w:p w:rsidR="0022680D" w:rsidRDefault="00520DEB">
      <w:pPr>
        <w:pStyle w:val="BodyText"/>
        <w:spacing w:line="360" w:lineRule="auto"/>
        <w:ind w:left="1429" w:right="1127" w:firstLine="81"/>
        <w:jc w:val="both"/>
      </w:pPr>
      <w:r>
        <w:rPr>
          <w:color w:val="212121"/>
        </w:rPr>
        <w:t xml:space="preserve">In [1] this paper represents an research about a case study involving credit card fraud detection, where data normalization </w:t>
      </w:r>
      <w:r>
        <w:rPr>
          <w:color w:val="212121"/>
          <w:spacing w:val="-3"/>
        </w:rPr>
        <w:t xml:space="preserve">is </w:t>
      </w:r>
      <w:r>
        <w:rPr>
          <w:color w:val="212121"/>
        </w:rPr>
        <w:t>applied before Cluster Analysis and with results obtained from the use of Cluster Analysis and Artificial Neural Networks on frau</w:t>
      </w:r>
      <w:r>
        <w:rPr>
          <w:color w:val="212121"/>
        </w:rPr>
        <w:t xml:space="preserve">d detection has shown that by clustering attributes neuronal inputs can be minimized. And promising results can be obtained by using normalized data and data should be MLP trained. </w:t>
      </w:r>
      <w:r>
        <w:rPr>
          <w:color w:val="212121"/>
          <w:spacing w:val="-3"/>
        </w:rPr>
        <w:t xml:space="preserve">This </w:t>
      </w:r>
      <w:r>
        <w:rPr>
          <w:color w:val="212121"/>
        </w:rPr>
        <w:t xml:space="preserve">research was based </w:t>
      </w:r>
      <w:r>
        <w:rPr>
          <w:color w:val="212121"/>
          <w:spacing w:val="4"/>
        </w:rPr>
        <w:t xml:space="preserve">on </w:t>
      </w:r>
      <w:r>
        <w:rPr>
          <w:color w:val="212121"/>
        </w:rPr>
        <w:t xml:space="preserve">unsupervised learning. Significance </w:t>
      </w:r>
      <w:r>
        <w:rPr>
          <w:color w:val="212121"/>
          <w:spacing w:val="4"/>
        </w:rPr>
        <w:t xml:space="preserve">of </w:t>
      </w:r>
      <w:r>
        <w:rPr>
          <w:color w:val="212121"/>
        </w:rPr>
        <w:t>this pape</w:t>
      </w:r>
      <w:r>
        <w:rPr>
          <w:color w:val="212121"/>
        </w:rPr>
        <w:t xml:space="preserve">r was </w:t>
      </w:r>
      <w:r>
        <w:rPr>
          <w:color w:val="212121"/>
          <w:spacing w:val="2"/>
        </w:rPr>
        <w:t xml:space="preserve">to </w:t>
      </w:r>
      <w:r>
        <w:rPr>
          <w:color w:val="212121"/>
          <w:spacing w:val="-3"/>
        </w:rPr>
        <w:t xml:space="preserve">find </w:t>
      </w:r>
      <w:r>
        <w:rPr>
          <w:color w:val="212121"/>
        </w:rPr>
        <w:t>new methods for fraud detection and to increase the accuracy of</w:t>
      </w:r>
      <w:r>
        <w:rPr>
          <w:color w:val="212121"/>
          <w:spacing w:val="-7"/>
        </w:rPr>
        <w:t xml:space="preserve"> </w:t>
      </w:r>
      <w:r>
        <w:rPr>
          <w:color w:val="212121"/>
        </w:rPr>
        <w:t>results.</w:t>
      </w:r>
    </w:p>
    <w:p w:rsidR="0022680D" w:rsidRDefault="0022680D">
      <w:pPr>
        <w:pStyle w:val="BodyText"/>
        <w:rPr>
          <w:sz w:val="36"/>
        </w:rPr>
      </w:pPr>
    </w:p>
    <w:p w:rsidR="0022680D" w:rsidRDefault="00520DEB">
      <w:pPr>
        <w:pStyle w:val="BodyText"/>
        <w:spacing w:line="360" w:lineRule="auto"/>
        <w:ind w:left="1429" w:right="1130"/>
        <w:jc w:val="both"/>
      </w:pPr>
      <w:r>
        <w:rPr>
          <w:color w:val="212121"/>
        </w:rPr>
        <w:t xml:space="preserve">In [2] this paper a new collative comparison measure that reasonably represents the gains and losses due to fraud detection </w:t>
      </w:r>
      <w:r>
        <w:rPr>
          <w:color w:val="212121"/>
          <w:spacing w:val="-3"/>
        </w:rPr>
        <w:t xml:space="preserve">is </w:t>
      </w:r>
      <w:r>
        <w:rPr>
          <w:color w:val="212121"/>
        </w:rPr>
        <w:t xml:space="preserve">proposed. A cost sensitive method which </w:t>
      </w:r>
      <w:r>
        <w:rPr>
          <w:color w:val="212121"/>
          <w:spacing w:val="-3"/>
        </w:rPr>
        <w:t xml:space="preserve">is </w:t>
      </w:r>
      <w:r>
        <w:rPr>
          <w:color w:val="212121"/>
        </w:rPr>
        <w:t xml:space="preserve">based on Bayes minimum risk </w:t>
      </w:r>
      <w:r>
        <w:rPr>
          <w:color w:val="212121"/>
          <w:spacing w:val="-3"/>
        </w:rPr>
        <w:t xml:space="preserve">is </w:t>
      </w:r>
      <w:r>
        <w:rPr>
          <w:color w:val="212121"/>
        </w:rPr>
        <w:t xml:space="preserve">presented using the proposed cost measure. Improvements up to 23% </w:t>
      </w:r>
      <w:r>
        <w:rPr>
          <w:color w:val="212121"/>
          <w:spacing w:val="-5"/>
        </w:rPr>
        <w:t xml:space="preserve">is </w:t>
      </w:r>
      <w:r>
        <w:rPr>
          <w:color w:val="212121"/>
        </w:rPr>
        <w:t xml:space="preserve">obtained when this method and other state of art algorithms are compared. The data set for this paper </w:t>
      </w:r>
      <w:r>
        <w:rPr>
          <w:color w:val="212121"/>
          <w:spacing w:val="-3"/>
        </w:rPr>
        <w:t xml:space="preserve">is </w:t>
      </w:r>
      <w:r>
        <w:rPr>
          <w:color w:val="212121"/>
        </w:rPr>
        <w:t>based on real life transactional data by a large</w:t>
      </w:r>
      <w:r>
        <w:rPr>
          <w:color w:val="212121"/>
        </w:rPr>
        <w:t xml:space="preserve"> European company and personal details </w:t>
      </w:r>
      <w:r>
        <w:rPr>
          <w:color w:val="212121"/>
          <w:spacing w:val="-3"/>
        </w:rPr>
        <w:t xml:space="preserve">in </w:t>
      </w:r>
      <w:r>
        <w:rPr>
          <w:color w:val="212121"/>
        </w:rPr>
        <w:t xml:space="preserve">data </w:t>
      </w:r>
      <w:r>
        <w:rPr>
          <w:color w:val="212121"/>
          <w:spacing w:val="-3"/>
        </w:rPr>
        <w:t xml:space="preserve">is </w:t>
      </w:r>
      <w:r>
        <w:rPr>
          <w:color w:val="212121"/>
        </w:rPr>
        <w:t xml:space="preserve">kept confidential, accuracy </w:t>
      </w:r>
      <w:r>
        <w:rPr>
          <w:color w:val="212121"/>
          <w:spacing w:val="4"/>
        </w:rPr>
        <w:t xml:space="preserve">of </w:t>
      </w:r>
      <w:r>
        <w:rPr>
          <w:color w:val="212121"/>
        </w:rPr>
        <w:t xml:space="preserve">an algorithm </w:t>
      </w:r>
      <w:r>
        <w:rPr>
          <w:color w:val="212121"/>
          <w:spacing w:val="-3"/>
        </w:rPr>
        <w:t xml:space="preserve">is </w:t>
      </w:r>
      <w:r>
        <w:rPr>
          <w:color w:val="212121"/>
        </w:rPr>
        <w:t xml:space="preserve">around 50%. Significance </w:t>
      </w:r>
      <w:r>
        <w:rPr>
          <w:color w:val="212121"/>
          <w:spacing w:val="4"/>
        </w:rPr>
        <w:t xml:space="preserve">of </w:t>
      </w:r>
      <w:r>
        <w:rPr>
          <w:color w:val="212121"/>
        </w:rPr>
        <w:t xml:space="preserve">this paper was to </w:t>
      </w:r>
      <w:r>
        <w:rPr>
          <w:color w:val="212121"/>
          <w:spacing w:val="-3"/>
        </w:rPr>
        <w:t xml:space="preserve">find </w:t>
      </w:r>
      <w:r>
        <w:rPr>
          <w:color w:val="212121"/>
        </w:rPr>
        <w:t xml:space="preserve">an algorithm and </w:t>
      </w:r>
      <w:r>
        <w:rPr>
          <w:color w:val="212121"/>
          <w:spacing w:val="2"/>
        </w:rPr>
        <w:t xml:space="preserve">to </w:t>
      </w:r>
      <w:r>
        <w:rPr>
          <w:color w:val="212121"/>
        </w:rPr>
        <w:t xml:space="preserve">reduce the cost measure. The result obtained was by 23% and the algorithm they </w:t>
      </w:r>
      <w:r>
        <w:rPr>
          <w:color w:val="212121"/>
          <w:spacing w:val="-3"/>
        </w:rPr>
        <w:t xml:space="preserve">find </w:t>
      </w:r>
      <w:r>
        <w:rPr>
          <w:color w:val="212121"/>
        </w:rPr>
        <w:t xml:space="preserve">was </w:t>
      </w:r>
      <w:r>
        <w:rPr>
          <w:color w:val="212121"/>
        </w:rPr>
        <w:t>Bayes minimum</w:t>
      </w:r>
      <w:r>
        <w:rPr>
          <w:color w:val="212121"/>
          <w:spacing w:val="-1"/>
        </w:rPr>
        <w:t xml:space="preserve"> </w:t>
      </w:r>
      <w:r>
        <w:rPr>
          <w:color w:val="212121"/>
        </w:rPr>
        <w:t>risk.</w:t>
      </w:r>
    </w:p>
    <w:p w:rsidR="0022680D" w:rsidRDefault="0022680D">
      <w:pPr>
        <w:pStyle w:val="BodyText"/>
        <w:spacing w:before="4"/>
        <w:rPr>
          <w:sz w:val="36"/>
        </w:rPr>
      </w:pPr>
    </w:p>
    <w:p w:rsidR="0022680D" w:rsidRDefault="00520DEB">
      <w:pPr>
        <w:pStyle w:val="BodyText"/>
        <w:spacing w:line="360" w:lineRule="auto"/>
        <w:ind w:left="1429" w:right="1086" w:firstLine="57"/>
        <w:jc w:val="both"/>
      </w:pPr>
      <w:r>
        <w:rPr>
          <w:color w:val="212121"/>
        </w:rPr>
        <w:t xml:space="preserve">Various modern techniques based on Sequence Alignment, Machine learning, Artificial Intelligence, Genetic Programming, Data mining </w:t>
      </w:r>
      <w:r>
        <w:rPr>
          <w:color w:val="212121"/>
          <w:spacing w:val="3"/>
        </w:rPr>
        <w:t xml:space="preserve">etc., </w:t>
      </w:r>
      <w:r>
        <w:rPr>
          <w:color w:val="212121"/>
        </w:rPr>
        <w:t xml:space="preserve">has been evolved and </w:t>
      </w:r>
      <w:r>
        <w:rPr>
          <w:color w:val="212121"/>
          <w:spacing w:val="-3"/>
        </w:rPr>
        <w:t xml:space="preserve">is </w:t>
      </w:r>
      <w:r>
        <w:rPr>
          <w:color w:val="212121"/>
        </w:rPr>
        <w:t xml:space="preserve">still evolving </w:t>
      </w:r>
      <w:r>
        <w:rPr>
          <w:color w:val="212121"/>
          <w:spacing w:val="2"/>
        </w:rPr>
        <w:t xml:space="preserve">to </w:t>
      </w:r>
      <w:r>
        <w:rPr>
          <w:color w:val="212121"/>
        </w:rPr>
        <w:t xml:space="preserve">detect fraudulent transactions </w:t>
      </w:r>
      <w:r>
        <w:rPr>
          <w:color w:val="212121"/>
          <w:spacing w:val="-3"/>
        </w:rPr>
        <w:t xml:space="preserve">in </w:t>
      </w:r>
      <w:r>
        <w:rPr>
          <w:color w:val="212121"/>
        </w:rPr>
        <w:t>credit card. A sound a</w:t>
      </w:r>
      <w:r>
        <w:rPr>
          <w:color w:val="212121"/>
        </w:rPr>
        <w:t xml:space="preserve">nd clear understanding on all these approaches </w:t>
      </w:r>
      <w:r>
        <w:rPr>
          <w:color w:val="212121"/>
          <w:spacing w:val="-3"/>
        </w:rPr>
        <w:t xml:space="preserve">is </w:t>
      </w:r>
      <w:r>
        <w:rPr>
          <w:color w:val="212121"/>
        </w:rPr>
        <w:t xml:space="preserve">needed that will certainly lead </w:t>
      </w:r>
      <w:r>
        <w:rPr>
          <w:color w:val="212121"/>
          <w:spacing w:val="2"/>
        </w:rPr>
        <w:t xml:space="preserve">to </w:t>
      </w:r>
      <w:r>
        <w:rPr>
          <w:color w:val="212121"/>
        </w:rPr>
        <w:t xml:space="preserve">an efficient credit card fraud detection system. Survey of various techniques used in credit card fraud detection mechanisms has been shown </w:t>
      </w:r>
      <w:r>
        <w:rPr>
          <w:color w:val="212121"/>
          <w:spacing w:val="-3"/>
        </w:rPr>
        <w:t xml:space="preserve">in </w:t>
      </w:r>
      <w:r>
        <w:rPr>
          <w:color w:val="212121"/>
        </w:rPr>
        <w:t>this paper along with evalua</w:t>
      </w:r>
      <w:r>
        <w:rPr>
          <w:color w:val="212121"/>
        </w:rPr>
        <w:t xml:space="preserve">tion </w:t>
      </w:r>
      <w:r>
        <w:rPr>
          <w:color w:val="212121"/>
          <w:spacing w:val="4"/>
        </w:rPr>
        <w:t xml:space="preserve">of </w:t>
      </w:r>
      <w:r>
        <w:rPr>
          <w:color w:val="212121"/>
        </w:rPr>
        <w:t xml:space="preserve">each methodology based on certain design criteria. Analysis </w:t>
      </w:r>
      <w:r>
        <w:rPr>
          <w:color w:val="212121"/>
          <w:spacing w:val="4"/>
        </w:rPr>
        <w:t xml:space="preserve">on </w:t>
      </w:r>
      <w:r>
        <w:rPr>
          <w:color w:val="212121"/>
        </w:rPr>
        <w:t xml:space="preserve">Credit Card Fraud Detection Methods has been done. The survey </w:t>
      </w:r>
      <w:r>
        <w:rPr>
          <w:color w:val="212121"/>
          <w:spacing w:val="-3"/>
        </w:rPr>
        <w:t xml:space="preserve">in </w:t>
      </w:r>
      <w:r>
        <w:rPr>
          <w:color w:val="212121"/>
        </w:rPr>
        <w:t xml:space="preserve">this paper was purely based </w:t>
      </w:r>
      <w:r>
        <w:rPr>
          <w:color w:val="212121"/>
          <w:spacing w:val="2"/>
        </w:rPr>
        <w:t xml:space="preserve">to </w:t>
      </w:r>
      <w:r>
        <w:rPr>
          <w:color w:val="212121"/>
        </w:rPr>
        <w:t xml:space="preserve">detect the efficiency and transparency </w:t>
      </w:r>
      <w:r>
        <w:rPr>
          <w:color w:val="212121"/>
          <w:spacing w:val="4"/>
        </w:rPr>
        <w:t xml:space="preserve">of </w:t>
      </w:r>
      <w:r>
        <w:rPr>
          <w:color w:val="212121"/>
        </w:rPr>
        <w:t>each method. Significance of this paper was con</w:t>
      </w:r>
      <w:r>
        <w:rPr>
          <w:color w:val="212121"/>
        </w:rPr>
        <w:t xml:space="preserve">duct a survey to compare different credit card fraud detection algorithm to </w:t>
      </w:r>
      <w:r>
        <w:rPr>
          <w:color w:val="212121"/>
          <w:spacing w:val="-4"/>
        </w:rPr>
        <w:t xml:space="preserve">find </w:t>
      </w:r>
      <w:r>
        <w:rPr>
          <w:color w:val="212121"/>
        </w:rPr>
        <w:t xml:space="preserve">the </w:t>
      </w:r>
      <w:r>
        <w:rPr>
          <w:color w:val="212121"/>
          <w:spacing w:val="-3"/>
        </w:rPr>
        <w:t xml:space="preserve">most </w:t>
      </w:r>
      <w:r>
        <w:rPr>
          <w:color w:val="212121"/>
        </w:rPr>
        <w:t xml:space="preserve">suitable algorithm </w:t>
      </w:r>
      <w:r>
        <w:rPr>
          <w:color w:val="212121"/>
          <w:spacing w:val="2"/>
        </w:rPr>
        <w:t xml:space="preserve">to </w:t>
      </w:r>
      <w:r>
        <w:rPr>
          <w:color w:val="212121"/>
        </w:rPr>
        <w:t>solve the</w:t>
      </w:r>
      <w:r>
        <w:rPr>
          <w:color w:val="212121"/>
          <w:spacing w:val="-10"/>
        </w:rPr>
        <w:t xml:space="preserve"> </w:t>
      </w:r>
      <w:r>
        <w:rPr>
          <w:color w:val="212121"/>
        </w:rPr>
        <w:t>problem.</w:t>
      </w:r>
    </w:p>
    <w:p w:rsidR="0022680D" w:rsidRDefault="0022680D">
      <w:pPr>
        <w:spacing w:line="360" w:lineRule="auto"/>
        <w:jc w:val="both"/>
        <w:sectPr w:rsidR="0022680D">
          <w:headerReference w:type="default" r:id="rId19"/>
          <w:footerReference w:type="default" r:id="rId20"/>
          <w:pgSz w:w="11910" w:h="16840"/>
          <w:pgMar w:top="1120" w:right="380" w:bottom="1360" w:left="1020" w:header="712" w:footer="1164" w:gutter="0"/>
          <w:pgNumType w:start="9"/>
          <w:cols w:space="720"/>
        </w:sectPr>
      </w:pPr>
    </w:p>
    <w:p w:rsidR="0022680D" w:rsidRDefault="0022680D">
      <w:pPr>
        <w:pStyle w:val="BodyText"/>
        <w:spacing w:before="9"/>
        <w:rPr>
          <w:sz w:val="17"/>
        </w:rPr>
      </w:pPr>
    </w:p>
    <w:p w:rsidR="0022680D" w:rsidRDefault="00520DEB">
      <w:pPr>
        <w:pStyle w:val="BodyText"/>
        <w:spacing w:before="90" w:line="360" w:lineRule="auto"/>
        <w:ind w:left="1429" w:right="1131" w:firstLine="62"/>
        <w:jc w:val="both"/>
      </w:pPr>
      <w:r>
        <w:rPr>
          <w:color w:val="212121"/>
        </w:rPr>
        <w:t xml:space="preserve">A comparison has been made between models based on artificial intelligence along with general description </w:t>
      </w:r>
      <w:r>
        <w:rPr>
          <w:color w:val="212121"/>
          <w:spacing w:val="4"/>
        </w:rPr>
        <w:t xml:space="preserve">of </w:t>
      </w:r>
      <w:r>
        <w:rPr>
          <w:color w:val="212121"/>
        </w:rPr>
        <w:t xml:space="preserve">the developed fraud detection system are given </w:t>
      </w:r>
      <w:r>
        <w:rPr>
          <w:color w:val="212121"/>
          <w:spacing w:val="-3"/>
        </w:rPr>
        <w:t xml:space="preserve">in </w:t>
      </w:r>
      <w:r>
        <w:rPr>
          <w:color w:val="212121"/>
        </w:rPr>
        <w:t xml:space="preserve">this paper such as the Naive Bayesian Classiﬁer and the model based </w:t>
      </w:r>
      <w:r>
        <w:rPr>
          <w:color w:val="212121"/>
          <w:spacing w:val="4"/>
        </w:rPr>
        <w:t>on</w:t>
      </w:r>
      <w:r>
        <w:rPr>
          <w:color w:val="212121"/>
          <w:spacing w:val="4"/>
        </w:rPr>
        <w:t xml:space="preserve"> </w:t>
      </w:r>
      <w:r>
        <w:rPr>
          <w:color w:val="212121"/>
        </w:rPr>
        <w:t xml:space="preserve">Bayesian Networks, the clustering </w:t>
      </w:r>
      <w:r>
        <w:rPr>
          <w:color w:val="212121"/>
          <w:spacing w:val="-3"/>
        </w:rPr>
        <w:t xml:space="preserve">model. </w:t>
      </w:r>
      <w:r>
        <w:rPr>
          <w:color w:val="212121"/>
        </w:rPr>
        <w:t xml:space="preserve">And </w:t>
      </w:r>
      <w:r>
        <w:rPr>
          <w:color w:val="212121"/>
          <w:spacing w:val="-3"/>
        </w:rPr>
        <w:t xml:space="preserve">in </w:t>
      </w:r>
      <w:r>
        <w:rPr>
          <w:color w:val="212121"/>
        </w:rPr>
        <w:t xml:space="preserve">the end conclusions  about results of models’ evaluative testing are made. Number of legal truncations was determined greater or equal </w:t>
      </w:r>
      <w:r>
        <w:rPr>
          <w:color w:val="212121"/>
          <w:spacing w:val="2"/>
        </w:rPr>
        <w:t xml:space="preserve">to </w:t>
      </w:r>
      <w:r>
        <w:rPr>
          <w:color w:val="212121"/>
        </w:rPr>
        <w:t xml:space="preserve">0.65 that </w:t>
      </w:r>
      <w:r>
        <w:rPr>
          <w:color w:val="212121"/>
          <w:spacing w:val="-3"/>
        </w:rPr>
        <w:t xml:space="preserve">is </w:t>
      </w:r>
      <w:r>
        <w:rPr>
          <w:color w:val="212121"/>
        </w:rPr>
        <w:t>their accuracy was 65% using Bayesian Network. Significa</w:t>
      </w:r>
      <w:r>
        <w:rPr>
          <w:color w:val="212121"/>
        </w:rPr>
        <w:t xml:space="preserve">nce </w:t>
      </w:r>
      <w:r>
        <w:rPr>
          <w:color w:val="212121"/>
          <w:spacing w:val="4"/>
        </w:rPr>
        <w:t xml:space="preserve">of </w:t>
      </w:r>
      <w:r>
        <w:rPr>
          <w:color w:val="212121"/>
        </w:rPr>
        <w:t xml:space="preserve">this paper </w:t>
      </w:r>
      <w:r>
        <w:rPr>
          <w:color w:val="212121"/>
          <w:spacing w:val="-3"/>
        </w:rPr>
        <w:t xml:space="preserve">is </w:t>
      </w:r>
      <w:r>
        <w:rPr>
          <w:color w:val="212121"/>
          <w:spacing w:val="2"/>
        </w:rPr>
        <w:t xml:space="preserve">to </w:t>
      </w:r>
      <w:r>
        <w:rPr>
          <w:color w:val="212121"/>
        </w:rPr>
        <w:t xml:space="preserve">compare between models based on artificial intelligence along with general description of the developed system and to state the accuracy of each model along with the recommendation </w:t>
      </w:r>
      <w:r>
        <w:rPr>
          <w:color w:val="212121"/>
          <w:spacing w:val="2"/>
        </w:rPr>
        <w:t xml:space="preserve">to </w:t>
      </w:r>
      <w:r>
        <w:rPr>
          <w:color w:val="212121"/>
        </w:rPr>
        <w:t>make the better</w:t>
      </w:r>
      <w:r>
        <w:rPr>
          <w:color w:val="212121"/>
          <w:spacing w:val="-1"/>
        </w:rPr>
        <w:t xml:space="preserve"> </w:t>
      </w:r>
      <w:r>
        <w:rPr>
          <w:color w:val="212121"/>
          <w:spacing w:val="-3"/>
        </w:rPr>
        <w:t>model.</w:t>
      </w:r>
    </w:p>
    <w:p w:rsidR="0022680D" w:rsidRDefault="0022680D">
      <w:pPr>
        <w:pStyle w:val="BodyText"/>
        <w:spacing w:before="3"/>
        <w:rPr>
          <w:sz w:val="36"/>
        </w:rPr>
      </w:pPr>
    </w:p>
    <w:p w:rsidR="0022680D" w:rsidRDefault="00520DEB">
      <w:pPr>
        <w:pStyle w:val="BodyText"/>
        <w:spacing w:line="360" w:lineRule="auto"/>
        <w:ind w:left="1429" w:right="1134" w:firstLine="57"/>
        <w:jc w:val="both"/>
      </w:pPr>
      <w:r>
        <w:rPr>
          <w:color w:val="212121"/>
        </w:rPr>
        <w:t>Nutan and Suman on revie</w:t>
      </w:r>
      <w:r>
        <w:rPr>
          <w:color w:val="212121"/>
        </w:rPr>
        <w:t>w on credit card fraud detection they have supported the theory of what is credit card fraud, types of fraud like telecommunication, bankruptcy fraud etc. and how to detect it, in addition to it they have explained numerous algorithms and methods on how to</w:t>
      </w:r>
      <w:r>
        <w:rPr>
          <w:color w:val="212121"/>
        </w:rPr>
        <w:t xml:space="preserve"> detect fraud using Bayesian, networks, Hidden Markova model, Decision Tree and more. They have explained in detail about each algorithm and how this algorithm works along with mathematical explanation. Types of machine learning along with classifications </w:t>
      </w:r>
      <w:r>
        <w:rPr>
          <w:color w:val="212121"/>
        </w:rPr>
        <w:t>has been studied. Pros and cons of each method is listed.</w:t>
      </w:r>
    </w:p>
    <w:p w:rsidR="0022680D" w:rsidRDefault="0022680D">
      <w:pPr>
        <w:pStyle w:val="BodyText"/>
        <w:spacing w:before="11"/>
        <w:rPr>
          <w:sz w:val="35"/>
        </w:rPr>
      </w:pPr>
    </w:p>
    <w:p w:rsidR="0022680D" w:rsidRDefault="00520DEB">
      <w:pPr>
        <w:pStyle w:val="BodyText"/>
        <w:spacing w:line="360" w:lineRule="auto"/>
        <w:ind w:left="1429" w:right="1132"/>
        <w:jc w:val="both"/>
      </w:pPr>
      <w:r>
        <w:rPr>
          <w:color w:val="212121"/>
        </w:rPr>
        <w:t>The main aim of the research is to detect the credit card fraud in the dataset obtained from ULB by applying Logistic regression, Decision tree, SVM,K- Nearest Neighbors,and to evaluate their accur</w:t>
      </w:r>
      <w:r>
        <w:rPr>
          <w:color w:val="212121"/>
        </w:rPr>
        <w:t>acy, precision using different models and compare and collate them to state the best possible model to solve the credit card fraud detection problem</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8"/>
        <w:rPr>
          <w:sz w:val="26"/>
        </w:rPr>
      </w:pPr>
    </w:p>
    <w:p w:rsidR="0022680D" w:rsidRDefault="00520DEB">
      <w:pPr>
        <w:pStyle w:val="Heading1"/>
        <w:spacing w:line="352" w:lineRule="auto"/>
        <w:ind w:left="2629" w:right="2586" w:firstLine="615"/>
      </w:pPr>
      <w:r>
        <w:t>CHAPTER 3 SYSTEM ANALYSIS</w:t>
      </w:r>
    </w:p>
    <w:p w:rsidR="0022680D" w:rsidRDefault="0022680D">
      <w:pPr>
        <w:spacing w:line="352" w:lineRule="auto"/>
        <w:sectPr w:rsidR="0022680D">
          <w:headerReference w:type="default" r:id="rId21"/>
          <w:footerReference w:type="default" r:id="rId22"/>
          <w:pgSz w:w="11910" w:h="16840"/>
          <w:pgMar w:top="1580" w:right="380" w:bottom="280" w:left="1020" w:header="0" w:footer="0" w:gutter="0"/>
          <w:cols w:space="720"/>
        </w:sectPr>
      </w:pPr>
    </w:p>
    <w:p w:rsidR="0022680D" w:rsidRDefault="0022680D">
      <w:pPr>
        <w:pStyle w:val="BodyText"/>
        <w:spacing w:before="1"/>
        <w:rPr>
          <w:b/>
          <w:sz w:val="18"/>
        </w:rPr>
      </w:pPr>
    </w:p>
    <w:p w:rsidR="0022680D" w:rsidRDefault="00520DEB">
      <w:pPr>
        <w:pStyle w:val="Heading3"/>
        <w:numPr>
          <w:ilvl w:val="1"/>
          <w:numId w:val="15"/>
        </w:numPr>
        <w:tabs>
          <w:tab w:val="left" w:pos="3643"/>
        </w:tabs>
        <w:spacing w:before="87"/>
        <w:ind w:left="3642" w:hanging="207"/>
        <w:jc w:val="left"/>
      </w:pPr>
      <w:r>
        <w:t>SYSTEM</w:t>
      </w:r>
      <w:r>
        <w:rPr>
          <w:spacing w:val="8"/>
        </w:rPr>
        <w:t xml:space="preserve"> </w:t>
      </w:r>
      <w:r>
        <w:t>ANALYSIS</w:t>
      </w:r>
    </w:p>
    <w:p w:rsidR="0022680D" w:rsidRDefault="0022680D">
      <w:pPr>
        <w:pStyle w:val="BodyText"/>
        <w:rPr>
          <w:b/>
          <w:sz w:val="30"/>
        </w:rPr>
      </w:pPr>
    </w:p>
    <w:p w:rsidR="0022680D" w:rsidRDefault="0022680D">
      <w:pPr>
        <w:pStyle w:val="BodyText"/>
        <w:rPr>
          <w:b/>
          <w:sz w:val="38"/>
        </w:rPr>
      </w:pPr>
    </w:p>
    <w:p w:rsidR="0022680D" w:rsidRDefault="00520DEB">
      <w:pPr>
        <w:pStyle w:val="Heading4"/>
        <w:numPr>
          <w:ilvl w:val="1"/>
          <w:numId w:val="14"/>
        </w:numPr>
        <w:tabs>
          <w:tab w:val="left" w:pos="1794"/>
        </w:tabs>
      </w:pPr>
      <w:r>
        <w:t>EXISTING</w:t>
      </w:r>
      <w:r>
        <w:rPr>
          <w:spacing w:val="1"/>
        </w:rPr>
        <w:t xml:space="preserve"> </w:t>
      </w:r>
      <w:r>
        <w:t>SYSTEM:</w:t>
      </w:r>
    </w:p>
    <w:p w:rsidR="0022680D" w:rsidRDefault="00520DEB">
      <w:pPr>
        <w:pStyle w:val="BodyText"/>
        <w:spacing w:before="132" w:line="360" w:lineRule="auto"/>
        <w:ind w:left="1429" w:right="1096" w:firstLine="720"/>
        <w:jc w:val="both"/>
      </w:pPr>
      <w:r>
        <w:t xml:space="preserve">Network Intrusion Detection System (NIDS) and Host Intrusion Detection System (HIDS). Network Intrusion Detection system </w:t>
      </w:r>
      <w:r>
        <w:rPr>
          <w:spacing w:val="-3"/>
        </w:rPr>
        <w:t xml:space="preserve">is </w:t>
      </w:r>
      <w:r>
        <w:t xml:space="preserve">a mechanism that </w:t>
      </w:r>
      <w:r>
        <w:rPr>
          <w:spacing w:val="-3"/>
        </w:rPr>
        <w:t xml:space="preserve">is </w:t>
      </w:r>
      <w:r>
        <w:t xml:space="preserve">used within the network to identify the malicious event. The network traffic is monitored </w:t>
      </w:r>
      <w:r>
        <w:rPr>
          <w:spacing w:val="-3"/>
        </w:rPr>
        <w:t xml:space="preserve">in </w:t>
      </w:r>
      <w:r>
        <w:t>th</w:t>
      </w:r>
      <w:r>
        <w:t xml:space="preserve">e network that </w:t>
      </w:r>
      <w:r>
        <w:rPr>
          <w:spacing w:val="-5"/>
        </w:rPr>
        <w:t xml:space="preserve">is </w:t>
      </w:r>
      <w:r>
        <w:rPr>
          <w:spacing w:val="-3"/>
        </w:rPr>
        <w:t xml:space="preserve">in </w:t>
      </w:r>
      <w:r>
        <w:t xml:space="preserve">the sub- net. If an attack </w:t>
      </w:r>
      <w:r>
        <w:rPr>
          <w:spacing w:val="-5"/>
        </w:rPr>
        <w:t xml:space="preserve">is </w:t>
      </w:r>
      <w:r>
        <w:t xml:space="preserve">observed </w:t>
      </w:r>
      <w:r>
        <w:rPr>
          <w:spacing w:val="-5"/>
        </w:rPr>
        <w:t xml:space="preserve">it </w:t>
      </w:r>
      <w:r>
        <w:t xml:space="preserve">matches the traffic with the known attack list. Then an alert </w:t>
      </w:r>
      <w:r>
        <w:rPr>
          <w:spacing w:val="-5"/>
        </w:rPr>
        <w:t xml:space="preserve">is </w:t>
      </w:r>
      <w:r>
        <w:t xml:space="preserve">passed </w:t>
      </w:r>
      <w:r>
        <w:rPr>
          <w:spacing w:val="2"/>
        </w:rPr>
        <w:t xml:space="preserve">to </w:t>
      </w:r>
      <w:r>
        <w:t xml:space="preserve">the administrator. NIDS </w:t>
      </w:r>
      <w:r>
        <w:rPr>
          <w:spacing w:val="-5"/>
        </w:rPr>
        <w:t xml:space="preserve">is </w:t>
      </w:r>
      <w:r>
        <w:t xml:space="preserve">installed </w:t>
      </w:r>
      <w:r>
        <w:rPr>
          <w:spacing w:val="-3"/>
        </w:rPr>
        <w:t xml:space="preserve">in </w:t>
      </w:r>
      <w:r>
        <w:t>router to identify the passage of network</w:t>
      </w:r>
      <w:r>
        <w:rPr>
          <w:spacing w:val="-3"/>
        </w:rPr>
        <w:t xml:space="preserve"> </w:t>
      </w:r>
      <w:r>
        <w:t>traffic.</w:t>
      </w:r>
    </w:p>
    <w:p w:rsidR="0022680D" w:rsidRDefault="0022680D">
      <w:pPr>
        <w:pStyle w:val="BodyText"/>
        <w:spacing w:before="6"/>
        <w:rPr>
          <w:sz w:val="31"/>
        </w:rPr>
      </w:pPr>
    </w:p>
    <w:p w:rsidR="0022680D" w:rsidRDefault="00520DEB">
      <w:pPr>
        <w:pStyle w:val="BodyText"/>
        <w:spacing w:line="360" w:lineRule="auto"/>
        <w:ind w:left="1429" w:right="1091" w:firstLine="720"/>
        <w:jc w:val="both"/>
      </w:pPr>
      <w:r>
        <w:t>HIDS runs on an individual</w:t>
      </w:r>
      <w:r>
        <w:t xml:space="preserve"> system. The functions of two IDSs are the same. HIDS </w:t>
      </w:r>
      <w:r>
        <w:rPr>
          <w:spacing w:val="-5"/>
        </w:rPr>
        <w:t xml:space="preserve">also </w:t>
      </w:r>
      <w:r>
        <w:t xml:space="preserve">monitors the unauthorized activity. It takes a short review </w:t>
      </w:r>
      <w:r>
        <w:rPr>
          <w:spacing w:val="4"/>
        </w:rPr>
        <w:t xml:space="preserve">of </w:t>
      </w:r>
      <w:r>
        <w:t xml:space="preserve">the existing files </w:t>
      </w:r>
      <w:r>
        <w:rPr>
          <w:spacing w:val="-5"/>
        </w:rPr>
        <w:t xml:space="preserve">in </w:t>
      </w:r>
      <w:r>
        <w:t xml:space="preserve">the system. Then </w:t>
      </w:r>
      <w:r>
        <w:rPr>
          <w:spacing w:val="-7"/>
        </w:rPr>
        <w:t xml:space="preserve">it </w:t>
      </w:r>
      <w:r>
        <w:t xml:space="preserve">matches </w:t>
      </w:r>
      <w:r>
        <w:rPr>
          <w:spacing w:val="-7"/>
        </w:rPr>
        <w:t xml:space="preserve">it </w:t>
      </w:r>
      <w:r>
        <w:t xml:space="preserve">with the old system files. </w:t>
      </w:r>
      <w:r>
        <w:rPr>
          <w:spacing w:val="3"/>
        </w:rPr>
        <w:t xml:space="preserve">If </w:t>
      </w:r>
      <w:r>
        <w:rPr>
          <w:spacing w:val="-7"/>
        </w:rPr>
        <w:t xml:space="preserve">it </w:t>
      </w:r>
      <w:r>
        <w:t xml:space="preserve">finds an intrusion or changes </w:t>
      </w:r>
      <w:r>
        <w:rPr>
          <w:spacing w:val="-5"/>
        </w:rPr>
        <w:t xml:space="preserve">in </w:t>
      </w:r>
      <w:r>
        <w:t>the system, the</w:t>
      </w:r>
      <w:r>
        <w:t xml:space="preserve">n an alert </w:t>
      </w:r>
      <w:r>
        <w:rPr>
          <w:spacing w:val="-5"/>
        </w:rPr>
        <w:t xml:space="preserve">is </w:t>
      </w:r>
      <w:r>
        <w:t xml:space="preserve">passed to the administrator. The intrusion can </w:t>
      </w:r>
      <w:r>
        <w:rPr>
          <w:spacing w:val="-3"/>
        </w:rPr>
        <w:t xml:space="preserve">be </w:t>
      </w:r>
      <w:r>
        <w:t xml:space="preserve">detected as </w:t>
      </w:r>
      <w:r>
        <w:rPr>
          <w:spacing w:val="-5"/>
        </w:rPr>
        <w:t xml:space="preserve">if </w:t>
      </w:r>
      <w:r>
        <w:t xml:space="preserve">a </w:t>
      </w:r>
      <w:r>
        <w:rPr>
          <w:spacing w:val="-5"/>
        </w:rPr>
        <w:t xml:space="preserve">file is </w:t>
      </w:r>
      <w:r>
        <w:t xml:space="preserve">modified or deleted, that </w:t>
      </w:r>
      <w:r>
        <w:rPr>
          <w:spacing w:val="-7"/>
        </w:rPr>
        <w:t xml:space="preserve">it </w:t>
      </w:r>
      <w:r>
        <w:t xml:space="preserve">means malicious activity </w:t>
      </w:r>
      <w:r>
        <w:rPr>
          <w:spacing w:val="-3"/>
        </w:rPr>
        <w:t>is</w:t>
      </w:r>
      <w:r>
        <w:rPr>
          <w:spacing w:val="-4"/>
        </w:rPr>
        <w:t xml:space="preserve"> </w:t>
      </w:r>
      <w:r>
        <w:t>reported.</w:t>
      </w:r>
    </w:p>
    <w:p w:rsidR="0022680D" w:rsidRDefault="0022680D">
      <w:pPr>
        <w:pStyle w:val="BodyText"/>
        <w:spacing w:before="1"/>
        <w:rPr>
          <w:sz w:val="32"/>
        </w:rPr>
      </w:pPr>
    </w:p>
    <w:p w:rsidR="0022680D" w:rsidRDefault="00520DEB">
      <w:pPr>
        <w:pStyle w:val="Heading4"/>
      </w:pPr>
      <w:r>
        <w:t>Disadvantages in Existing System:</w:t>
      </w:r>
    </w:p>
    <w:p w:rsidR="0022680D" w:rsidRDefault="0022680D">
      <w:pPr>
        <w:pStyle w:val="BodyText"/>
        <w:rPr>
          <w:b/>
          <w:sz w:val="26"/>
        </w:rPr>
      </w:pPr>
    </w:p>
    <w:p w:rsidR="0022680D" w:rsidRDefault="0022680D">
      <w:pPr>
        <w:pStyle w:val="BodyText"/>
        <w:spacing w:before="3"/>
        <w:rPr>
          <w:b/>
          <w:sz w:val="33"/>
        </w:rPr>
      </w:pPr>
    </w:p>
    <w:p w:rsidR="0022680D" w:rsidRDefault="00520DEB">
      <w:pPr>
        <w:pStyle w:val="ListParagraph"/>
        <w:numPr>
          <w:ilvl w:val="2"/>
          <w:numId w:val="14"/>
        </w:numPr>
        <w:tabs>
          <w:tab w:val="left" w:pos="1789"/>
        </w:tabs>
        <w:rPr>
          <w:sz w:val="24"/>
        </w:rPr>
      </w:pPr>
      <w:r>
        <w:rPr>
          <w:sz w:val="24"/>
        </w:rPr>
        <w:t xml:space="preserve">NIDS can only alarm </w:t>
      </w:r>
      <w:r>
        <w:rPr>
          <w:spacing w:val="-3"/>
          <w:sz w:val="24"/>
        </w:rPr>
        <w:t xml:space="preserve">if </w:t>
      </w:r>
      <w:r>
        <w:rPr>
          <w:sz w:val="24"/>
        </w:rPr>
        <w:t>the traffic matches the predefined</w:t>
      </w:r>
      <w:r>
        <w:rPr>
          <w:spacing w:val="-6"/>
          <w:sz w:val="24"/>
        </w:rPr>
        <w:t xml:space="preserve"> </w:t>
      </w:r>
      <w:r>
        <w:rPr>
          <w:sz w:val="24"/>
        </w:rPr>
        <w:t>rules.</w:t>
      </w:r>
    </w:p>
    <w:p w:rsidR="0022680D" w:rsidRDefault="00520DEB">
      <w:pPr>
        <w:pStyle w:val="ListParagraph"/>
        <w:numPr>
          <w:ilvl w:val="2"/>
          <w:numId w:val="14"/>
        </w:numPr>
        <w:tabs>
          <w:tab w:val="left" w:pos="1789"/>
        </w:tabs>
        <w:spacing w:before="138"/>
        <w:rPr>
          <w:sz w:val="24"/>
        </w:rPr>
      </w:pPr>
      <w:r>
        <w:rPr>
          <w:sz w:val="24"/>
        </w:rPr>
        <w:t xml:space="preserve">NIDS cannot determine </w:t>
      </w:r>
      <w:r>
        <w:rPr>
          <w:spacing w:val="-3"/>
          <w:sz w:val="24"/>
        </w:rPr>
        <w:t xml:space="preserve">if </w:t>
      </w:r>
      <w:r>
        <w:rPr>
          <w:sz w:val="24"/>
        </w:rPr>
        <w:t>the attack was</w:t>
      </w:r>
      <w:r>
        <w:rPr>
          <w:spacing w:val="20"/>
          <w:sz w:val="24"/>
        </w:rPr>
        <w:t xml:space="preserve"> </w:t>
      </w:r>
      <w:r>
        <w:rPr>
          <w:sz w:val="24"/>
        </w:rPr>
        <w:t>successful.</w:t>
      </w:r>
    </w:p>
    <w:p w:rsidR="0022680D" w:rsidRDefault="00520DEB">
      <w:pPr>
        <w:pStyle w:val="ListParagraph"/>
        <w:numPr>
          <w:ilvl w:val="2"/>
          <w:numId w:val="14"/>
        </w:numPr>
        <w:tabs>
          <w:tab w:val="left" w:pos="1789"/>
        </w:tabs>
        <w:spacing w:before="138"/>
        <w:rPr>
          <w:sz w:val="24"/>
        </w:rPr>
      </w:pPr>
      <w:r>
        <w:rPr>
          <w:sz w:val="24"/>
        </w:rPr>
        <w:t xml:space="preserve">NIDS cannot examine the traffic that </w:t>
      </w:r>
      <w:r>
        <w:rPr>
          <w:spacing w:val="-7"/>
          <w:sz w:val="24"/>
        </w:rPr>
        <w:t>is</w:t>
      </w:r>
      <w:r>
        <w:rPr>
          <w:spacing w:val="34"/>
          <w:sz w:val="24"/>
        </w:rPr>
        <w:t xml:space="preserve"> </w:t>
      </w:r>
      <w:r>
        <w:rPr>
          <w:sz w:val="24"/>
        </w:rPr>
        <w:t>encrypted.</w:t>
      </w:r>
    </w:p>
    <w:p w:rsidR="0022680D" w:rsidRDefault="00520DEB">
      <w:pPr>
        <w:pStyle w:val="ListParagraph"/>
        <w:numPr>
          <w:ilvl w:val="2"/>
          <w:numId w:val="14"/>
        </w:numPr>
        <w:tabs>
          <w:tab w:val="left" w:pos="1789"/>
        </w:tabs>
        <w:spacing w:before="133" w:line="355" w:lineRule="auto"/>
        <w:ind w:left="1788" w:right="1103"/>
        <w:rPr>
          <w:sz w:val="24"/>
        </w:rPr>
      </w:pPr>
      <w:r>
        <w:rPr>
          <w:sz w:val="24"/>
        </w:rPr>
        <w:t>Switched networks require special configurations so that the NIDS can monitor all the</w:t>
      </w:r>
      <w:r>
        <w:rPr>
          <w:spacing w:val="7"/>
          <w:sz w:val="24"/>
        </w:rPr>
        <w:t xml:space="preserve"> </w:t>
      </w:r>
      <w:r>
        <w:rPr>
          <w:sz w:val="24"/>
        </w:rPr>
        <w:t>traffic.</w:t>
      </w:r>
    </w:p>
    <w:p w:rsidR="0022680D" w:rsidRDefault="0022680D">
      <w:pPr>
        <w:pStyle w:val="BodyText"/>
        <w:spacing w:before="6"/>
        <w:rPr>
          <w:sz w:val="32"/>
        </w:rPr>
      </w:pPr>
    </w:p>
    <w:p w:rsidR="0022680D" w:rsidRDefault="00520DEB">
      <w:pPr>
        <w:pStyle w:val="Heading4"/>
        <w:numPr>
          <w:ilvl w:val="1"/>
          <w:numId w:val="14"/>
        </w:numPr>
        <w:tabs>
          <w:tab w:val="left" w:pos="1794"/>
        </w:tabs>
      </w:pPr>
      <w:r>
        <w:t>PROPOSED</w:t>
      </w:r>
      <w:r>
        <w:rPr>
          <w:spacing w:val="2"/>
        </w:rPr>
        <w:t xml:space="preserve"> </w:t>
      </w:r>
      <w:r>
        <w:t>SYSTEM:</w:t>
      </w:r>
    </w:p>
    <w:p w:rsidR="0022680D" w:rsidRDefault="00520DEB">
      <w:pPr>
        <w:pStyle w:val="BodyText"/>
        <w:spacing w:before="132" w:line="360" w:lineRule="auto"/>
        <w:ind w:left="1429" w:right="1096" w:firstLine="720"/>
        <w:jc w:val="both"/>
      </w:pPr>
      <w:r>
        <w:t>Previously, in existing system NI</w:t>
      </w:r>
      <w:r>
        <w:t>DS and HIDS are implemented for identifying existing intrusions based on the id. If there is any new dynamic intrusion occurs NIDS and HIDS they didn’t detect the intrusions. So this is the major drawback in existing system.</w:t>
      </w:r>
    </w:p>
    <w:p w:rsidR="0022680D" w:rsidRDefault="0022680D">
      <w:pPr>
        <w:pStyle w:val="BodyText"/>
        <w:spacing w:before="1"/>
        <w:rPr>
          <w:sz w:val="30"/>
        </w:rPr>
      </w:pPr>
    </w:p>
    <w:p w:rsidR="0022680D" w:rsidRDefault="00520DEB">
      <w:pPr>
        <w:pStyle w:val="BodyText"/>
        <w:ind w:left="1539"/>
      </w:pPr>
      <w:r>
        <w:t>There are many advantages compared to the existing system such as:</w:t>
      </w:r>
    </w:p>
    <w:p w:rsidR="0022680D" w:rsidRDefault="0022680D">
      <w:pPr>
        <w:sectPr w:rsidR="0022680D">
          <w:headerReference w:type="default" r:id="rId23"/>
          <w:footerReference w:type="default" r:id="rId24"/>
          <w:pgSz w:w="11910" w:h="16840"/>
          <w:pgMar w:top="1120" w:right="380" w:bottom="1360" w:left="1020" w:header="712" w:footer="1164" w:gutter="0"/>
          <w:pgNumType w:start="11"/>
          <w:cols w:space="720"/>
        </w:sectPr>
      </w:pPr>
    </w:p>
    <w:p w:rsidR="0022680D" w:rsidRDefault="0022680D">
      <w:pPr>
        <w:pStyle w:val="BodyText"/>
        <w:spacing w:before="2"/>
        <w:rPr>
          <w:sz w:val="18"/>
        </w:rPr>
      </w:pPr>
    </w:p>
    <w:p w:rsidR="0022680D" w:rsidRDefault="00520DEB">
      <w:pPr>
        <w:pStyle w:val="Heading4"/>
        <w:spacing w:before="90"/>
      </w:pPr>
      <w:r>
        <w:t>ADVANTAGES IN PROPOSED SYSTEM:</w:t>
      </w:r>
    </w:p>
    <w:p w:rsidR="0022680D" w:rsidRDefault="00520DEB">
      <w:pPr>
        <w:pStyle w:val="ListParagraph"/>
        <w:numPr>
          <w:ilvl w:val="2"/>
          <w:numId w:val="14"/>
        </w:numPr>
        <w:tabs>
          <w:tab w:val="left" w:pos="1972"/>
        </w:tabs>
        <w:spacing w:before="129" w:line="355" w:lineRule="auto"/>
        <w:ind w:left="1914" w:right="1252" w:hanging="126"/>
        <w:rPr>
          <w:sz w:val="24"/>
        </w:rPr>
      </w:pPr>
      <w:r>
        <w:rPr>
          <w:sz w:val="24"/>
        </w:rPr>
        <w:t xml:space="preserve">Logistic Regression </w:t>
      </w:r>
      <w:r>
        <w:rPr>
          <w:spacing w:val="-5"/>
          <w:sz w:val="24"/>
        </w:rPr>
        <w:t xml:space="preserve">is </w:t>
      </w:r>
      <w:r>
        <w:rPr>
          <w:sz w:val="24"/>
        </w:rPr>
        <w:t xml:space="preserve">a technique that has been emerged for the analysis </w:t>
      </w:r>
      <w:r>
        <w:rPr>
          <w:spacing w:val="9"/>
          <w:sz w:val="24"/>
        </w:rPr>
        <w:t xml:space="preserve">of </w:t>
      </w:r>
      <w:r>
        <w:rPr>
          <w:sz w:val="24"/>
        </w:rPr>
        <w:t>data for the classification</w:t>
      </w:r>
      <w:r>
        <w:rPr>
          <w:spacing w:val="-3"/>
          <w:sz w:val="24"/>
        </w:rPr>
        <w:t xml:space="preserve"> </w:t>
      </w:r>
      <w:r>
        <w:rPr>
          <w:sz w:val="24"/>
        </w:rPr>
        <w:t>process.</w:t>
      </w:r>
    </w:p>
    <w:p w:rsidR="0022680D" w:rsidRDefault="00520DEB">
      <w:pPr>
        <w:pStyle w:val="ListParagraph"/>
        <w:numPr>
          <w:ilvl w:val="2"/>
          <w:numId w:val="14"/>
        </w:numPr>
        <w:tabs>
          <w:tab w:val="left" w:pos="1972"/>
        </w:tabs>
        <w:spacing w:before="2" w:line="355" w:lineRule="auto"/>
        <w:ind w:left="2149" w:right="1093" w:hanging="361"/>
        <w:rPr>
          <w:sz w:val="24"/>
        </w:rPr>
      </w:pPr>
      <w:r>
        <w:rPr>
          <w:sz w:val="24"/>
        </w:rPr>
        <w:t>The Logistic Classifier uses a set of training data where each one has been labeled into one of two</w:t>
      </w:r>
      <w:r>
        <w:rPr>
          <w:spacing w:val="10"/>
          <w:sz w:val="24"/>
        </w:rPr>
        <w:t xml:space="preserve"> </w:t>
      </w:r>
      <w:r>
        <w:rPr>
          <w:sz w:val="24"/>
        </w:rPr>
        <w:t>categories.</w:t>
      </w:r>
    </w:p>
    <w:p w:rsidR="0022680D" w:rsidRDefault="00520DEB">
      <w:pPr>
        <w:pStyle w:val="ListParagraph"/>
        <w:numPr>
          <w:ilvl w:val="2"/>
          <w:numId w:val="14"/>
        </w:numPr>
        <w:tabs>
          <w:tab w:val="left" w:pos="1972"/>
        </w:tabs>
        <w:spacing w:before="1" w:line="350" w:lineRule="auto"/>
        <w:ind w:left="2034" w:right="1527" w:hanging="246"/>
        <w:rPr>
          <w:sz w:val="24"/>
        </w:rPr>
      </w:pPr>
      <w:r>
        <w:rPr>
          <w:sz w:val="24"/>
        </w:rPr>
        <w:t xml:space="preserve">The training data set builds a model and the new unknown data </w:t>
      </w:r>
      <w:r>
        <w:rPr>
          <w:spacing w:val="-3"/>
          <w:sz w:val="24"/>
        </w:rPr>
        <w:t xml:space="preserve">would be </w:t>
      </w:r>
      <w:r>
        <w:rPr>
          <w:sz w:val="24"/>
        </w:rPr>
        <w:t>categorized into the proper</w:t>
      </w:r>
      <w:r>
        <w:rPr>
          <w:spacing w:val="24"/>
          <w:sz w:val="24"/>
        </w:rPr>
        <w:t xml:space="preserve"> </w:t>
      </w:r>
      <w:r>
        <w:rPr>
          <w:sz w:val="24"/>
        </w:rPr>
        <w:t>group.</w:t>
      </w:r>
    </w:p>
    <w:p w:rsidR="0022680D" w:rsidRDefault="00520DEB">
      <w:pPr>
        <w:pStyle w:val="BodyText"/>
        <w:spacing w:before="217" w:line="360" w:lineRule="auto"/>
        <w:ind w:left="1429" w:right="1090" w:firstLine="720"/>
        <w:jc w:val="both"/>
      </w:pPr>
      <w:r>
        <w:t>With the help of this line the data can be easily separated with more accuracy. In this technique, two categories are available, we can either classif</w:t>
      </w:r>
      <w:r>
        <w:t>y the data to one class or to the other class depending upon the behavior of the new data. In addition to linear classification, they can perform non-linear classification.</w:t>
      </w:r>
    </w:p>
    <w:p w:rsidR="0022680D" w:rsidRDefault="00520DEB">
      <w:pPr>
        <w:pStyle w:val="BodyText"/>
        <w:spacing w:before="3"/>
        <w:rPr>
          <w:sz w:val="29"/>
        </w:rPr>
      </w:pPr>
      <w:r>
        <w:rPr>
          <w:noProof/>
          <w:lang w:val="en-IN" w:eastAsia="en-IN"/>
        </w:rPr>
        <w:drawing>
          <wp:anchor distT="0" distB="0" distL="0" distR="0" simplePos="0" relativeHeight="6" behindDoc="0" locked="0" layoutInCell="1" allowOverlap="1">
            <wp:simplePos x="0" y="0"/>
            <wp:positionH relativeFrom="page">
              <wp:posOffset>2733675</wp:posOffset>
            </wp:positionH>
            <wp:positionV relativeFrom="paragraph">
              <wp:posOffset>238621</wp:posOffset>
            </wp:positionV>
            <wp:extent cx="1827656" cy="1143000"/>
            <wp:effectExtent l="0" t="0" r="0" b="0"/>
            <wp:wrapTopAndBottom/>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25" cstate="print"/>
                    <a:stretch>
                      <a:fillRect/>
                    </a:stretch>
                  </pic:blipFill>
                  <pic:spPr>
                    <a:xfrm>
                      <a:off x="0" y="0"/>
                      <a:ext cx="1827656" cy="1143000"/>
                    </a:xfrm>
                    <a:prstGeom prst="rect">
                      <a:avLst/>
                    </a:prstGeom>
                  </pic:spPr>
                </pic:pic>
              </a:graphicData>
            </a:graphic>
          </wp:anchor>
        </w:drawing>
      </w:r>
    </w:p>
    <w:p w:rsidR="0022680D" w:rsidRDefault="0022680D">
      <w:pPr>
        <w:pStyle w:val="BodyText"/>
        <w:rPr>
          <w:sz w:val="26"/>
        </w:rPr>
      </w:pPr>
    </w:p>
    <w:p w:rsidR="0022680D" w:rsidRDefault="00520DEB">
      <w:pPr>
        <w:pStyle w:val="Heading4"/>
        <w:spacing w:before="152"/>
        <w:ind w:left="1137" w:right="2814"/>
        <w:jc w:val="center"/>
      </w:pPr>
      <w:r>
        <w:t>Fig 3.1</w:t>
      </w:r>
    </w:p>
    <w:p w:rsidR="0022680D" w:rsidRDefault="0022680D">
      <w:pPr>
        <w:pStyle w:val="BodyText"/>
        <w:rPr>
          <w:b/>
          <w:sz w:val="26"/>
        </w:rPr>
      </w:pPr>
    </w:p>
    <w:p w:rsidR="0022680D" w:rsidRDefault="0022680D">
      <w:pPr>
        <w:pStyle w:val="BodyText"/>
        <w:spacing w:before="11"/>
        <w:rPr>
          <w:b/>
          <w:sz w:val="33"/>
        </w:rPr>
      </w:pPr>
    </w:p>
    <w:p w:rsidR="0022680D" w:rsidRDefault="00520DEB">
      <w:pPr>
        <w:pStyle w:val="BodyText"/>
        <w:spacing w:line="360" w:lineRule="auto"/>
        <w:ind w:left="1429" w:right="1096" w:firstLine="720"/>
        <w:jc w:val="both"/>
      </w:pPr>
      <w:r>
        <w:t xml:space="preserve">Also, in non-linear classification, data is not labeled so supervised </w:t>
      </w:r>
      <w:r>
        <w:t>learning is not possible. In such a context, unsupervised learning approach is implemented, which attempts to cluster the data with similar behavior.</w:t>
      </w:r>
    </w:p>
    <w:p w:rsidR="0022680D" w:rsidRDefault="00520DEB">
      <w:pPr>
        <w:pStyle w:val="Heading4"/>
        <w:numPr>
          <w:ilvl w:val="1"/>
          <w:numId w:val="14"/>
        </w:numPr>
        <w:tabs>
          <w:tab w:val="left" w:pos="1852"/>
        </w:tabs>
        <w:spacing w:before="69"/>
        <w:ind w:left="1851" w:hanging="423"/>
      </w:pPr>
      <w:r>
        <w:t>ALGORITHMS</w:t>
      </w:r>
      <w:r>
        <w:rPr>
          <w:spacing w:val="3"/>
        </w:rPr>
        <w:t xml:space="preserve"> </w:t>
      </w:r>
      <w:r>
        <w:t>USED:</w:t>
      </w:r>
    </w:p>
    <w:p w:rsidR="0022680D" w:rsidRDefault="00520DEB">
      <w:pPr>
        <w:pStyle w:val="ListParagraph"/>
        <w:numPr>
          <w:ilvl w:val="2"/>
          <w:numId w:val="13"/>
        </w:numPr>
        <w:tabs>
          <w:tab w:val="left" w:pos="1971"/>
        </w:tabs>
        <w:spacing w:before="199"/>
        <w:rPr>
          <w:b/>
          <w:sz w:val="24"/>
        </w:rPr>
      </w:pPr>
      <w:r>
        <w:rPr>
          <w:b/>
          <w:sz w:val="24"/>
        </w:rPr>
        <w:t>LOGISTIC REGRESSION</w:t>
      </w:r>
      <w:r>
        <w:rPr>
          <w:b/>
          <w:spacing w:val="2"/>
          <w:sz w:val="24"/>
        </w:rPr>
        <w:t xml:space="preserve"> </w:t>
      </w:r>
      <w:r>
        <w:rPr>
          <w:b/>
          <w:sz w:val="24"/>
        </w:rPr>
        <w:t>ALGORITHM:</w:t>
      </w:r>
    </w:p>
    <w:p w:rsidR="0022680D" w:rsidRDefault="0022680D">
      <w:pPr>
        <w:pStyle w:val="BodyText"/>
        <w:spacing w:before="9"/>
        <w:rPr>
          <w:b/>
          <w:sz w:val="27"/>
        </w:rPr>
      </w:pPr>
    </w:p>
    <w:p w:rsidR="0022680D" w:rsidRDefault="00520DEB">
      <w:pPr>
        <w:pStyle w:val="BodyText"/>
        <w:spacing w:line="360" w:lineRule="auto"/>
        <w:ind w:left="1520" w:right="1098" w:firstLine="720"/>
        <w:jc w:val="both"/>
      </w:pPr>
      <w:r>
        <w:t>Logistic regression becomes a classification technique on</w:t>
      </w:r>
      <w:r>
        <w:t>ly when a decision threshold is brought into the picture. The setting of the threshold value is a very important aspect of Logistic regression and is dependent on the classification problem itself. The decision for the value of the threshold value is major</w:t>
      </w:r>
      <w:r>
        <w:t xml:space="preserve">ly affected by the values of </w:t>
      </w:r>
      <w:hyperlink r:id="rId26">
        <w:r>
          <w:t>precision and recall.</w:t>
        </w:r>
      </w:hyperlink>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3"/>
        <w:rPr>
          <w:sz w:val="10"/>
        </w:rPr>
      </w:pPr>
    </w:p>
    <w:p w:rsidR="0022680D" w:rsidRDefault="00520DEB">
      <w:pPr>
        <w:pStyle w:val="BodyText"/>
        <w:ind w:left="3222"/>
        <w:rPr>
          <w:sz w:val="20"/>
        </w:rPr>
      </w:pPr>
      <w:r>
        <w:rPr>
          <w:noProof/>
          <w:sz w:val="20"/>
          <w:lang w:val="en-IN" w:eastAsia="en-IN"/>
        </w:rPr>
        <w:drawing>
          <wp:inline distT="0" distB="0" distL="0" distR="0">
            <wp:extent cx="2352978" cy="1802511"/>
            <wp:effectExtent l="0" t="0" r="0" b="0"/>
            <wp:docPr id="15" name="image5.png" descr="Image result for logistic regress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27" cstate="print"/>
                    <a:stretch>
                      <a:fillRect/>
                    </a:stretch>
                  </pic:blipFill>
                  <pic:spPr>
                    <a:xfrm>
                      <a:off x="0" y="0"/>
                      <a:ext cx="2352978" cy="1802511"/>
                    </a:xfrm>
                    <a:prstGeom prst="rect">
                      <a:avLst/>
                    </a:prstGeom>
                  </pic:spPr>
                </pic:pic>
              </a:graphicData>
            </a:graphic>
          </wp:inline>
        </w:drawing>
      </w:r>
    </w:p>
    <w:p w:rsidR="0022680D" w:rsidRDefault="00520DEB">
      <w:pPr>
        <w:pStyle w:val="Heading4"/>
        <w:spacing w:before="132"/>
        <w:ind w:left="1137" w:right="1175"/>
        <w:jc w:val="center"/>
      </w:pPr>
      <w:r>
        <w:t>Fig 3.2</w:t>
      </w:r>
    </w:p>
    <w:p w:rsidR="0022680D" w:rsidRDefault="0022680D">
      <w:pPr>
        <w:pStyle w:val="BodyText"/>
        <w:spacing w:before="2"/>
        <w:rPr>
          <w:b/>
          <w:sz w:val="36"/>
        </w:rPr>
      </w:pPr>
    </w:p>
    <w:p w:rsidR="0022680D" w:rsidRDefault="00520DEB">
      <w:pPr>
        <w:pStyle w:val="ListParagraph"/>
        <w:numPr>
          <w:ilvl w:val="2"/>
          <w:numId w:val="13"/>
        </w:numPr>
        <w:tabs>
          <w:tab w:val="left" w:pos="1971"/>
        </w:tabs>
        <w:rPr>
          <w:b/>
          <w:sz w:val="24"/>
        </w:rPr>
      </w:pPr>
      <w:r>
        <w:rPr>
          <w:b/>
          <w:sz w:val="24"/>
        </w:rPr>
        <w:t>SUPPORT VECTOR MACHINE</w:t>
      </w:r>
      <w:r>
        <w:rPr>
          <w:b/>
          <w:spacing w:val="8"/>
          <w:sz w:val="24"/>
        </w:rPr>
        <w:t xml:space="preserve"> </w:t>
      </w:r>
      <w:r>
        <w:rPr>
          <w:b/>
          <w:sz w:val="24"/>
        </w:rPr>
        <w:t>DETECTION:</w:t>
      </w:r>
    </w:p>
    <w:p w:rsidR="0022680D" w:rsidRDefault="0022680D">
      <w:pPr>
        <w:pStyle w:val="BodyText"/>
        <w:rPr>
          <w:b/>
          <w:sz w:val="21"/>
        </w:rPr>
      </w:pPr>
    </w:p>
    <w:p w:rsidR="0022680D" w:rsidRDefault="00520DEB">
      <w:pPr>
        <w:pStyle w:val="BodyText"/>
        <w:spacing w:before="1" w:line="360" w:lineRule="auto"/>
        <w:ind w:left="1429" w:right="1095" w:firstLine="893"/>
        <w:jc w:val="both"/>
      </w:pPr>
      <w:r>
        <w:rPr>
          <w:noProof/>
          <w:lang w:val="en-IN" w:eastAsia="en-IN"/>
        </w:rPr>
        <w:drawing>
          <wp:anchor distT="0" distB="0" distL="0" distR="0" simplePos="0" relativeHeight="7" behindDoc="0" locked="0" layoutInCell="1" allowOverlap="1">
            <wp:simplePos x="0" y="0"/>
            <wp:positionH relativeFrom="page">
              <wp:posOffset>2693670</wp:posOffset>
            </wp:positionH>
            <wp:positionV relativeFrom="paragraph">
              <wp:posOffset>1861605</wp:posOffset>
            </wp:positionV>
            <wp:extent cx="2561738" cy="1360170"/>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28" cstate="print"/>
                    <a:stretch>
                      <a:fillRect/>
                    </a:stretch>
                  </pic:blipFill>
                  <pic:spPr>
                    <a:xfrm>
                      <a:off x="0" y="0"/>
                      <a:ext cx="2561738" cy="1360170"/>
                    </a:xfrm>
                    <a:prstGeom prst="rect">
                      <a:avLst/>
                    </a:prstGeom>
                  </pic:spPr>
                </pic:pic>
              </a:graphicData>
            </a:graphic>
          </wp:anchor>
        </w:drawing>
      </w:r>
      <w:r>
        <w:t xml:space="preserve">Support Vector Machine (SVM) </w:t>
      </w:r>
      <w:r>
        <w:rPr>
          <w:spacing w:val="-3"/>
        </w:rPr>
        <w:t xml:space="preserve">is </w:t>
      </w:r>
      <w:r>
        <w:t xml:space="preserve">a supervised machine learning algorithm which can </w:t>
      </w:r>
      <w:r>
        <w:rPr>
          <w:spacing w:val="-3"/>
        </w:rPr>
        <w:t xml:space="preserve">be </w:t>
      </w:r>
      <w:r>
        <w:t xml:space="preserve">used for both classification or regression challenges. However, </w:t>
      </w:r>
      <w:r>
        <w:rPr>
          <w:spacing w:val="-5"/>
        </w:rPr>
        <w:t xml:space="preserve">it is </w:t>
      </w:r>
      <w:r>
        <w:t xml:space="preserve">mostly used </w:t>
      </w:r>
      <w:r>
        <w:rPr>
          <w:spacing w:val="-3"/>
        </w:rPr>
        <w:t xml:space="preserve">in </w:t>
      </w:r>
      <w:r>
        <w:t xml:space="preserve">classification problems. In this algorithm, we plot each data item as a point </w:t>
      </w:r>
      <w:r>
        <w:rPr>
          <w:spacing w:val="-3"/>
        </w:rPr>
        <w:t xml:space="preserve">in </w:t>
      </w:r>
      <w:r>
        <w:t xml:space="preserve">n-dimensional space (where n </w:t>
      </w:r>
      <w:r>
        <w:rPr>
          <w:spacing w:val="-3"/>
        </w:rPr>
        <w:t xml:space="preserve">is </w:t>
      </w:r>
      <w:r>
        <w:t>numbe</w:t>
      </w:r>
      <w:r>
        <w:t xml:space="preserve">r of features you have) with the value </w:t>
      </w:r>
      <w:r>
        <w:rPr>
          <w:spacing w:val="4"/>
        </w:rPr>
        <w:t xml:space="preserve">of </w:t>
      </w:r>
      <w:r>
        <w:t xml:space="preserve">each feature being the value of a particular coordinate. Then, we perform classification by finding the hyper-plane that differentiate the two classes very well (look </w:t>
      </w:r>
      <w:r>
        <w:rPr>
          <w:spacing w:val="-3"/>
        </w:rPr>
        <w:t xml:space="preserve">at </w:t>
      </w:r>
      <w:r>
        <w:t>the below</w:t>
      </w:r>
      <w:r>
        <w:rPr>
          <w:spacing w:val="2"/>
        </w:rPr>
        <w:t xml:space="preserve"> </w:t>
      </w:r>
      <w:r>
        <w:t>snapshot).</w:t>
      </w:r>
    </w:p>
    <w:p w:rsidR="0022680D" w:rsidRDefault="0022680D">
      <w:pPr>
        <w:pStyle w:val="BodyText"/>
        <w:rPr>
          <w:sz w:val="34"/>
        </w:rPr>
      </w:pPr>
    </w:p>
    <w:p w:rsidR="0022680D" w:rsidRDefault="00520DEB">
      <w:pPr>
        <w:pStyle w:val="Heading4"/>
        <w:ind w:left="1137" w:right="1172"/>
        <w:jc w:val="center"/>
      </w:pPr>
      <w:r>
        <w:rPr>
          <w:color w:val="575656"/>
        </w:rPr>
        <w:t>Fig 3.3</w:t>
      </w:r>
    </w:p>
    <w:p w:rsidR="0022680D" w:rsidRDefault="0022680D">
      <w:pPr>
        <w:pStyle w:val="BodyText"/>
        <w:spacing w:before="1"/>
        <w:rPr>
          <w:b/>
          <w:sz w:val="21"/>
        </w:rPr>
      </w:pPr>
    </w:p>
    <w:p w:rsidR="0022680D" w:rsidRDefault="00520DEB">
      <w:pPr>
        <w:pStyle w:val="BodyText"/>
        <w:spacing w:line="360" w:lineRule="auto"/>
        <w:ind w:left="1429" w:right="1096"/>
        <w:jc w:val="both"/>
      </w:pPr>
      <w:r>
        <w:t>Support Vecto</w:t>
      </w:r>
      <w:r>
        <w:t>rs are simply the co-ordinates of individual observation. Support Vector Machine is a frontier which best segregates the two classes (hyper-plane line).</w:t>
      </w:r>
    </w:p>
    <w:p w:rsidR="0022680D" w:rsidRDefault="0022680D">
      <w:pPr>
        <w:pStyle w:val="BodyText"/>
        <w:spacing w:before="5"/>
        <w:rPr>
          <w:sz w:val="21"/>
        </w:rPr>
      </w:pPr>
    </w:p>
    <w:p w:rsidR="0022680D" w:rsidRDefault="00520DEB">
      <w:pPr>
        <w:pStyle w:val="Heading4"/>
        <w:numPr>
          <w:ilvl w:val="2"/>
          <w:numId w:val="13"/>
        </w:numPr>
        <w:tabs>
          <w:tab w:val="left" w:pos="1971"/>
        </w:tabs>
      </w:pPr>
      <w:r>
        <w:t>LOCAL OUTLIER FACTOR</w:t>
      </w:r>
      <w:r>
        <w:rPr>
          <w:spacing w:val="4"/>
        </w:rPr>
        <w:t xml:space="preserve"> </w:t>
      </w:r>
      <w:r>
        <w:t>DETECTION:</w:t>
      </w:r>
    </w:p>
    <w:p w:rsidR="0022680D" w:rsidRDefault="0022680D">
      <w:pPr>
        <w:pStyle w:val="BodyText"/>
        <w:spacing w:before="11"/>
        <w:rPr>
          <w:b/>
          <w:sz w:val="31"/>
        </w:rPr>
      </w:pPr>
    </w:p>
    <w:p w:rsidR="0022680D" w:rsidRDefault="00520DEB">
      <w:pPr>
        <w:pStyle w:val="BodyText"/>
        <w:spacing w:line="360" w:lineRule="auto"/>
        <w:ind w:left="1429" w:right="1135"/>
      </w:pPr>
      <w:r>
        <w:t>Outlier detection (also known as anomaly detection) is the process of finding data objects with behaviour that are very different from expectation. Such objects are called outliers or anomalies.</w:t>
      </w:r>
    </w:p>
    <w:p w:rsidR="0022680D" w:rsidRDefault="0022680D">
      <w:pPr>
        <w:spacing w:line="360" w:lineRule="auto"/>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spacing w:before="7"/>
        <w:rPr>
          <w:sz w:val="18"/>
        </w:rPr>
      </w:pPr>
    </w:p>
    <w:p w:rsidR="0022680D" w:rsidRDefault="00520DEB">
      <w:pPr>
        <w:pStyle w:val="BodyText"/>
        <w:spacing w:before="90" w:line="362" w:lineRule="auto"/>
        <w:ind w:left="1429" w:right="1101"/>
        <w:jc w:val="both"/>
      </w:pPr>
      <w:r>
        <w:t>The most interesting objects are those, that deviates significantly from the normal object. Outliers are not being generated by the same mechanism as rest of the data. Outlier detection is important in many applications, such as:</w:t>
      </w:r>
    </w:p>
    <w:p w:rsidR="0022680D" w:rsidRDefault="0022680D">
      <w:pPr>
        <w:pStyle w:val="BodyText"/>
        <w:spacing w:before="3"/>
        <w:rPr>
          <w:sz w:val="29"/>
        </w:rPr>
      </w:pPr>
    </w:p>
    <w:p w:rsidR="0022680D" w:rsidRDefault="00520DEB">
      <w:pPr>
        <w:pStyle w:val="ListParagraph"/>
        <w:numPr>
          <w:ilvl w:val="3"/>
          <w:numId w:val="13"/>
        </w:numPr>
        <w:tabs>
          <w:tab w:val="left" w:pos="2629"/>
          <w:tab w:val="left" w:pos="2630"/>
        </w:tabs>
        <w:ind w:left="2629"/>
        <w:rPr>
          <w:rFonts w:ascii="Symbol" w:hAnsi="Symbol"/>
          <w:sz w:val="24"/>
        </w:rPr>
      </w:pPr>
      <w:r>
        <w:rPr>
          <w:sz w:val="24"/>
        </w:rPr>
        <w:t xml:space="preserve">Intrusions </w:t>
      </w:r>
      <w:r>
        <w:rPr>
          <w:spacing w:val="-5"/>
          <w:sz w:val="24"/>
        </w:rPr>
        <w:t xml:space="preserve">in </w:t>
      </w:r>
      <w:r>
        <w:rPr>
          <w:sz w:val="24"/>
        </w:rPr>
        <w:t>communicati</w:t>
      </w:r>
      <w:r>
        <w:rPr>
          <w:sz w:val="24"/>
        </w:rPr>
        <w:t>on</w:t>
      </w:r>
      <w:r>
        <w:rPr>
          <w:spacing w:val="-1"/>
          <w:sz w:val="24"/>
        </w:rPr>
        <w:t xml:space="preserve"> </w:t>
      </w:r>
      <w:r>
        <w:rPr>
          <w:sz w:val="24"/>
        </w:rPr>
        <w:t>networks</w:t>
      </w:r>
    </w:p>
    <w:p w:rsidR="0022680D" w:rsidRDefault="00520DEB">
      <w:pPr>
        <w:pStyle w:val="ListParagraph"/>
        <w:numPr>
          <w:ilvl w:val="3"/>
          <w:numId w:val="13"/>
        </w:numPr>
        <w:tabs>
          <w:tab w:val="left" w:pos="2629"/>
          <w:tab w:val="left" w:pos="2630"/>
        </w:tabs>
        <w:spacing w:before="138"/>
        <w:ind w:left="2629"/>
        <w:rPr>
          <w:rFonts w:ascii="Symbol" w:hAnsi="Symbol"/>
          <w:sz w:val="24"/>
        </w:rPr>
      </w:pPr>
      <w:r>
        <w:rPr>
          <w:sz w:val="24"/>
        </w:rPr>
        <w:t xml:space="preserve">Fraud </w:t>
      </w:r>
      <w:r>
        <w:rPr>
          <w:spacing w:val="-5"/>
          <w:sz w:val="24"/>
        </w:rPr>
        <w:t xml:space="preserve">in </w:t>
      </w:r>
      <w:r>
        <w:rPr>
          <w:sz w:val="24"/>
        </w:rPr>
        <w:t>financial</w:t>
      </w:r>
      <w:r>
        <w:rPr>
          <w:spacing w:val="8"/>
          <w:sz w:val="24"/>
        </w:rPr>
        <w:t xml:space="preserve"> </w:t>
      </w:r>
      <w:r>
        <w:rPr>
          <w:sz w:val="24"/>
        </w:rPr>
        <w:t>data</w:t>
      </w:r>
    </w:p>
    <w:p w:rsidR="0022680D" w:rsidRDefault="00520DEB">
      <w:pPr>
        <w:pStyle w:val="ListParagraph"/>
        <w:numPr>
          <w:ilvl w:val="3"/>
          <w:numId w:val="13"/>
        </w:numPr>
        <w:tabs>
          <w:tab w:val="left" w:pos="2629"/>
          <w:tab w:val="left" w:pos="2630"/>
        </w:tabs>
        <w:spacing w:before="138"/>
        <w:ind w:left="2629"/>
        <w:rPr>
          <w:rFonts w:ascii="Symbol" w:hAnsi="Symbol"/>
          <w:sz w:val="24"/>
        </w:rPr>
      </w:pPr>
      <w:r>
        <w:rPr>
          <w:sz w:val="24"/>
        </w:rPr>
        <w:t>Fake news and</w:t>
      </w:r>
      <w:r>
        <w:rPr>
          <w:spacing w:val="22"/>
          <w:sz w:val="24"/>
        </w:rPr>
        <w:t xml:space="preserve"> </w:t>
      </w:r>
      <w:r>
        <w:rPr>
          <w:sz w:val="24"/>
        </w:rPr>
        <w:t>misinformation</w:t>
      </w:r>
    </w:p>
    <w:p w:rsidR="0022680D" w:rsidRDefault="00520DEB">
      <w:pPr>
        <w:pStyle w:val="ListParagraph"/>
        <w:numPr>
          <w:ilvl w:val="3"/>
          <w:numId w:val="13"/>
        </w:numPr>
        <w:tabs>
          <w:tab w:val="left" w:pos="2629"/>
          <w:tab w:val="left" w:pos="2630"/>
        </w:tabs>
        <w:spacing w:before="134"/>
        <w:ind w:left="2629"/>
        <w:rPr>
          <w:rFonts w:ascii="Symbol" w:hAnsi="Symbol"/>
          <w:sz w:val="24"/>
        </w:rPr>
      </w:pPr>
      <w:r>
        <w:rPr>
          <w:sz w:val="24"/>
        </w:rPr>
        <w:t>Healthcare analysis</w:t>
      </w:r>
    </w:p>
    <w:p w:rsidR="0022680D" w:rsidRDefault="00520DEB">
      <w:pPr>
        <w:pStyle w:val="ListParagraph"/>
        <w:numPr>
          <w:ilvl w:val="3"/>
          <w:numId w:val="13"/>
        </w:numPr>
        <w:tabs>
          <w:tab w:val="left" w:pos="2629"/>
          <w:tab w:val="left" w:pos="2630"/>
        </w:tabs>
        <w:spacing w:before="138"/>
        <w:ind w:left="2629"/>
        <w:rPr>
          <w:rFonts w:ascii="Symbol" w:hAnsi="Symbol"/>
          <w:sz w:val="24"/>
        </w:rPr>
      </w:pPr>
      <w:r>
        <w:rPr>
          <w:sz w:val="24"/>
        </w:rPr>
        <w:t>Security and</w:t>
      </w:r>
      <w:r>
        <w:rPr>
          <w:spacing w:val="-10"/>
          <w:sz w:val="24"/>
        </w:rPr>
        <w:t xml:space="preserve"> </w:t>
      </w:r>
      <w:r>
        <w:rPr>
          <w:sz w:val="24"/>
        </w:rPr>
        <w:t>surveillance</w:t>
      </w:r>
    </w:p>
    <w:p w:rsidR="0022680D" w:rsidRDefault="0022680D">
      <w:pPr>
        <w:pStyle w:val="BodyText"/>
        <w:rPr>
          <w:sz w:val="28"/>
        </w:rPr>
      </w:pPr>
    </w:p>
    <w:p w:rsidR="0022680D" w:rsidRDefault="0022680D">
      <w:pPr>
        <w:pStyle w:val="BodyText"/>
        <w:spacing w:before="10"/>
        <w:rPr>
          <w:sz w:val="33"/>
        </w:rPr>
      </w:pPr>
    </w:p>
    <w:p w:rsidR="0022680D" w:rsidRDefault="00520DEB">
      <w:pPr>
        <w:pStyle w:val="BodyText"/>
        <w:spacing w:before="1" w:line="360" w:lineRule="auto"/>
        <w:ind w:left="1429" w:right="1102"/>
        <w:jc w:val="both"/>
      </w:pPr>
      <w:r>
        <w:t>Outlier detection and clustering analysis are two highly related tasks. Clustering finds the majority of patterns in a data set and organizes the data accordingly, whereas outlier detection tries to capture those exceptional cases that deviate substantiall</w:t>
      </w:r>
      <w:r>
        <w:t>y from the majority of patterns.</w:t>
      </w:r>
    </w:p>
    <w:p w:rsidR="0022680D" w:rsidRDefault="0022680D">
      <w:pPr>
        <w:pStyle w:val="BodyText"/>
        <w:spacing w:before="4"/>
        <w:rPr>
          <w:sz w:val="36"/>
        </w:rPr>
      </w:pPr>
    </w:p>
    <w:p w:rsidR="0022680D" w:rsidRDefault="00520DEB">
      <w:pPr>
        <w:pStyle w:val="Heading4"/>
        <w:numPr>
          <w:ilvl w:val="2"/>
          <w:numId w:val="13"/>
        </w:numPr>
        <w:tabs>
          <w:tab w:val="left" w:pos="2034"/>
        </w:tabs>
        <w:ind w:left="2033" w:hanging="543"/>
      </w:pPr>
      <w:r>
        <w:t>DECISION</w:t>
      </w:r>
      <w:r>
        <w:rPr>
          <w:spacing w:val="1"/>
        </w:rPr>
        <w:t xml:space="preserve"> </w:t>
      </w:r>
      <w:r>
        <w:t>TREE:</w:t>
      </w:r>
    </w:p>
    <w:p w:rsidR="0022680D" w:rsidRDefault="00520DEB">
      <w:pPr>
        <w:pStyle w:val="BodyText"/>
        <w:spacing w:before="132" w:line="360" w:lineRule="auto"/>
        <w:ind w:left="1429" w:right="1077" w:firstLine="778"/>
        <w:jc w:val="both"/>
      </w:pPr>
      <w:r>
        <w:t xml:space="preserve">A decision tree </w:t>
      </w:r>
      <w:r>
        <w:rPr>
          <w:spacing w:val="-5"/>
        </w:rPr>
        <w:t xml:space="preserve">is </w:t>
      </w:r>
      <w:r>
        <w:t xml:space="preserve">a decision support tool that uses a treelike graph or model </w:t>
      </w:r>
      <w:r>
        <w:rPr>
          <w:spacing w:val="4"/>
        </w:rPr>
        <w:t xml:space="preserve">of </w:t>
      </w:r>
      <w:r>
        <w:t xml:space="preserve">decisions and their possible outcomes, comprising chance event outcomes, resource costs, and utility. It </w:t>
      </w:r>
      <w:r>
        <w:rPr>
          <w:spacing w:val="-3"/>
        </w:rPr>
        <w:t xml:space="preserve">is </w:t>
      </w:r>
      <w:r>
        <w:t xml:space="preserve">one way </w:t>
      </w:r>
      <w:r>
        <w:rPr>
          <w:spacing w:val="2"/>
        </w:rPr>
        <w:t xml:space="preserve">to </w:t>
      </w:r>
      <w:r>
        <w:t>displa</w:t>
      </w:r>
      <w:r>
        <w:t xml:space="preserve">y an algorithm. Decision trees are generally used </w:t>
      </w:r>
      <w:r>
        <w:rPr>
          <w:spacing w:val="-3"/>
        </w:rPr>
        <w:t xml:space="preserve">in </w:t>
      </w:r>
      <w:r>
        <w:t xml:space="preserve">operations research, specifically </w:t>
      </w:r>
      <w:r>
        <w:rPr>
          <w:spacing w:val="-3"/>
        </w:rPr>
        <w:t xml:space="preserve">in </w:t>
      </w:r>
      <w:r>
        <w:t xml:space="preserve">decision analysis, </w:t>
      </w:r>
      <w:r>
        <w:rPr>
          <w:spacing w:val="2"/>
        </w:rPr>
        <w:t xml:space="preserve">to </w:t>
      </w:r>
      <w:r>
        <w:rPr>
          <w:spacing w:val="-3"/>
        </w:rPr>
        <w:t xml:space="preserve">help </w:t>
      </w:r>
      <w:r>
        <w:t xml:space="preserve">identify a strategy </w:t>
      </w:r>
      <w:r>
        <w:rPr>
          <w:spacing w:val="-3"/>
        </w:rPr>
        <w:t xml:space="preserve">most </w:t>
      </w:r>
      <w:r>
        <w:t xml:space="preserve">likely </w:t>
      </w:r>
      <w:r>
        <w:rPr>
          <w:spacing w:val="2"/>
        </w:rPr>
        <w:t xml:space="preserve">to reach </w:t>
      </w:r>
      <w:r>
        <w:t xml:space="preserve">an objective, but are also a popular tool for machine learning. A decision tree </w:t>
      </w:r>
      <w:r>
        <w:rPr>
          <w:spacing w:val="-5"/>
        </w:rPr>
        <w:t xml:space="preserve">is </w:t>
      </w:r>
      <w:r>
        <w:t>a flowchart-lik</w:t>
      </w:r>
      <w:r>
        <w:t>e structure in which each internal node depicts a "test" on an attribute, each branch represents the outcome of the test and each leaf node accounts for a class label. The path  from the root to leaf depicts classification rules. The basic algorithm for de</w:t>
      </w:r>
      <w:r>
        <w:t xml:space="preserve">cision tree induction </w:t>
      </w:r>
      <w:r>
        <w:rPr>
          <w:spacing w:val="-3"/>
        </w:rPr>
        <w:t xml:space="preserve">is </w:t>
      </w:r>
      <w:r>
        <w:t xml:space="preserve">a greedy algorithm that builds decision trees </w:t>
      </w:r>
      <w:r>
        <w:rPr>
          <w:spacing w:val="-3"/>
        </w:rPr>
        <w:t xml:space="preserve">in </w:t>
      </w:r>
      <w:r>
        <w:t xml:space="preserve">a </w:t>
      </w:r>
      <w:r>
        <w:rPr>
          <w:spacing w:val="2"/>
        </w:rPr>
        <w:t xml:space="preserve">top-down </w:t>
      </w:r>
      <w:r>
        <w:t xml:space="preserve">recursive divide-and-conquer manner. The algorithm starts with the entire set of rows </w:t>
      </w:r>
      <w:r>
        <w:rPr>
          <w:spacing w:val="-3"/>
        </w:rPr>
        <w:t xml:space="preserve">in </w:t>
      </w:r>
      <w:r>
        <w:t xml:space="preserve">the Training set, selects the </w:t>
      </w:r>
      <w:r>
        <w:rPr>
          <w:spacing w:val="-3"/>
        </w:rPr>
        <w:t xml:space="preserve">best </w:t>
      </w:r>
      <w:r>
        <w:t xml:space="preserve">attribute that yields maximum information for classification, and originates a test node for this attribute. Then, top-down induction </w:t>
      </w:r>
      <w:r>
        <w:rPr>
          <w:spacing w:val="4"/>
        </w:rPr>
        <w:t xml:space="preserve">of </w:t>
      </w:r>
      <w:r>
        <w:t xml:space="preserve">decision trees divides the current set of tuples according </w:t>
      </w:r>
      <w:r>
        <w:rPr>
          <w:spacing w:val="2"/>
        </w:rPr>
        <w:t xml:space="preserve">to their </w:t>
      </w:r>
      <w:r>
        <w:t xml:space="preserve">values </w:t>
      </w:r>
      <w:r>
        <w:rPr>
          <w:spacing w:val="4"/>
        </w:rPr>
        <w:t xml:space="preserve">of </w:t>
      </w:r>
      <w:r>
        <w:t>the current test attribute. Classifier ge</w:t>
      </w:r>
      <w:r>
        <w:t xml:space="preserve">neration stops, </w:t>
      </w:r>
      <w:r>
        <w:rPr>
          <w:spacing w:val="-3"/>
        </w:rPr>
        <w:t xml:space="preserve">if </w:t>
      </w:r>
      <w:r>
        <w:t xml:space="preserve">all tuples </w:t>
      </w:r>
      <w:r>
        <w:rPr>
          <w:spacing w:val="-3"/>
        </w:rPr>
        <w:t xml:space="preserve">in </w:t>
      </w:r>
      <w:r>
        <w:t xml:space="preserve">a subset pertain </w:t>
      </w:r>
      <w:r>
        <w:rPr>
          <w:spacing w:val="2"/>
        </w:rPr>
        <w:t xml:space="preserve">to </w:t>
      </w:r>
      <w:r>
        <w:t xml:space="preserve">the same class, or </w:t>
      </w:r>
      <w:r>
        <w:rPr>
          <w:spacing w:val="-3"/>
        </w:rPr>
        <w:t xml:space="preserve">if </w:t>
      </w:r>
      <w:r>
        <w:rPr>
          <w:spacing w:val="-5"/>
        </w:rPr>
        <w:t xml:space="preserve">it </w:t>
      </w:r>
      <w:r>
        <w:rPr>
          <w:spacing w:val="-3"/>
        </w:rPr>
        <w:t xml:space="preserve">is </w:t>
      </w:r>
      <w:r>
        <w:t>not worth to proceed with an additional separation into further</w:t>
      </w:r>
      <w:r>
        <w:rPr>
          <w:spacing w:val="10"/>
        </w:rPr>
        <w:t xml:space="preserve"> </w:t>
      </w:r>
      <w:r>
        <w:t>subsets.</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spacing w:before="9"/>
        <w:rPr>
          <w:sz w:val="17"/>
        </w:rPr>
      </w:pPr>
    </w:p>
    <w:p w:rsidR="0022680D" w:rsidRDefault="00520DEB">
      <w:pPr>
        <w:pStyle w:val="BodyText"/>
        <w:spacing w:before="90" w:line="360" w:lineRule="auto"/>
        <w:ind w:left="1520" w:right="1099" w:hanging="34"/>
        <w:jc w:val="both"/>
      </w:pPr>
      <w:r>
        <w:rPr>
          <w:color w:val="212121"/>
        </w:rPr>
        <w:t xml:space="preserve">Decision tree helps to determine the worst, best and expected values for different </w:t>
      </w:r>
      <w:r>
        <w:rPr>
          <w:color w:val="212121"/>
        </w:rPr>
        <w:t>scenarios, simplified to understand and interpret and allows addition of new possible scenarios.</w:t>
      </w:r>
    </w:p>
    <w:p w:rsidR="0022680D" w:rsidRDefault="0022680D">
      <w:pPr>
        <w:pStyle w:val="BodyText"/>
        <w:rPr>
          <w:sz w:val="26"/>
        </w:rPr>
      </w:pPr>
    </w:p>
    <w:p w:rsidR="0022680D" w:rsidRDefault="00520DEB">
      <w:pPr>
        <w:pStyle w:val="Heading4"/>
        <w:spacing w:before="168"/>
        <w:jc w:val="both"/>
      </w:pPr>
      <w:r>
        <w:rPr>
          <w:color w:val="212121"/>
        </w:rPr>
        <w:t>Process for constructing a decision tree are:</w:t>
      </w:r>
    </w:p>
    <w:p w:rsidR="0022680D" w:rsidRDefault="00520DEB">
      <w:pPr>
        <w:pStyle w:val="BodyText"/>
        <w:spacing w:before="137" w:line="360" w:lineRule="auto"/>
        <w:ind w:left="1429" w:right="1086" w:firstLine="898"/>
        <w:jc w:val="both"/>
      </w:pPr>
      <w:r>
        <w:rPr>
          <w:color w:val="212121"/>
        </w:rPr>
        <w:t xml:space="preserve">Firstly </w:t>
      </w:r>
      <w:r>
        <w:rPr>
          <w:color w:val="212121"/>
          <w:spacing w:val="2"/>
        </w:rPr>
        <w:t xml:space="preserve">to </w:t>
      </w:r>
      <w:r>
        <w:rPr>
          <w:color w:val="212121"/>
        </w:rPr>
        <w:t xml:space="preserve">calculate the entropy of every attribute using the dataset in problem then dataset </w:t>
      </w:r>
      <w:r>
        <w:rPr>
          <w:color w:val="212121"/>
          <w:spacing w:val="-5"/>
        </w:rPr>
        <w:t xml:space="preserve">is </w:t>
      </w:r>
      <w:r>
        <w:rPr>
          <w:color w:val="212121"/>
        </w:rPr>
        <w:t>divided into su</w:t>
      </w:r>
      <w:r>
        <w:rPr>
          <w:color w:val="212121"/>
        </w:rPr>
        <w:t xml:space="preserve">bsets using the attribute for which gain is maximum or entropy </w:t>
      </w:r>
      <w:r>
        <w:rPr>
          <w:color w:val="212121"/>
          <w:spacing w:val="-3"/>
        </w:rPr>
        <w:t xml:space="preserve">is </w:t>
      </w:r>
      <w:r>
        <w:rPr>
          <w:color w:val="212121"/>
        </w:rPr>
        <w:t>minimum after that to make a decision tree node containing that attribute and lastly recursion is performed on subsets using remaining attributes to create a decision</w:t>
      </w:r>
      <w:r>
        <w:rPr>
          <w:color w:val="212121"/>
          <w:spacing w:val="1"/>
        </w:rPr>
        <w:t xml:space="preserve"> </w:t>
      </w:r>
      <w:r>
        <w:rPr>
          <w:color w:val="212121"/>
        </w:rPr>
        <w:t>tree.</w:t>
      </w:r>
    </w:p>
    <w:p w:rsidR="0022680D" w:rsidRDefault="0022680D">
      <w:pPr>
        <w:pStyle w:val="BodyText"/>
        <w:spacing w:before="10"/>
        <w:rPr>
          <w:sz w:val="35"/>
        </w:rPr>
      </w:pPr>
    </w:p>
    <w:p w:rsidR="0022680D" w:rsidRDefault="00520DEB">
      <w:pPr>
        <w:pStyle w:val="Heading4"/>
        <w:numPr>
          <w:ilvl w:val="2"/>
          <w:numId w:val="13"/>
        </w:numPr>
        <w:tabs>
          <w:tab w:val="left" w:pos="1967"/>
        </w:tabs>
        <w:ind w:left="1967" w:hanging="538"/>
      </w:pPr>
      <w:r>
        <w:t>K-Nearest</w:t>
      </w:r>
      <w:r>
        <w:rPr>
          <w:spacing w:val="3"/>
        </w:rPr>
        <w:t xml:space="preserve"> </w:t>
      </w:r>
      <w:r>
        <w:t>Neighbors:</w:t>
      </w:r>
    </w:p>
    <w:p w:rsidR="0022680D" w:rsidRDefault="00520DEB">
      <w:pPr>
        <w:pStyle w:val="BodyText"/>
        <w:spacing w:before="7"/>
        <w:rPr>
          <w:b/>
          <w:sz w:val="26"/>
        </w:rPr>
      </w:pPr>
      <w:r>
        <w:rPr>
          <w:noProof/>
          <w:lang w:val="en-IN" w:eastAsia="en-IN"/>
        </w:rPr>
        <w:drawing>
          <wp:anchor distT="0" distB="0" distL="0" distR="0" simplePos="0" relativeHeight="8" behindDoc="0" locked="0" layoutInCell="1" allowOverlap="1">
            <wp:simplePos x="0" y="0"/>
            <wp:positionH relativeFrom="page">
              <wp:posOffset>1611630</wp:posOffset>
            </wp:positionH>
            <wp:positionV relativeFrom="paragraph">
              <wp:posOffset>219331</wp:posOffset>
            </wp:positionV>
            <wp:extent cx="4357366" cy="2286952"/>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29" cstate="print"/>
                    <a:stretch>
                      <a:fillRect/>
                    </a:stretch>
                  </pic:blipFill>
                  <pic:spPr>
                    <a:xfrm>
                      <a:off x="0" y="0"/>
                      <a:ext cx="4357366" cy="2286952"/>
                    </a:xfrm>
                    <a:prstGeom prst="rect">
                      <a:avLst/>
                    </a:prstGeom>
                  </pic:spPr>
                </pic:pic>
              </a:graphicData>
            </a:graphic>
          </wp:anchor>
        </w:drawing>
      </w:r>
    </w:p>
    <w:p w:rsidR="0022680D" w:rsidRDefault="0022680D">
      <w:pPr>
        <w:pStyle w:val="BodyText"/>
        <w:spacing w:before="8"/>
        <w:rPr>
          <w:b/>
          <w:sz w:val="27"/>
        </w:rPr>
      </w:pPr>
    </w:p>
    <w:p w:rsidR="0022680D" w:rsidRDefault="00520DEB">
      <w:pPr>
        <w:ind w:left="456" w:right="1641"/>
        <w:jc w:val="center"/>
        <w:rPr>
          <w:b/>
          <w:sz w:val="24"/>
        </w:rPr>
      </w:pPr>
      <w:r>
        <w:rPr>
          <w:b/>
          <w:sz w:val="24"/>
        </w:rPr>
        <w:t>Fig 3.4</w:t>
      </w:r>
    </w:p>
    <w:p w:rsidR="0022680D" w:rsidRDefault="0022680D">
      <w:pPr>
        <w:pStyle w:val="BodyText"/>
        <w:rPr>
          <w:b/>
          <w:sz w:val="26"/>
        </w:rPr>
      </w:pPr>
    </w:p>
    <w:p w:rsidR="0022680D" w:rsidRDefault="0022680D">
      <w:pPr>
        <w:pStyle w:val="BodyText"/>
        <w:rPr>
          <w:b/>
          <w:sz w:val="26"/>
        </w:rPr>
      </w:pPr>
    </w:p>
    <w:p w:rsidR="0022680D" w:rsidRDefault="00520DEB">
      <w:pPr>
        <w:pStyle w:val="BodyText"/>
        <w:spacing w:before="226" w:line="360" w:lineRule="auto"/>
        <w:ind w:left="1429" w:right="1092" w:firstLine="1109"/>
        <w:jc w:val="both"/>
      </w:pPr>
      <w:r>
        <w:t xml:space="preserve">K-Nearest Neighbors (KNN) </w:t>
      </w:r>
      <w:r>
        <w:rPr>
          <w:spacing w:val="-3"/>
        </w:rPr>
        <w:t xml:space="preserve">is  </w:t>
      </w:r>
      <w:r>
        <w:t xml:space="preserve">one </w:t>
      </w:r>
      <w:r>
        <w:rPr>
          <w:spacing w:val="4"/>
        </w:rPr>
        <w:t xml:space="preserve">of </w:t>
      </w:r>
      <w:r>
        <w:t xml:space="preserve">the simplest  algorithms used  </w:t>
      </w:r>
      <w:r>
        <w:rPr>
          <w:spacing w:val="-3"/>
        </w:rPr>
        <w:t xml:space="preserve">in </w:t>
      </w:r>
      <w:r>
        <w:t xml:space="preserve">Machine Learning for regression and classification problem. KNN algorithms use data and classify new data points based on similarity measures (e.g. distance function). Classification </w:t>
      </w:r>
      <w:r>
        <w:rPr>
          <w:spacing w:val="-3"/>
        </w:rPr>
        <w:t xml:space="preserve">is </w:t>
      </w:r>
      <w:r>
        <w:t xml:space="preserve">done by a majority vote to its neighbors. The data </w:t>
      </w:r>
      <w:r>
        <w:rPr>
          <w:spacing w:val="-3"/>
        </w:rPr>
        <w:t xml:space="preserve">is </w:t>
      </w:r>
      <w:r>
        <w:t xml:space="preserve">assigned </w:t>
      </w:r>
      <w:r>
        <w:rPr>
          <w:spacing w:val="2"/>
        </w:rPr>
        <w:t xml:space="preserve">to </w:t>
      </w:r>
      <w:r>
        <w:t xml:space="preserve">the </w:t>
      </w:r>
      <w:r>
        <w:t xml:space="preserve">class which has the nearest neighbors. </w:t>
      </w:r>
      <w:r>
        <w:rPr>
          <w:spacing w:val="-3"/>
        </w:rPr>
        <w:t xml:space="preserve">As </w:t>
      </w:r>
      <w:r>
        <w:t>you increase the number of nearest neighbors, the value of k, accuracy might</w:t>
      </w:r>
      <w:r>
        <w:rPr>
          <w:spacing w:val="-7"/>
        </w:rPr>
        <w:t xml:space="preserve"> </w:t>
      </w:r>
      <w:r>
        <w:t>increase.</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0"/>
        <w:rPr>
          <w:sz w:val="21"/>
        </w:rPr>
      </w:pPr>
    </w:p>
    <w:p w:rsidR="0022680D" w:rsidRDefault="00520DEB">
      <w:pPr>
        <w:pStyle w:val="Heading4"/>
        <w:jc w:val="both"/>
      </w:pPr>
      <w:r>
        <w:rPr>
          <w:color w:val="212121"/>
        </w:rPr>
        <w:t>Making Predictions with KNN:</w:t>
      </w:r>
    </w:p>
    <w:p w:rsidR="0022680D" w:rsidRDefault="00520DEB">
      <w:pPr>
        <w:pStyle w:val="BodyText"/>
        <w:spacing w:before="132"/>
        <w:ind w:left="1429"/>
        <w:jc w:val="both"/>
      </w:pPr>
      <w:r>
        <w:rPr>
          <w:color w:val="252525"/>
        </w:rPr>
        <w:t>KNN makes predictions using the training dataset directly.</w:t>
      </w:r>
    </w:p>
    <w:p w:rsidR="0022680D" w:rsidRDefault="00520DEB">
      <w:pPr>
        <w:pStyle w:val="ListParagraph"/>
        <w:numPr>
          <w:ilvl w:val="3"/>
          <w:numId w:val="13"/>
        </w:numPr>
        <w:tabs>
          <w:tab w:val="left" w:pos="2150"/>
        </w:tabs>
        <w:spacing w:before="140" w:line="357" w:lineRule="auto"/>
        <w:ind w:right="1088"/>
        <w:jc w:val="both"/>
        <w:rPr>
          <w:rFonts w:ascii="Symbol" w:hAnsi="Symbol"/>
          <w:color w:val="252525"/>
          <w:sz w:val="24"/>
        </w:rPr>
      </w:pPr>
      <w:r>
        <w:rPr>
          <w:color w:val="252525"/>
          <w:sz w:val="24"/>
        </w:rPr>
        <w:t xml:space="preserve">Predictions are </w:t>
      </w:r>
      <w:r>
        <w:rPr>
          <w:color w:val="252525"/>
          <w:spacing w:val="-3"/>
          <w:sz w:val="24"/>
        </w:rPr>
        <w:t>ma</w:t>
      </w:r>
      <w:r>
        <w:rPr>
          <w:color w:val="252525"/>
          <w:spacing w:val="-3"/>
          <w:sz w:val="24"/>
        </w:rPr>
        <w:t xml:space="preserve">de </w:t>
      </w:r>
      <w:r>
        <w:rPr>
          <w:color w:val="252525"/>
          <w:sz w:val="24"/>
        </w:rPr>
        <w:t xml:space="preserve">for a new instance (x) by searching through the entire training set for the K </w:t>
      </w:r>
      <w:r>
        <w:rPr>
          <w:color w:val="252525"/>
          <w:spacing w:val="-3"/>
          <w:sz w:val="24"/>
        </w:rPr>
        <w:t xml:space="preserve">most </w:t>
      </w:r>
      <w:r>
        <w:rPr>
          <w:color w:val="252525"/>
          <w:sz w:val="24"/>
        </w:rPr>
        <w:t xml:space="preserve">similar instances (the neighbors) and summarizing the output variable for those K instances. For regression this might </w:t>
      </w:r>
      <w:r>
        <w:rPr>
          <w:color w:val="252525"/>
          <w:spacing w:val="-3"/>
          <w:sz w:val="24"/>
        </w:rPr>
        <w:t xml:space="preserve">be </w:t>
      </w:r>
      <w:r>
        <w:rPr>
          <w:color w:val="252525"/>
          <w:sz w:val="24"/>
        </w:rPr>
        <w:t xml:space="preserve">the mean output variable, </w:t>
      </w:r>
      <w:r>
        <w:rPr>
          <w:color w:val="252525"/>
          <w:spacing w:val="-3"/>
          <w:sz w:val="24"/>
        </w:rPr>
        <w:t xml:space="preserve">in </w:t>
      </w:r>
      <w:r>
        <w:rPr>
          <w:color w:val="252525"/>
          <w:sz w:val="24"/>
        </w:rPr>
        <w:t>classification this</w:t>
      </w:r>
      <w:r>
        <w:rPr>
          <w:color w:val="252525"/>
          <w:sz w:val="24"/>
        </w:rPr>
        <w:t xml:space="preserve"> might </w:t>
      </w:r>
      <w:r>
        <w:rPr>
          <w:color w:val="252525"/>
          <w:spacing w:val="-3"/>
          <w:sz w:val="24"/>
        </w:rPr>
        <w:t xml:space="preserve">be </w:t>
      </w:r>
      <w:r>
        <w:rPr>
          <w:color w:val="252525"/>
          <w:sz w:val="24"/>
        </w:rPr>
        <w:t xml:space="preserve">the mode (or </w:t>
      </w:r>
      <w:r>
        <w:rPr>
          <w:color w:val="252525"/>
          <w:spacing w:val="-3"/>
          <w:sz w:val="24"/>
        </w:rPr>
        <w:t xml:space="preserve">most common) </w:t>
      </w:r>
      <w:r>
        <w:rPr>
          <w:color w:val="252525"/>
          <w:sz w:val="24"/>
        </w:rPr>
        <w:t>class</w:t>
      </w:r>
      <w:r>
        <w:rPr>
          <w:color w:val="252525"/>
          <w:spacing w:val="19"/>
          <w:sz w:val="24"/>
        </w:rPr>
        <w:t xml:space="preserve"> </w:t>
      </w:r>
      <w:r>
        <w:rPr>
          <w:color w:val="252525"/>
          <w:sz w:val="24"/>
        </w:rPr>
        <w:t>value.</w:t>
      </w:r>
    </w:p>
    <w:p w:rsidR="0022680D" w:rsidRDefault="00520DEB">
      <w:pPr>
        <w:pStyle w:val="ListParagraph"/>
        <w:numPr>
          <w:ilvl w:val="3"/>
          <w:numId w:val="13"/>
        </w:numPr>
        <w:tabs>
          <w:tab w:val="left" w:pos="2150"/>
        </w:tabs>
        <w:spacing w:before="5" w:line="357" w:lineRule="auto"/>
        <w:ind w:right="1093"/>
        <w:jc w:val="both"/>
        <w:rPr>
          <w:rFonts w:ascii="Symbol" w:hAnsi="Symbol"/>
          <w:color w:val="252525"/>
          <w:sz w:val="24"/>
        </w:rPr>
      </w:pPr>
      <w:r>
        <w:rPr>
          <w:color w:val="252525"/>
          <w:sz w:val="24"/>
        </w:rPr>
        <w:t xml:space="preserve">To determine which </w:t>
      </w:r>
      <w:r>
        <w:rPr>
          <w:color w:val="252525"/>
          <w:spacing w:val="4"/>
          <w:sz w:val="24"/>
        </w:rPr>
        <w:t xml:space="preserve">of </w:t>
      </w:r>
      <w:r>
        <w:rPr>
          <w:color w:val="252525"/>
          <w:sz w:val="24"/>
        </w:rPr>
        <w:t xml:space="preserve">the K instances </w:t>
      </w:r>
      <w:r>
        <w:rPr>
          <w:color w:val="252525"/>
          <w:spacing w:val="-3"/>
          <w:sz w:val="24"/>
        </w:rPr>
        <w:t xml:space="preserve">in </w:t>
      </w:r>
      <w:r>
        <w:rPr>
          <w:color w:val="252525"/>
          <w:sz w:val="24"/>
        </w:rPr>
        <w:t xml:space="preserve">the training dataset are </w:t>
      </w:r>
      <w:r>
        <w:rPr>
          <w:color w:val="252525"/>
          <w:spacing w:val="-3"/>
          <w:sz w:val="24"/>
        </w:rPr>
        <w:t xml:space="preserve">most </w:t>
      </w:r>
      <w:r>
        <w:rPr>
          <w:color w:val="252525"/>
          <w:sz w:val="24"/>
        </w:rPr>
        <w:t xml:space="preserve">similar </w:t>
      </w:r>
      <w:r>
        <w:rPr>
          <w:color w:val="252525"/>
          <w:spacing w:val="2"/>
          <w:sz w:val="24"/>
        </w:rPr>
        <w:t xml:space="preserve">to </w:t>
      </w:r>
      <w:r>
        <w:rPr>
          <w:color w:val="252525"/>
          <w:sz w:val="24"/>
        </w:rPr>
        <w:t xml:space="preserve">a new input a distance measure </w:t>
      </w:r>
      <w:r>
        <w:rPr>
          <w:color w:val="252525"/>
          <w:spacing w:val="-3"/>
          <w:sz w:val="24"/>
        </w:rPr>
        <w:t xml:space="preserve">is </w:t>
      </w:r>
      <w:r>
        <w:rPr>
          <w:color w:val="252525"/>
          <w:sz w:val="24"/>
        </w:rPr>
        <w:t xml:space="preserve">used. For real-valued input variables, the </w:t>
      </w:r>
      <w:r>
        <w:rPr>
          <w:color w:val="252525"/>
          <w:spacing w:val="-3"/>
          <w:sz w:val="24"/>
        </w:rPr>
        <w:t xml:space="preserve">most </w:t>
      </w:r>
      <w:r>
        <w:rPr>
          <w:color w:val="252525"/>
          <w:sz w:val="24"/>
        </w:rPr>
        <w:t xml:space="preserve">popular distance measure </w:t>
      </w:r>
      <w:r>
        <w:rPr>
          <w:color w:val="252525"/>
          <w:spacing w:val="-3"/>
          <w:sz w:val="24"/>
        </w:rPr>
        <w:t xml:space="preserve">is </w:t>
      </w:r>
      <w:r>
        <w:rPr>
          <w:sz w:val="24"/>
        </w:rPr>
        <w:t>Euclidean</w:t>
      </w:r>
      <w:r>
        <w:rPr>
          <w:spacing w:val="26"/>
          <w:sz w:val="24"/>
        </w:rPr>
        <w:t xml:space="preserve"> </w:t>
      </w:r>
      <w:r>
        <w:rPr>
          <w:sz w:val="24"/>
        </w:rPr>
        <w:t>distance</w:t>
      </w:r>
      <w:r>
        <w:rPr>
          <w:color w:val="252525"/>
          <w:sz w:val="24"/>
        </w:rPr>
        <w:t>.</w:t>
      </w:r>
    </w:p>
    <w:p w:rsidR="0022680D" w:rsidRDefault="00520DEB">
      <w:pPr>
        <w:pStyle w:val="ListParagraph"/>
        <w:numPr>
          <w:ilvl w:val="3"/>
          <w:numId w:val="13"/>
        </w:numPr>
        <w:tabs>
          <w:tab w:val="left" w:pos="2150"/>
        </w:tabs>
        <w:spacing w:line="357" w:lineRule="auto"/>
        <w:ind w:right="1092"/>
        <w:jc w:val="both"/>
        <w:rPr>
          <w:rFonts w:ascii="Symbol" w:hAnsi="Symbol"/>
          <w:color w:val="252525"/>
          <w:sz w:val="24"/>
        </w:rPr>
      </w:pPr>
      <w:r>
        <w:rPr>
          <w:color w:val="252525"/>
          <w:sz w:val="24"/>
        </w:rPr>
        <w:t xml:space="preserve">Euclidean distance </w:t>
      </w:r>
      <w:r>
        <w:rPr>
          <w:color w:val="252525"/>
          <w:spacing w:val="-3"/>
          <w:sz w:val="24"/>
        </w:rPr>
        <w:t xml:space="preserve">is </w:t>
      </w:r>
      <w:r>
        <w:rPr>
          <w:color w:val="252525"/>
          <w:sz w:val="24"/>
        </w:rPr>
        <w:t xml:space="preserve">calculated as the square root of the sum of the squared differences between a new point (x) and an existing point </w:t>
      </w:r>
      <w:r>
        <w:rPr>
          <w:color w:val="252525"/>
          <w:spacing w:val="-3"/>
          <w:sz w:val="24"/>
        </w:rPr>
        <w:t xml:space="preserve">(xi) </w:t>
      </w:r>
      <w:r>
        <w:rPr>
          <w:color w:val="252525"/>
          <w:sz w:val="24"/>
        </w:rPr>
        <w:t>across all input attributes</w:t>
      </w:r>
      <w:r>
        <w:rPr>
          <w:color w:val="252525"/>
          <w:spacing w:val="7"/>
          <w:sz w:val="24"/>
        </w:rPr>
        <w:t xml:space="preserve"> </w:t>
      </w:r>
      <w:r>
        <w:rPr>
          <w:color w:val="252525"/>
          <w:spacing w:val="-5"/>
          <w:sz w:val="24"/>
        </w:rPr>
        <w:t>j.</w:t>
      </w:r>
    </w:p>
    <w:p w:rsidR="0022680D" w:rsidRDefault="0022680D">
      <w:pPr>
        <w:pStyle w:val="BodyText"/>
        <w:spacing w:before="8"/>
        <w:rPr>
          <w:sz w:val="35"/>
        </w:rPr>
      </w:pPr>
    </w:p>
    <w:p w:rsidR="0022680D" w:rsidRDefault="00520DEB">
      <w:pPr>
        <w:pStyle w:val="BodyText"/>
        <w:spacing w:line="434" w:lineRule="auto"/>
        <w:ind w:left="1429" w:right="3967"/>
      </w:pPr>
      <w:r>
        <w:rPr>
          <w:color w:val="252525"/>
        </w:rPr>
        <w:t>Euclidean Distance(x, xi) = sqrt( sum( (xj – xij)^2 ) ) Other popular distance measures include:</w:t>
      </w:r>
    </w:p>
    <w:p w:rsidR="0022680D" w:rsidRDefault="00520DEB">
      <w:pPr>
        <w:pStyle w:val="ListParagraph"/>
        <w:numPr>
          <w:ilvl w:val="0"/>
          <w:numId w:val="12"/>
        </w:numPr>
        <w:tabs>
          <w:tab w:val="left" w:pos="2149"/>
          <w:tab w:val="left" w:pos="2150"/>
        </w:tabs>
        <w:spacing w:before="67"/>
        <w:ind w:left="2149" w:hanging="453"/>
        <w:rPr>
          <w:sz w:val="23"/>
        </w:rPr>
      </w:pPr>
      <w:r>
        <w:rPr>
          <w:b/>
          <w:color w:val="252525"/>
          <w:sz w:val="24"/>
        </w:rPr>
        <w:t xml:space="preserve">Hamming Distance: </w:t>
      </w:r>
      <w:r>
        <w:rPr>
          <w:color w:val="252525"/>
          <w:sz w:val="23"/>
        </w:rPr>
        <w:t>Calculate the distance between binary vectors</w:t>
      </w:r>
      <w:r>
        <w:rPr>
          <w:color w:val="252525"/>
          <w:spacing w:val="-13"/>
          <w:sz w:val="23"/>
        </w:rPr>
        <w:t xml:space="preserve"> </w:t>
      </w:r>
      <w:r>
        <w:rPr>
          <w:color w:val="252525"/>
          <w:sz w:val="23"/>
        </w:rPr>
        <w:t>(</w:t>
      </w:r>
      <w:r>
        <w:rPr>
          <w:sz w:val="23"/>
        </w:rPr>
        <w:t>more</w:t>
      </w:r>
      <w:r>
        <w:rPr>
          <w:color w:val="252525"/>
          <w:sz w:val="23"/>
        </w:rPr>
        <w:t>).</w:t>
      </w:r>
    </w:p>
    <w:p w:rsidR="0022680D" w:rsidRDefault="00520DEB">
      <w:pPr>
        <w:pStyle w:val="ListParagraph"/>
        <w:numPr>
          <w:ilvl w:val="0"/>
          <w:numId w:val="12"/>
        </w:numPr>
        <w:tabs>
          <w:tab w:val="left" w:pos="2149"/>
          <w:tab w:val="left" w:pos="2150"/>
        </w:tabs>
        <w:spacing w:before="137" w:line="355" w:lineRule="auto"/>
        <w:ind w:right="1280" w:hanging="438"/>
        <w:rPr>
          <w:sz w:val="23"/>
        </w:rPr>
      </w:pPr>
      <w:r>
        <w:rPr>
          <w:b/>
          <w:color w:val="252525"/>
          <w:sz w:val="24"/>
        </w:rPr>
        <w:t xml:space="preserve">Manhattan Distance: </w:t>
      </w:r>
      <w:r>
        <w:rPr>
          <w:color w:val="252525"/>
          <w:sz w:val="23"/>
        </w:rPr>
        <w:t>Calculate the distance between real vectors using</w:t>
      </w:r>
      <w:r>
        <w:rPr>
          <w:color w:val="252525"/>
          <w:spacing w:val="-27"/>
          <w:sz w:val="23"/>
        </w:rPr>
        <w:t xml:space="preserve"> </w:t>
      </w:r>
      <w:r>
        <w:rPr>
          <w:color w:val="252525"/>
          <w:sz w:val="23"/>
        </w:rPr>
        <w:t xml:space="preserve">the sum of their </w:t>
      </w:r>
      <w:r>
        <w:rPr>
          <w:color w:val="252525"/>
          <w:sz w:val="23"/>
        </w:rPr>
        <w:t>absolute difference. Also called City Block Distance</w:t>
      </w:r>
      <w:r>
        <w:rPr>
          <w:color w:val="252525"/>
          <w:spacing w:val="-23"/>
          <w:sz w:val="23"/>
        </w:rPr>
        <w:t xml:space="preserve"> </w:t>
      </w:r>
      <w:r>
        <w:rPr>
          <w:color w:val="252525"/>
          <w:sz w:val="23"/>
        </w:rPr>
        <w:t>(</w:t>
      </w:r>
      <w:r>
        <w:rPr>
          <w:sz w:val="23"/>
        </w:rPr>
        <w:t>more</w:t>
      </w:r>
      <w:r>
        <w:rPr>
          <w:color w:val="252525"/>
          <w:sz w:val="23"/>
        </w:rPr>
        <w:t>).</w:t>
      </w:r>
    </w:p>
    <w:p w:rsidR="0022680D" w:rsidRDefault="00520DEB">
      <w:pPr>
        <w:pStyle w:val="ListParagraph"/>
        <w:numPr>
          <w:ilvl w:val="0"/>
          <w:numId w:val="12"/>
        </w:numPr>
        <w:tabs>
          <w:tab w:val="left" w:pos="2149"/>
          <w:tab w:val="left" w:pos="2150"/>
        </w:tabs>
        <w:spacing w:before="7" w:line="357" w:lineRule="auto"/>
        <w:ind w:right="1416" w:hanging="438"/>
        <w:rPr>
          <w:sz w:val="23"/>
        </w:rPr>
      </w:pPr>
      <w:r>
        <w:rPr>
          <w:b/>
          <w:color w:val="252525"/>
          <w:sz w:val="23"/>
        </w:rPr>
        <w:t>Minkowski Distance</w:t>
      </w:r>
      <w:r>
        <w:rPr>
          <w:color w:val="252525"/>
          <w:sz w:val="23"/>
        </w:rPr>
        <w:t>: Generalization of Euclidean and Manhattan distance (</w:t>
      </w:r>
      <w:r>
        <w:rPr>
          <w:sz w:val="23"/>
        </w:rPr>
        <w:t>more</w:t>
      </w:r>
      <w:r>
        <w:rPr>
          <w:color w:val="252525"/>
          <w:sz w:val="23"/>
        </w:rPr>
        <w:t>).</w:t>
      </w:r>
    </w:p>
    <w:p w:rsidR="0022680D" w:rsidRDefault="00520DEB">
      <w:pPr>
        <w:pStyle w:val="BodyText"/>
        <w:spacing w:before="8" w:line="360" w:lineRule="auto"/>
        <w:ind w:left="1429" w:right="1084" w:firstLine="715"/>
        <w:jc w:val="both"/>
      </w:pPr>
      <w:r>
        <w:rPr>
          <w:color w:val="252525"/>
        </w:rPr>
        <w:t>There  are  many  other   distance   measures   that   can   be   used,   such as Tanimoto, Jaccard, Mahalanobis and</w:t>
      </w:r>
      <w:r>
        <w:rPr>
          <w:color w:val="252525"/>
        </w:rPr>
        <w:t xml:space="preserve"> </w:t>
      </w:r>
      <w:r>
        <w:t>cosine distance</w:t>
      </w:r>
      <w:r>
        <w:rPr>
          <w:color w:val="252525"/>
        </w:rPr>
        <w:t xml:space="preserve">. You can choose the </w:t>
      </w:r>
      <w:r>
        <w:rPr>
          <w:color w:val="252525"/>
          <w:spacing w:val="-3"/>
        </w:rPr>
        <w:t xml:space="preserve">best </w:t>
      </w:r>
      <w:r>
        <w:rPr>
          <w:color w:val="252525"/>
        </w:rPr>
        <w:t xml:space="preserve">distance metric based on the properties of your data. If you are unsure, you can experiment with different distance metrics and different values </w:t>
      </w:r>
      <w:r>
        <w:rPr>
          <w:color w:val="252525"/>
          <w:spacing w:val="4"/>
        </w:rPr>
        <w:t xml:space="preserve">of </w:t>
      </w:r>
      <w:r>
        <w:rPr>
          <w:color w:val="252525"/>
        </w:rPr>
        <w:t xml:space="preserve">K together and see which mix results </w:t>
      </w:r>
      <w:r>
        <w:rPr>
          <w:color w:val="252525"/>
          <w:spacing w:val="-3"/>
        </w:rPr>
        <w:t xml:space="preserve">in </w:t>
      </w:r>
      <w:r>
        <w:rPr>
          <w:color w:val="252525"/>
        </w:rPr>
        <w:t xml:space="preserve">the </w:t>
      </w:r>
      <w:r>
        <w:rPr>
          <w:color w:val="252525"/>
          <w:spacing w:val="-3"/>
        </w:rPr>
        <w:t xml:space="preserve">most </w:t>
      </w:r>
      <w:r>
        <w:rPr>
          <w:color w:val="252525"/>
        </w:rPr>
        <w:t>accurate</w:t>
      </w:r>
      <w:r>
        <w:rPr>
          <w:color w:val="252525"/>
          <w:spacing w:val="20"/>
        </w:rPr>
        <w:t xml:space="preserve"> </w:t>
      </w:r>
      <w:r>
        <w:rPr>
          <w:color w:val="252525"/>
          <w:spacing w:val="-3"/>
        </w:rPr>
        <w:t>models.</w:t>
      </w:r>
    </w:p>
    <w:p w:rsidR="0022680D" w:rsidRDefault="0022680D">
      <w:pPr>
        <w:pStyle w:val="BodyText"/>
        <w:spacing w:before="9"/>
        <w:rPr>
          <w:sz w:val="36"/>
        </w:rPr>
      </w:pPr>
    </w:p>
    <w:p w:rsidR="0022680D" w:rsidRDefault="00520DEB">
      <w:pPr>
        <w:pStyle w:val="Heading4"/>
        <w:jc w:val="both"/>
      </w:pPr>
      <w:r>
        <w:rPr>
          <w:color w:val="252525"/>
        </w:rPr>
        <w:t>KNN for Regression</w:t>
      </w:r>
    </w:p>
    <w:p w:rsidR="0022680D" w:rsidRDefault="00520DEB">
      <w:pPr>
        <w:pStyle w:val="BodyText"/>
        <w:spacing w:before="132" w:line="360" w:lineRule="auto"/>
        <w:ind w:left="1429" w:right="1097" w:firstLine="720"/>
        <w:jc w:val="both"/>
      </w:pPr>
      <w:r>
        <w:rPr>
          <w:color w:val="252525"/>
        </w:rPr>
        <w:t>When KNN is used for regression problems the prediction is based on the mean or the median of the K-most similar instances.</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0"/>
        <w:rPr>
          <w:sz w:val="21"/>
        </w:rPr>
      </w:pPr>
    </w:p>
    <w:p w:rsidR="0022680D" w:rsidRDefault="00520DEB">
      <w:pPr>
        <w:pStyle w:val="Heading4"/>
        <w:jc w:val="both"/>
      </w:pPr>
      <w:r>
        <w:rPr>
          <w:color w:val="252525"/>
        </w:rPr>
        <w:t>KNN for Classification</w:t>
      </w:r>
    </w:p>
    <w:p w:rsidR="0022680D" w:rsidRDefault="00520DEB">
      <w:pPr>
        <w:pStyle w:val="ListParagraph"/>
        <w:numPr>
          <w:ilvl w:val="1"/>
          <w:numId w:val="12"/>
        </w:numPr>
        <w:tabs>
          <w:tab w:val="left" w:pos="2150"/>
        </w:tabs>
        <w:spacing w:before="129" w:line="360" w:lineRule="auto"/>
        <w:ind w:right="1086"/>
        <w:jc w:val="both"/>
        <w:rPr>
          <w:sz w:val="24"/>
        </w:rPr>
      </w:pPr>
      <w:r>
        <w:rPr>
          <w:color w:val="252525"/>
          <w:sz w:val="24"/>
        </w:rPr>
        <w:t xml:space="preserve">When KNN </w:t>
      </w:r>
      <w:r>
        <w:rPr>
          <w:color w:val="252525"/>
          <w:spacing w:val="-3"/>
          <w:sz w:val="24"/>
        </w:rPr>
        <w:t xml:space="preserve">is </w:t>
      </w:r>
      <w:r>
        <w:rPr>
          <w:color w:val="252525"/>
          <w:sz w:val="24"/>
        </w:rPr>
        <w:t xml:space="preserve">used for classification, the output can be calculated as the class with the highest frequency from the K-most similar instances. Each instance </w:t>
      </w:r>
      <w:r>
        <w:rPr>
          <w:color w:val="252525"/>
          <w:spacing w:val="-3"/>
          <w:sz w:val="24"/>
        </w:rPr>
        <w:t xml:space="preserve">in </w:t>
      </w:r>
      <w:r>
        <w:rPr>
          <w:color w:val="252525"/>
          <w:sz w:val="24"/>
        </w:rPr>
        <w:t xml:space="preserve">essence votes for their class and the class with the </w:t>
      </w:r>
      <w:r>
        <w:rPr>
          <w:color w:val="252525"/>
          <w:spacing w:val="-3"/>
          <w:sz w:val="24"/>
        </w:rPr>
        <w:t xml:space="preserve">most </w:t>
      </w:r>
      <w:r>
        <w:rPr>
          <w:color w:val="252525"/>
          <w:sz w:val="24"/>
        </w:rPr>
        <w:t xml:space="preserve">votes </w:t>
      </w:r>
      <w:r>
        <w:rPr>
          <w:color w:val="252525"/>
          <w:spacing w:val="-3"/>
          <w:sz w:val="24"/>
        </w:rPr>
        <w:t xml:space="preserve">is </w:t>
      </w:r>
      <w:r>
        <w:rPr>
          <w:color w:val="252525"/>
          <w:sz w:val="24"/>
        </w:rPr>
        <w:t>taken as the</w:t>
      </w:r>
      <w:r>
        <w:rPr>
          <w:color w:val="252525"/>
          <w:spacing w:val="-1"/>
          <w:sz w:val="24"/>
        </w:rPr>
        <w:t xml:space="preserve"> </w:t>
      </w:r>
      <w:r>
        <w:rPr>
          <w:color w:val="252525"/>
          <w:sz w:val="24"/>
        </w:rPr>
        <w:t>prediction.</w:t>
      </w:r>
    </w:p>
    <w:p w:rsidR="0022680D" w:rsidRDefault="00520DEB">
      <w:pPr>
        <w:pStyle w:val="ListParagraph"/>
        <w:numPr>
          <w:ilvl w:val="1"/>
          <w:numId w:val="12"/>
        </w:numPr>
        <w:tabs>
          <w:tab w:val="left" w:pos="2150"/>
        </w:tabs>
        <w:spacing w:line="357" w:lineRule="auto"/>
        <w:ind w:right="1089"/>
        <w:jc w:val="both"/>
        <w:rPr>
          <w:sz w:val="24"/>
        </w:rPr>
      </w:pPr>
      <w:r>
        <w:rPr>
          <w:color w:val="252525"/>
          <w:sz w:val="24"/>
        </w:rPr>
        <w:t>Class probabilitie</w:t>
      </w:r>
      <w:r>
        <w:rPr>
          <w:color w:val="252525"/>
          <w:sz w:val="24"/>
        </w:rPr>
        <w:t xml:space="preserve">s can </w:t>
      </w:r>
      <w:r>
        <w:rPr>
          <w:color w:val="252525"/>
          <w:spacing w:val="-3"/>
          <w:sz w:val="24"/>
        </w:rPr>
        <w:t xml:space="preserve">be </w:t>
      </w:r>
      <w:r>
        <w:rPr>
          <w:color w:val="252525"/>
          <w:sz w:val="24"/>
        </w:rPr>
        <w:t xml:space="preserve">calculated as the normalized frequency </w:t>
      </w:r>
      <w:r>
        <w:rPr>
          <w:color w:val="252525"/>
          <w:spacing w:val="7"/>
          <w:sz w:val="24"/>
        </w:rPr>
        <w:t xml:space="preserve">of </w:t>
      </w:r>
      <w:r>
        <w:rPr>
          <w:color w:val="252525"/>
          <w:sz w:val="24"/>
        </w:rPr>
        <w:t xml:space="preserve">samples that </w:t>
      </w:r>
      <w:r>
        <w:rPr>
          <w:color w:val="252525"/>
          <w:spacing w:val="-3"/>
          <w:sz w:val="24"/>
        </w:rPr>
        <w:t xml:space="preserve">belong </w:t>
      </w:r>
      <w:r>
        <w:rPr>
          <w:color w:val="252525"/>
          <w:spacing w:val="2"/>
          <w:sz w:val="24"/>
        </w:rPr>
        <w:t xml:space="preserve">to </w:t>
      </w:r>
      <w:r>
        <w:rPr>
          <w:color w:val="252525"/>
          <w:sz w:val="24"/>
        </w:rPr>
        <w:t xml:space="preserve">each class </w:t>
      </w:r>
      <w:r>
        <w:rPr>
          <w:color w:val="252525"/>
          <w:spacing w:val="-3"/>
          <w:sz w:val="24"/>
        </w:rPr>
        <w:t xml:space="preserve">in </w:t>
      </w:r>
      <w:r>
        <w:rPr>
          <w:color w:val="252525"/>
          <w:sz w:val="24"/>
        </w:rPr>
        <w:t xml:space="preserve">the set of K </w:t>
      </w:r>
      <w:r>
        <w:rPr>
          <w:color w:val="252525"/>
          <w:spacing w:val="-3"/>
          <w:sz w:val="24"/>
        </w:rPr>
        <w:t xml:space="preserve">most </w:t>
      </w:r>
      <w:r>
        <w:rPr>
          <w:color w:val="252525"/>
          <w:sz w:val="24"/>
        </w:rPr>
        <w:t xml:space="preserve">similar instances for  a new data instance. For example, </w:t>
      </w:r>
      <w:r>
        <w:rPr>
          <w:color w:val="252525"/>
          <w:spacing w:val="-3"/>
          <w:sz w:val="24"/>
        </w:rPr>
        <w:t xml:space="preserve">in </w:t>
      </w:r>
      <w:r>
        <w:rPr>
          <w:color w:val="252525"/>
          <w:sz w:val="24"/>
        </w:rPr>
        <w:t xml:space="preserve">a binary classification problem (class </w:t>
      </w:r>
      <w:r>
        <w:rPr>
          <w:color w:val="252525"/>
          <w:spacing w:val="-3"/>
          <w:sz w:val="24"/>
        </w:rPr>
        <w:t xml:space="preserve">is </w:t>
      </w:r>
      <w:r>
        <w:rPr>
          <w:color w:val="252525"/>
          <w:sz w:val="24"/>
        </w:rPr>
        <w:t>0 or</w:t>
      </w:r>
      <w:r>
        <w:rPr>
          <w:color w:val="252525"/>
          <w:spacing w:val="4"/>
          <w:sz w:val="24"/>
        </w:rPr>
        <w:t xml:space="preserve"> </w:t>
      </w:r>
      <w:r>
        <w:rPr>
          <w:color w:val="252525"/>
          <w:sz w:val="24"/>
        </w:rPr>
        <w:t>1):</w:t>
      </w:r>
    </w:p>
    <w:p w:rsidR="0022680D" w:rsidRDefault="00520DEB">
      <w:pPr>
        <w:pStyle w:val="BodyText"/>
        <w:ind w:left="2154"/>
        <w:jc w:val="both"/>
      </w:pPr>
      <w:r>
        <w:rPr>
          <w:color w:val="252525"/>
        </w:rPr>
        <w:t>p(class=0) = count(class=0) / (count(cl</w:t>
      </w:r>
      <w:r>
        <w:rPr>
          <w:color w:val="252525"/>
        </w:rPr>
        <w:t>ass=0)+count(class=1))</w:t>
      </w:r>
    </w:p>
    <w:p w:rsidR="0022680D" w:rsidRDefault="0022680D">
      <w:pPr>
        <w:pStyle w:val="BodyText"/>
        <w:rPr>
          <w:sz w:val="26"/>
        </w:rPr>
      </w:pPr>
    </w:p>
    <w:p w:rsidR="0022680D" w:rsidRDefault="0022680D">
      <w:pPr>
        <w:pStyle w:val="BodyText"/>
        <w:spacing w:before="10"/>
        <w:rPr>
          <w:sz w:val="21"/>
        </w:rPr>
      </w:pPr>
    </w:p>
    <w:p w:rsidR="0022680D" w:rsidRDefault="00520DEB">
      <w:pPr>
        <w:pStyle w:val="BodyText"/>
        <w:spacing w:line="360" w:lineRule="auto"/>
        <w:ind w:left="1429" w:right="1089"/>
        <w:jc w:val="both"/>
      </w:pPr>
      <w:r>
        <w:rPr>
          <w:color w:val="252525"/>
        </w:rPr>
        <w:t xml:space="preserve">If you are using K and you have an even number of classes (e.g. 2) </w:t>
      </w:r>
      <w:r>
        <w:rPr>
          <w:color w:val="252525"/>
          <w:spacing w:val="-5"/>
        </w:rPr>
        <w:t xml:space="preserve">it </w:t>
      </w:r>
      <w:r>
        <w:rPr>
          <w:color w:val="252525"/>
          <w:spacing w:val="-3"/>
        </w:rPr>
        <w:t xml:space="preserve">is </w:t>
      </w:r>
      <w:r>
        <w:rPr>
          <w:color w:val="252525"/>
        </w:rPr>
        <w:t xml:space="preserve">a good  idea </w:t>
      </w:r>
      <w:r>
        <w:rPr>
          <w:color w:val="252525"/>
          <w:spacing w:val="2"/>
        </w:rPr>
        <w:t xml:space="preserve">to </w:t>
      </w:r>
      <w:r>
        <w:rPr>
          <w:color w:val="252525"/>
        </w:rPr>
        <w:t xml:space="preserve">choose a K value with an odd </w:t>
      </w:r>
      <w:r>
        <w:rPr>
          <w:color w:val="252525"/>
          <w:spacing w:val="-2"/>
        </w:rPr>
        <w:t xml:space="preserve">number </w:t>
      </w:r>
      <w:r>
        <w:rPr>
          <w:color w:val="252525"/>
          <w:spacing w:val="2"/>
        </w:rPr>
        <w:t xml:space="preserve">to </w:t>
      </w:r>
      <w:r>
        <w:rPr>
          <w:color w:val="252525"/>
        </w:rPr>
        <w:t xml:space="preserve">avoid a tie. And the inverse, use an even number for K when you have an odd </w:t>
      </w:r>
      <w:r>
        <w:rPr>
          <w:color w:val="252525"/>
          <w:spacing w:val="-2"/>
        </w:rPr>
        <w:t xml:space="preserve">number </w:t>
      </w:r>
      <w:r>
        <w:rPr>
          <w:color w:val="252525"/>
        </w:rPr>
        <w:t>of</w:t>
      </w:r>
      <w:r>
        <w:rPr>
          <w:color w:val="252525"/>
          <w:spacing w:val="-3"/>
        </w:rPr>
        <w:t xml:space="preserve"> </w:t>
      </w:r>
      <w:r>
        <w:rPr>
          <w:color w:val="252525"/>
        </w:rPr>
        <w:t>classes.</w:t>
      </w:r>
    </w:p>
    <w:p w:rsidR="0022680D" w:rsidRDefault="0022680D">
      <w:pPr>
        <w:pStyle w:val="BodyText"/>
        <w:spacing w:before="5"/>
        <w:rPr>
          <w:sz w:val="36"/>
        </w:rPr>
      </w:pPr>
    </w:p>
    <w:p w:rsidR="0022680D" w:rsidRDefault="00520DEB">
      <w:pPr>
        <w:pStyle w:val="Heading4"/>
        <w:numPr>
          <w:ilvl w:val="1"/>
          <w:numId w:val="14"/>
        </w:numPr>
        <w:tabs>
          <w:tab w:val="left" w:pos="1794"/>
        </w:tabs>
      </w:pPr>
      <w:r>
        <w:t>FEASIBILITY</w:t>
      </w:r>
      <w:r>
        <w:rPr>
          <w:spacing w:val="2"/>
        </w:rPr>
        <w:t xml:space="preserve"> </w:t>
      </w:r>
      <w:r>
        <w:t>STUDY</w:t>
      </w:r>
    </w:p>
    <w:p w:rsidR="0022680D" w:rsidRDefault="00520DEB">
      <w:pPr>
        <w:pStyle w:val="BodyText"/>
        <w:spacing w:before="132" w:line="360" w:lineRule="auto"/>
        <w:ind w:left="1429" w:right="1005" w:firstLine="662"/>
        <w:jc w:val="both"/>
      </w:pPr>
      <w:r>
        <w:t xml:space="preserve">Preliminary investigation examine project feasibility, the likelihood the system will be useful </w:t>
      </w:r>
      <w:r>
        <w:rPr>
          <w:spacing w:val="2"/>
        </w:rPr>
        <w:t xml:space="preserve">to </w:t>
      </w:r>
      <w:r>
        <w:t xml:space="preserve">the organization. The main objective </w:t>
      </w:r>
      <w:r>
        <w:rPr>
          <w:spacing w:val="4"/>
        </w:rPr>
        <w:t xml:space="preserve">of </w:t>
      </w:r>
      <w:r>
        <w:t xml:space="preserve">the feasibility study </w:t>
      </w:r>
      <w:r>
        <w:rPr>
          <w:spacing w:val="-3"/>
        </w:rPr>
        <w:t xml:space="preserve">is </w:t>
      </w:r>
      <w:r>
        <w:t>to test the Technical, Operational and Economical feasibility for adding new modules and debugging old running</w:t>
      </w:r>
      <w:r>
        <w:rPr>
          <w:spacing w:val="10"/>
        </w:rPr>
        <w:t xml:space="preserve"> </w:t>
      </w:r>
      <w:r>
        <w:t>system.</w:t>
      </w:r>
    </w:p>
    <w:p w:rsidR="0022680D" w:rsidRDefault="0022680D">
      <w:pPr>
        <w:pStyle w:val="BodyText"/>
        <w:spacing w:before="1"/>
        <w:rPr>
          <w:sz w:val="30"/>
        </w:rPr>
      </w:pPr>
    </w:p>
    <w:p w:rsidR="0022680D" w:rsidRDefault="00520DEB">
      <w:pPr>
        <w:pStyle w:val="BodyText"/>
        <w:spacing w:line="362" w:lineRule="auto"/>
        <w:ind w:left="1856" w:right="1085" w:firstLine="720"/>
        <w:jc w:val="both"/>
      </w:pPr>
      <w:r>
        <w:t>All systems are feasible, if they are unlimited resources and infinite time. There are aspects in feasibility study portion of the preli</w:t>
      </w:r>
      <w:r>
        <w:t>minary investigation.</w:t>
      </w:r>
    </w:p>
    <w:p w:rsidR="0022680D" w:rsidRDefault="0022680D">
      <w:pPr>
        <w:pStyle w:val="BodyText"/>
        <w:spacing w:before="11"/>
        <w:rPr>
          <w:sz w:val="34"/>
        </w:rPr>
      </w:pPr>
    </w:p>
    <w:p w:rsidR="0022680D" w:rsidRDefault="00520DEB">
      <w:pPr>
        <w:pStyle w:val="Heading4"/>
        <w:ind w:left="1553"/>
        <w:jc w:val="both"/>
      </w:pPr>
      <w:r>
        <w:t>Three key considerations involved in the feasibility analysis are:</w:t>
      </w:r>
    </w:p>
    <w:p w:rsidR="0022680D" w:rsidRDefault="0022680D">
      <w:pPr>
        <w:pStyle w:val="BodyText"/>
        <w:rPr>
          <w:b/>
          <w:sz w:val="26"/>
        </w:rPr>
      </w:pPr>
    </w:p>
    <w:p w:rsidR="0022680D" w:rsidRDefault="0022680D">
      <w:pPr>
        <w:pStyle w:val="BodyText"/>
        <w:spacing w:before="3"/>
        <w:rPr>
          <w:b/>
          <w:sz w:val="33"/>
        </w:rPr>
      </w:pPr>
    </w:p>
    <w:p w:rsidR="0022680D" w:rsidRDefault="00520DEB">
      <w:pPr>
        <w:pStyle w:val="ListParagraph"/>
        <w:numPr>
          <w:ilvl w:val="2"/>
          <w:numId w:val="14"/>
        </w:numPr>
        <w:tabs>
          <w:tab w:val="left" w:pos="2059"/>
        </w:tabs>
        <w:ind w:left="2058" w:hanging="150"/>
        <w:rPr>
          <w:sz w:val="24"/>
        </w:rPr>
      </w:pPr>
      <w:r>
        <w:rPr>
          <w:sz w:val="24"/>
        </w:rPr>
        <w:t>Economical</w:t>
      </w:r>
      <w:r>
        <w:rPr>
          <w:spacing w:val="-6"/>
          <w:sz w:val="24"/>
        </w:rPr>
        <w:t xml:space="preserve"> </w:t>
      </w:r>
      <w:r>
        <w:rPr>
          <w:sz w:val="24"/>
        </w:rPr>
        <w:t>feasibility</w:t>
      </w:r>
    </w:p>
    <w:p w:rsidR="0022680D" w:rsidRDefault="00520DEB">
      <w:pPr>
        <w:pStyle w:val="ListParagraph"/>
        <w:numPr>
          <w:ilvl w:val="2"/>
          <w:numId w:val="14"/>
        </w:numPr>
        <w:tabs>
          <w:tab w:val="left" w:pos="2059"/>
        </w:tabs>
        <w:spacing w:before="138"/>
        <w:ind w:left="2058" w:hanging="150"/>
        <w:rPr>
          <w:sz w:val="24"/>
        </w:rPr>
      </w:pPr>
      <w:r>
        <w:rPr>
          <w:sz w:val="24"/>
        </w:rPr>
        <w:t>Technical</w:t>
      </w:r>
      <w:r>
        <w:rPr>
          <w:spacing w:val="3"/>
          <w:sz w:val="24"/>
        </w:rPr>
        <w:t xml:space="preserve"> </w:t>
      </w:r>
      <w:r>
        <w:rPr>
          <w:sz w:val="24"/>
        </w:rPr>
        <w:t>feasibility</w:t>
      </w:r>
    </w:p>
    <w:p w:rsidR="0022680D" w:rsidRDefault="00520DEB">
      <w:pPr>
        <w:pStyle w:val="ListParagraph"/>
        <w:numPr>
          <w:ilvl w:val="2"/>
          <w:numId w:val="14"/>
        </w:numPr>
        <w:tabs>
          <w:tab w:val="left" w:pos="2059"/>
        </w:tabs>
        <w:spacing w:before="138"/>
        <w:ind w:left="2058" w:hanging="150"/>
        <w:rPr>
          <w:sz w:val="24"/>
        </w:rPr>
      </w:pPr>
      <w:r>
        <w:rPr>
          <w:sz w:val="24"/>
        </w:rPr>
        <w:t>Operational</w:t>
      </w:r>
      <w:r>
        <w:rPr>
          <w:spacing w:val="-4"/>
          <w:sz w:val="24"/>
        </w:rPr>
        <w:t xml:space="preserve"> </w:t>
      </w:r>
      <w:r>
        <w:rPr>
          <w:sz w:val="24"/>
        </w:rPr>
        <w:t>feasibility</w:t>
      </w:r>
    </w:p>
    <w:p w:rsidR="0022680D" w:rsidRDefault="0022680D">
      <w:pPr>
        <w:rPr>
          <w:sz w:val="24"/>
        </w:rP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0"/>
        <w:rPr>
          <w:sz w:val="21"/>
        </w:rPr>
      </w:pPr>
    </w:p>
    <w:p w:rsidR="0022680D" w:rsidRDefault="00520DEB">
      <w:pPr>
        <w:pStyle w:val="Heading4"/>
        <w:numPr>
          <w:ilvl w:val="2"/>
          <w:numId w:val="11"/>
        </w:numPr>
        <w:tabs>
          <w:tab w:val="left" w:pos="1971"/>
        </w:tabs>
      </w:pPr>
      <w:r>
        <w:t>ECONOMICAL</w:t>
      </w:r>
      <w:r>
        <w:rPr>
          <w:spacing w:val="1"/>
        </w:rPr>
        <w:t xml:space="preserve"> </w:t>
      </w:r>
      <w:r>
        <w:t>FEASIBILITY</w:t>
      </w:r>
    </w:p>
    <w:p w:rsidR="0022680D" w:rsidRDefault="0022680D">
      <w:pPr>
        <w:pStyle w:val="BodyText"/>
        <w:rPr>
          <w:b/>
          <w:sz w:val="26"/>
        </w:rPr>
      </w:pPr>
    </w:p>
    <w:p w:rsidR="0022680D" w:rsidRDefault="0022680D">
      <w:pPr>
        <w:pStyle w:val="BodyText"/>
        <w:spacing w:before="10"/>
        <w:rPr>
          <w:b/>
          <w:sz w:val="21"/>
        </w:rPr>
      </w:pPr>
    </w:p>
    <w:p w:rsidR="0022680D" w:rsidRDefault="00520DEB">
      <w:pPr>
        <w:pStyle w:val="BodyText"/>
        <w:spacing w:line="360" w:lineRule="auto"/>
        <w:ind w:left="1429" w:right="1188"/>
        <w:jc w:val="both"/>
      </w:pPr>
      <w:r>
        <w:t>It refers to the benefits or Outcomes we are deriving from the product as compared to the total cost we are spending for developing the product. If the benefits are more or less the same as the older system, then it is not feasible to develop the product.</w:t>
      </w:r>
    </w:p>
    <w:p w:rsidR="0022680D" w:rsidRDefault="0022680D">
      <w:pPr>
        <w:pStyle w:val="BodyText"/>
        <w:spacing w:before="1"/>
        <w:rPr>
          <w:sz w:val="30"/>
        </w:rPr>
      </w:pPr>
    </w:p>
    <w:p w:rsidR="0022680D" w:rsidRDefault="00520DEB">
      <w:pPr>
        <w:pStyle w:val="BodyText"/>
        <w:spacing w:line="360" w:lineRule="auto"/>
        <w:ind w:left="1429" w:right="1192"/>
        <w:jc w:val="both"/>
      </w:pPr>
      <w:r>
        <w:t>In the present system, the development of new product greatly enhances the accuracy of the system and cuts short the delay in the processing this application. The errors can be greatly reduced and at the same time providing a great level of security.</w:t>
      </w:r>
    </w:p>
    <w:p w:rsidR="0022680D" w:rsidRDefault="0022680D">
      <w:pPr>
        <w:pStyle w:val="BodyText"/>
        <w:spacing w:before="4"/>
        <w:rPr>
          <w:sz w:val="31"/>
        </w:rPr>
      </w:pPr>
    </w:p>
    <w:p w:rsidR="0022680D" w:rsidRDefault="00520DEB">
      <w:pPr>
        <w:pStyle w:val="BodyText"/>
        <w:spacing w:line="360" w:lineRule="auto"/>
        <w:ind w:left="1429" w:right="1196"/>
        <w:jc w:val="both"/>
      </w:pPr>
      <w:r>
        <w:t xml:space="preserve">No </w:t>
      </w:r>
      <w:r>
        <w:t>need for spending money on client for maintenance because the database used is web enabled database.</w:t>
      </w:r>
    </w:p>
    <w:p w:rsidR="0022680D" w:rsidRDefault="0022680D">
      <w:pPr>
        <w:pStyle w:val="BodyText"/>
        <w:spacing w:before="7"/>
        <w:rPr>
          <w:sz w:val="36"/>
        </w:rPr>
      </w:pPr>
    </w:p>
    <w:p w:rsidR="0022680D" w:rsidRDefault="00520DEB">
      <w:pPr>
        <w:pStyle w:val="Heading4"/>
        <w:numPr>
          <w:ilvl w:val="2"/>
          <w:numId w:val="11"/>
        </w:numPr>
        <w:tabs>
          <w:tab w:val="left" w:pos="1972"/>
        </w:tabs>
        <w:ind w:left="1971" w:hanging="543"/>
      </w:pPr>
      <w:r>
        <w:t>TECHNICAL FEASIBILITY</w:t>
      </w:r>
    </w:p>
    <w:p w:rsidR="0022680D" w:rsidRDefault="0022680D">
      <w:pPr>
        <w:pStyle w:val="BodyText"/>
        <w:rPr>
          <w:b/>
          <w:sz w:val="26"/>
        </w:rPr>
      </w:pPr>
    </w:p>
    <w:p w:rsidR="0022680D" w:rsidRDefault="0022680D">
      <w:pPr>
        <w:pStyle w:val="BodyText"/>
        <w:spacing w:before="4"/>
        <w:rPr>
          <w:b/>
          <w:sz w:val="21"/>
        </w:rPr>
      </w:pPr>
    </w:p>
    <w:p w:rsidR="0022680D" w:rsidRDefault="00520DEB">
      <w:pPr>
        <w:pStyle w:val="BodyText"/>
        <w:spacing w:line="360" w:lineRule="auto"/>
        <w:ind w:left="1429" w:right="1187"/>
        <w:jc w:val="both"/>
      </w:pPr>
      <w:r>
        <w:t>In the feasibility study, first step is that the organization or company has to decide that what technologies are suitable to deve</w:t>
      </w:r>
      <w:r>
        <w:t>lop by considering the existing system. Here in this application we have used the technology is Anaconda(Jupyter Notebook).This is the free software that would be downloaded from web. Anaconda(Jupyter Notebook) it is a tool.</w:t>
      </w:r>
    </w:p>
    <w:p w:rsidR="0022680D" w:rsidRDefault="0022680D">
      <w:pPr>
        <w:pStyle w:val="BodyText"/>
        <w:spacing w:before="1"/>
        <w:rPr>
          <w:sz w:val="32"/>
        </w:rPr>
      </w:pPr>
    </w:p>
    <w:p w:rsidR="0022680D" w:rsidRDefault="00520DEB">
      <w:pPr>
        <w:pStyle w:val="Heading4"/>
        <w:numPr>
          <w:ilvl w:val="2"/>
          <w:numId w:val="11"/>
        </w:numPr>
        <w:tabs>
          <w:tab w:val="left" w:pos="2059"/>
        </w:tabs>
        <w:ind w:left="2058" w:hanging="630"/>
      </w:pPr>
      <w:r>
        <w:t>OPERATIONAL FEASIBILITY</w:t>
      </w:r>
    </w:p>
    <w:p w:rsidR="0022680D" w:rsidRDefault="0022680D">
      <w:pPr>
        <w:pStyle w:val="BodyText"/>
        <w:rPr>
          <w:b/>
          <w:sz w:val="26"/>
        </w:rPr>
      </w:pPr>
    </w:p>
    <w:p w:rsidR="0022680D" w:rsidRDefault="0022680D">
      <w:pPr>
        <w:pStyle w:val="BodyText"/>
        <w:spacing w:before="5"/>
        <w:rPr>
          <w:b/>
          <w:sz w:val="21"/>
        </w:rPr>
      </w:pPr>
    </w:p>
    <w:p w:rsidR="0022680D" w:rsidRDefault="00520DEB">
      <w:pPr>
        <w:pStyle w:val="BodyText"/>
        <w:spacing w:line="362" w:lineRule="auto"/>
        <w:ind w:left="1429" w:right="1094"/>
        <w:jc w:val="both"/>
      </w:pPr>
      <w:r>
        <w:t>An application not only requires economic and technical sense,but also needs operational sense.</w:t>
      </w:r>
    </w:p>
    <w:p w:rsidR="0022680D" w:rsidRDefault="0022680D">
      <w:pPr>
        <w:pStyle w:val="BodyText"/>
        <w:spacing w:before="1"/>
        <w:rPr>
          <w:sz w:val="31"/>
        </w:rPr>
      </w:pPr>
    </w:p>
    <w:p w:rsidR="0022680D" w:rsidRDefault="00520DEB">
      <w:pPr>
        <w:pStyle w:val="BodyText"/>
        <w:spacing w:line="360" w:lineRule="auto"/>
        <w:ind w:left="1429" w:right="1100"/>
        <w:jc w:val="both"/>
      </w:pPr>
      <w:r>
        <w:t>To operate this application, the user doesn’t require thorough knowledge about Anaconda in developing this project.As this application provide a rich user inte</w:t>
      </w:r>
      <w:r>
        <w:t>rface,it is easy to operate in a flexible manner.</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spacing w:before="3"/>
        <w:rPr>
          <w:sz w:val="26"/>
        </w:rPr>
      </w:pPr>
    </w:p>
    <w:tbl>
      <w:tblPr>
        <w:tblW w:w="0" w:type="auto"/>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22"/>
        <w:gridCol w:w="3477"/>
      </w:tblGrid>
      <w:tr w:rsidR="0022680D">
        <w:trPr>
          <w:trHeight w:val="556"/>
        </w:trPr>
        <w:tc>
          <w:tcPr>
            <w:tcW w:w="4322" w:type="dxa"/>
          </w:tcPr>
          <w:p w:rsidR="0022680D" w:rsidRDefault="00520DEB">
            <w:pPr>
              <w:pStyle w:val="TableParagraph"/>
              <w:spacing w:line="273" w:lineRule="exact"/>
              <w:ind w:left="1224"/>
              <w:rPr>
                <w:b/>
                <w:sz w:val="24"/>
              </w:rPr>
            </w:pPr>
            <w:r>
              <w:rPr>
                <w:b/>
                <w:sz w:val="24"/>
              </w:rPr>
              <w:t>Operation Issues</w:t>
            </w:r>
          </w:p>
        </w:tc>
        <w:tc>
          <w:tcPr>
            <w:tcW w:w="3477" w:type="dxa"/>
          </w:tcPr>
          <w:p w:rsidR="0022680D" w:rsidRDefault="00520DEB">
            <w:pPr>
              <w:pStyle w:val="TableParagraph"/>
              <w:spacing w:line="273" w:lineRule="exact"/>
              <w:ind w:left="1320"/>
              <w:rPr>
                <w:b/>
                <w:sz w:val="24"/>
              </w:rPr>
            </w:pPr>
            <w:r>
              <w:rPr>
                <w:b/>
                <w:sz w:val="24"/>
              </w:rPr>
              <w:t>Support Issues</w:t>
            </w:r>
          </w:p>
        </w:tc>
      </w:tr>
      <w:tr w:rsidR="0022680D">
        <w:trPr>
          <w:trHeight w:val="2899"/>
        </w:trPr>
        <w:tc>
          <w:tcPr>
            <w:tcW w:w="4322" w:type="dxa"/>
          </w:tcPr>
          <w:p w:rsidR="0022680D" w:rsidRDefault="00520DEB">
            <w:pPr>
              <w:pStyle w:val="TableParagraph"/>
              <w:tabs>
                <w:tab w:val="left" w:pos="849"/>
                <w:tab w:val="left" w:pos="1531"/>
                <w:tab w:val="left" w:pos="2040"/>
                <w:tab w:val="left" w:pos="2929"/>
                <w:tab w:val="left" w:pos="3341"/>
              </w:tabs>
              <w:spacing w:line="360" w:lineRule="auto"/>
              <w:ind w:left="115" w:right="272"/>
              <w:rPr>
                <w:sz w:val="24"/>
              </w:rPr>
            </w:pPr>
            <w:r>
              <w:rPr>
                <w:sz w:val="24"/>
              </w:rPr>
              <w:t>What</w:t>
            </w:r>
            <w:r>
              <w:rPr>
                <w:sz w:val="24"/>
              </w:rPr>
              <w:tab/>
              <w:t>tools</w:t>
            </w:r>
            <w:r>
              <w:rPr>
                <w:sz w:val="24"/>
              </w:rPr>
              <w:tab/>
              <w:t>are</w:t>
            </w:r>
            <w:r>
              <w:rPr>
                <w:sz w:val="24"/>
              </w:rPr>
              <w:tab/>
              <w:t>needed</w:t>
            </w:r>
            <w:r>
              <w:rPr>
                <w:sz w:val="24"/>
              </w:rPr>
              <w:tab/>
            </w:r>
            <w:r>
              <w:rPr>
                <w:spacing w:val="2"/>
                <w:sz w:val="24"/>
              </w:rPr>
              <w:t>to</w:t>
            </w:r>
            <w:r>
              <w:rPr>
                <w:spacing w:val="2"/>
                <w:sz w:val="24"/>
              </w:rPr>
              <w:tab/>
            </w:r>
            <w:r>
              <w:rPr>
                <w:spacing w:val="-7"/>
                <w:sz w:val="24"/>
              </w:rPr>
              <w:t xml:space="preserve">support </w:t>
            </w:r>
            <w:r>
              <w:rPr>
                <w:sz w:val="24"/>
              </w:rPr>
              <w:t>operations?</w:t>
            </w:r>
          </w:p>
          <w:p w:rsidR="0022680D" w:rsidRDefault="00520DEB">
            <w:pPr>
              <w:pStyle w:val="TableParagraph"/>
              <w:spacing w:line="362" w:lineRule="auto"/>
              <w:ind w:left="115" w:right="272"/>
              <w:rPr>
                <w:sz w:val="24"/>
              </w:rPr>
            </w:pPr>
            <w:r>
              <w:rPr>
                <w:sz w:val="24"/>
              </w:rPr>
              <w:t xml:space="preserve">What skills will operators need </w:t>
            </w:r>
            <w:r>
              <w:rPr>
                <w:spacing w:val="2"/>
                <w:sz w:val="24"/>
              </w:rPr>
              <w:t xml:space="preserve">to </w:t>
            </w:r>
            <w:r>
              <w:rPr>
                <w:spacing w:val="-3"/>
                <w:sz w:val="24"/>
              </w:rPr>
              <w:t xml:space="preserve">be </w:t>
            </w:r>
            <w:r>
              <w:rPr>
                <w:sz w:val="24"/>
              </w:rPr>
              <w:t>trained</w:t>
            </w:r>
            <w:r>
              <w:rPr>
                <w:spacing w:val="5"/>
                <w:sz w:val="24"/>
              </w:rPr>
              <w:t xml:space="preserve"> </w:t>
            </w:r>
            <w:r>
              <w:rPr>
                <w:sz w:val="24"/>
              </w:rPr>
              <w:t>in?</w:t>
            </w:r>
          </w:p>
          <w:p w:rsidR="0022680D" w:rsidRDefault="00520DEB">
            <w:pPr>
              <w:pStyle w:val="TableParagraph"/>
              <w:spacing w:line="360" w:lineRule="auto"/>
              <w:ind w:left="115"/>
              <w:rPr>
                <w:sz w:val="24"/>
              </w:rPr>
            </w:pPr>
            <w:r>
              <w:rPr>
                <w:sz w:val="24"/>
              </w:rPr>
              <w:t xml:space="preserve">What processes need </w:t>
            </w:r>
            <w:r>
              <w:rPr>
                <w:spacing w:val="2"/>
                <w:sz w:val="24"/>
              </w:rPr>
              <w:t xml:space="preserve">to </w:t>
            </w:r>
            <w:r>
              <w:rPr>
                <w:spacing w:val="-5"/>
                <w:sz w:val="24"/>
              </w:rPr>
              <w:t xml:space="preserve">be </w:t>
            </w:r>
            <w:r>
              <w:rPr>
                <w:sz w:val="24"/>
              </w:rPr>
              <w:t>created and/or updated?</w:t>
            </w:r>
          </w:p>
          <w:p w:rsidR="0022680D" w:rsidRDefault="00520DEB">
            <w:pPr>
              <w:pStyle w:val="TableParagraph"/>
              <w:spacing w:line="274" w:lineRule="exact"/>
              <w:ind w:left="115"/>
              <w:rPr>
                <w:sz w:val="24"/>
              </w:rPr>
            </w:pPr>
            <w:r>
              <w:rPr>
                <w:sz w:val="24"/>
              </w:rPr>
              <w:t>What documentation does operations need?</w:t>
            </w:r>
          </w:p>
        </w:tc>
        <w:tc>
          <w:tcPr>
            <w:tcW w:w="3477" w:type="dxa"/>
          </w:tcPr>
          <w:p w:rsidR="0022680D" w:rsidRDefault="00520DEB">
            <w:pPr>
              <w:pStyle w:val="TableParagraph"/>
              <w:spacing w:line="360" w:lineRule="auto"/>
              <w:ind w:left="114" w:right="595"/>
              <w:jc w:val="both"/>
              <w:rPr>
                <w:sz w:val="24"/>
              </w:rPr>
            </w:pPr>
            <w:r>
              <w:rPr>
                <w:sz w:val="24"/>
              </w:rPr>
              <w:t>What documentation will users be given?</w:t>
            </w:r>
          </w:p>
          <w:p w:rsidR="0022680D" w:rsidRDefault="00520DEB">
            <w:pPr>
              <w:pStyle w:val="TableParagraph"/>
              <w:spacing w:line="360" w:lineRule="auto"/>
              <w:ind w:left="114" w:right="-15"/>
              <w:jc w:val="both"/>
              <w:rPr>
                <w:sz w:val="24"/>
              </w:rPr>
            </w:pPr>
            <w:r>
              <w:rPr>
                <w:sz w:val="24"/>
              </w:rPr>
              <w:t>What training will users be given? How will change requests be managed?</w:t>
            </w:r>
          </w:p>
        </w:tc>
      </w:tr>
    </w:tbl>
    <w:p w:rsidR="0022680D" w:rsidRDefault="0022680D">
      <w:pPr>
        <w:pStyle w:val="BodyText"/>
        <w:rPr>
          <w:sz w:val="20"/>
        </w:rPr>
      </w:pPr>
    </w:p>
    <w:p w:rsidR="0022680D" w:rsidRDefault="0022680D">
      <w:pPr>
        <w:pStyle w:val="BodyText"/>
        <w:rPr>
          <w:sz w:val="20"/>
        </w:rPr>
      </w:pPr>
    </w:p>
    <w:p w:rsidR="0022680D" w:rsidRDefault="0022680D">
      <w:pPr>
        <w:pStyle w:val="BodyText"/>
        <w:spacing w:before="3"/>
        <w:rPr>
          <w:sz w:val="23"/>
        </w:rPr>
      </w:pPr>
    </w:p>
    <w:p w:rsidR="0022680D" w:rsidRDefault="00520DEB">
      <w:pPr>
        <w:pStyle w:val="BodyText"/>
        <w:spacing w:before="90" w:line="360" w:lineRule="auto"/>
        <w:ind w:left="1429" w:right="1213"/>
      </w:pPr>
      <w:r>
        <w:t>Very often you will need to improve the existing operations, maintenance, and support infrastructure to support the operation of the new application that you intend to develop. To determine what the impact will be you will need to have to understand both t</w:t>
      </w:r>
      <w:r>
        <w:t>he current operations and support infrastructure of your organization and the operations and support characteristics of your new application.</w:t>
      </w:r>
    </w:p>
    <w:p w:rsidR="0022680D" w:rsidRDefault="0022680D">
      <w:pPr>
        <w:pStyle w:val="BodyText"/>
        <w:spacing w:before="7"/>
        <w:rPr>
          <w:sz w:val="36"/>
        </w:rPr>
      </w:pPr>
    </w:p>
    <w:p w:rsidR="0022680D" w:rsidRDefault="00520DEB">
      <w:pPr>
        <w:pStyle w:val="Heading4"/>
      </w:pPr>
      <w:r>
        <w:t>DEVELOPERS RESPONSIBILITIES OVERVIEW:</w:t>
      </w:r>
    </w:p>
    <w:p w:rsidR="0022680D" w:rsidRDefault="00520DEB">
      <w:pPr>
        <w:pStyle w:val="BodyText"/>
        <w:spacing w:before="132"/>
        <w:ind w:left="1429"/>
        <w:jc w:val="both"/>
      </w:pPr>
      <w:r>
        <w:t>The developer is responsible for:</w:t>
      </w:r>
    </w:p>
    <w:p w:rsidR="0022680D" w:rsidRDefault="00520DEB">
      <w:pPr>
        <w:pStyle w:val="ListParagraph"/>
        <w:numPr>
          <w:ilvl w:val="3"/>
          <w:numId w:val="11"/>
        </w:numPr>
        <w:tabs>
          <w:tab w:val="left" w:pos="1972"/>
        </w:tabs>
        <w:spacing w:before="134" w:line="360" w:lineRule="auto"/>
        <w:ind w:right="1094"/>
        <w:jc w:val="both"/>
        <w:rPr>
          <w:sz w:val="24"/>
        </w:rPr>
      </w:pPr>
      <w:r>
        <w:rPr>
          <w:sz w:val="24"/>
        </w:rPr>
        <w:t xml:space="preserve">Developing the system, which meets the </w:t>
      </w:r>
      <w:r>
        <w:rPr>
          <w:spacing w:val="-2"/>
          <w:sz w:val="24"/>
        </w:rPr>
        <w:t>SR</w:t>
      </w:r>
      <w:r>
        <w:rPr>
          <w:spacing w:val="-2"/>
          <w:sz w:val="24"/>
        </w:rPr>
        <w:t xml:space="preserve">S </w:t>
      </w:r>
      <w:r>
        <w:rPr>
          <w:sz w:val="24"/>
        </w:rPr>
        <w:t xml:space="preserve">and solving all the requirements </w:t>
      </w:r>
      <w:r>
        <w:rPr>
          <w:spacing w:val="4"/>
          <w:sz w:val="24"/>
        </w:rPr>
        <w:t xml:space="preserve">of </w:t>
      </w:r>
      <w:r>
        <w:rPr>
          <w:sz w:val="24"/>
        </w:rPr>
        <w:t xml:space="preserve">the system training the system and installing the system at client's location after the acceptance testing </w:t>
      </w:r>
      <w:r>
        <w:rPr>
          <w:spacing w:val="-5"/>
          <w:sz w:val="24"/>
        </w:rPr>
        <w:t>is</w:t>
      </w:r>
      <w:r>
        <w:rPr>
          <w:spacing w:val="8"/>
          <w:sz w:val="24"/>
        </w:rPr>
        <w:t xml:space="preserve"> </w:t>
      </w:r>
      <w:r>
        <w:rPr>
          <w:sz w:val="24"/>
        </w:rPr>
        <w:t>successful.</w:t>
      </w:r>
    </w:p>
    <w:p w:rsidR="0022680D" w:rsidRDefault="00520DEB">
      <w:pPr>
        <w:pStyle w:val="ListParagraph"/>
        <w:numPr>
          <w:ilvl w:val="3"/>
          <w:numId w:val="11"/>
        </w:numPr>
        <w:tabs>
          <w:tab w:val="left" w:pos="1972"/>
        </w:tabs>
        <w:spacing w:line="355" w:lineRule="auto"/>
        <w:ind w:right="1101"/>
        <w:jc w:val="both"/>
        <w:rPr>
          <w:sz w:val="24"/>
        </w:rPr>
      </w:pPr>
      <w:r>
        <w:rPr>
          <w:sz w:val="24"/>
        </w:rPr>
        <w:t xml:space="preserve">Submitting the required user manual describing the system interfaces </w:t>
      </w:r>
      <w:r>
        <w:rPr>
          <w:spacing w:val="2"/>
          <w:sz w:val="24"/>
        </w:rPr>
        <w:t xml:space="preserve">to </w:t>
      </w:r>
      <w:r>
        <w:rPr>
          <w:sz w:val="24"/>
        </w:rPr>
        <w:t xml:space="preserve">work on </w:t>
      </w:r>
      <w:r>
        <w:rPr>
          <w:spacing w:val="-7"/>
          <w:sz w:val="24"/>
        </w:rPr>
        <w:t xml:space="preserve">it </w:t>
      </w:r>
      <w:r>
        <w:rPr>
          <w:sz w:val="24"/>
        </w:rPr>
        <w:t xml:space="preserve">and </w:t>
      </w:r>
      <w:r>
        <w:rPr>
          <w:spacing w:val="-3"/>
          <w:sz w:val="24"/>
        </w:rPr>
        <w:t xml:space="preserve">also </w:t>
      </w:r>
      <w:r>
        <w:rPr>
          <w:sz w:val="24"/>
        </w:rPr>
        <w:t>the documents of the</w:t>
      </w:r>
      <w:r>
        <w:rPr>
          <w:spacing w:val="1"/>
          <w:sz w:val="24"/>
        </w:rPr>
        <w:t xml:space="preserve"> </w:t>
      </w:r>
      <w:r>
        <w:rPr>
          <w:sz w:val="24"/>
        </w:rPr>
        <w:t>system.</w:t>
      </w:r>
    </w:p>
    <w:p w:rsidR="0022680D" w:rsidRDefault="00520DEB">
      <w:pPr>
        <w:pStyle w:val="ListParagraph"/>
        <w:numPr>
          <w:ilvl w:val="3"/>
          <w:numId w:val="11"/>
        </w:numPr>
        <w:tabs>
          <w:tab w:val="left" w:pos="1972"/>
        </w:tabs>
        <w:ind w:hanging="184"/>
        <w:jc w:val="both"/>
        <w:rPr>
          <w:sz w:val="24"/>
        </w:rPr>
      </w:pPr>
      <w:r>
        <w:rPr>
          <w:sz w:val="24"/>
        </w:rPr>
        <w:t xml:space="preserve">Conducting any user training that </w:t>
      </w:r>
      <w:r>
        <w:rPr>
          <w:spacing w:val="-6"/>
          <w:sz w:val="24"/>
        </w:rPr>
        <w:t xml:space="preserve">might </w:t>
      </w:r>
      <w:r>
        <w:rPr>
          <w:spacing w:val="-3"/>
          <w:sz w:val="24"/>
        </w:rPr>
        <w:t xml:space="preserve">be </w:t>
      </w:r>
      <w:r>
        <w:rPr>
          <w:sz w:val="24"/>
        </w:rPr>
        <w:t>needed for using the</w:t>
      </w:r>
      <w:r>
        <w:rPr>
          <w:spacing w:val="41"/>
          <w:sz w:val="24"/>
        </w:rPr>
        <w:t xml:space="preserve"> </w:t>
      </w:r>
      <w:r>
        <w:rPr>
          <w:sz w:val="24"/>
        </w:rPr>
        <w:t>system.</w:t>
      </w:r>
    </w:p>
    <w:p w:rsidR="0022680D" w:rsidRDefault="00520DEB">
      <w:pPr>
        <w:pStyle w:val="ListParagraph"/>
        <w:numPr>
          <w:ilvl w:val="3"/>
          <w:numId w:val="11"/>
        </w:numPr>
        <w:tabs>
          <w:tab w:val="left" w:pos="1972"/>
        </w:tabs>
        <w:spacing w:before="134"/>
        <w:ind w:hanging="184"/>
        <w:jc w:val="both"/>
        <w:rPr>
          <w:sz w:val="24"/>
        </w:rPr>
      </w:pPr>
      <w:r>
        <w:rPr>
          <w:sz w:val="24"/>
        </w:rPr>
        <w:t>Maintaining the system for a period of one year after</w:t>
      </w:r>
      <w:r>
        <w:rPr>
          <w:spacing w:val="1"/>
          <w:sz w:val="24"/>
        </w:rPr>
        <w:t xml:space="preserve"> </w:t>
      </w:r>
      <w:r>
        <w:rPr>
          <w:sz w:val="24"/>
        </w:rPr>
        <w:t>installation.</w:t>
      </w:r>
    </w:p>
    <w:p w:rsidR="0022680D" w:rsidRDefault="0022680D">
      <w:pPr>
        <w:pStyle w:val="BodyText"/>
        <w:rPr>
          <w:sz w:val="28"/>
        </w:rPr>
      </w:pPr>
    </w:p>
    <w:p w:rsidR="0022680D" w:rsidRDefault="0022680D">
      <w:pPr>
        <w:pStyle w:val="BodyText"/>
        <w:spacing w:before="7"/>
        <w:rPr>
          <w:sz w:val="22"/>
        </w:rPr>
      </w:pPr>
    </w:p>
    <w:p w:rsidR="0022680D" w:rsidRDefault="00520DEB">
      <w:pPr>
        <w:pStyle w:val="Heading4"/>
        <w:numPr>
          <w:ilvl w:val="1"/>
          <w:numId w:val="14"/>
        </w:numPr>
        <w:tabs>
          <w:tab w:val="left" w:pos="1794"/>
        </w:tabs>
      </w:pPr>
      <w:r>
        <w:t>REQUIREMENT SPECIFICATIONS</w:t>
      </w:r>
    </w:p>
    <w:p w:rsidR="0022680D" w:rsidRDefault="0022680D">
      <w:pPr>
        <w:pStyle w:val="BodyText"/>
        <w:rPr>
          <w:b/>
          <w:sz w:val="26"/>
        </w:rPr>
      </w:pPr>
    </w:p>
    <w:p w:rsidR="0022680D" w:rsidRDefault="0022680D">
      <w:pPr>
        <w:pStyle w:val="BodyText"/>
        <w:spacing w:before="3"/>
        <w:rPr>
          <w:b/>
          <w:sz w:val="22"/>
        </w:rPr>
      </w:pPr>
    </w:p>
    <w:p w:rsidR="0022680D" w:rsidRDefault="00520DEB">
      <w:pPr>
        <w:pStyle w:val="ListParagraph"/>
        <w:numPr>
          <w:ilvl w:val="2"/>
          <w:numId w:val="10"/>
        </w:numPr>
        <w:tabs>
          <w:tab w:val="left" w:pos="1972"/>
        </w:tabs>
        <w:rPr>
          <w:b/>
          <w:sz w:val="24"/>
        </w:rPr>
      </w:pPr>
      <w:r>
        <w:rPr>
          <w:b/>
          <w:sz w:val="24"/>
        </w:rPr>
        <w:t>FUNCTIONAL REQUIREMENTS:</w:t>
      </w:r>
    </w:p>
    <w:p w:rsidR="0022680D" w:rsidRDefault="0022680D">
      <w:pPr>
        <w:pStyle w:val="BodyText"/>
        <w:rPr>
          <w:b/>
          <w:sz w:val="26"/>
        </w:rPr>
      </w:pPr>
    </w:p>
    <w:p w:rsidR="0022680D" w:rsidRDefault="0022680D">
      <w:pPr>
        <w:pStyle w:val="BodyText"/>
        <w:spacing w:before="4"/>
        <w:rPr>
          <w:b/>
          <w:sz w:val="21"/>
        </w:rPr>
      </w:pPr>
    </w:p>
    <w:p w:rsidR="0022680D" w:rsidRDefault="00520DEB">
      <w:pPr>
        <w:pStyle w:val="BodyText"/>
        <w:spacing w:line="360" w:lineRule="auto"/>
        <w:ind w:left="1429" w:right="1135"/>
      </w:pPr>
      <w:r>
        <w:t>Outputs from computer systems are required primarily to communicate the results of processing to users. They are also used to provide a permanent copy of the</w:t>
      </w:r>
    </w:p>
    <w:p w:rsidR="0022680D" w:rsidRDefault="0022680D">
      <w:pPr>
        <w:spacing w:line="360" w:lineRule="auto"/>
        <w:sectPr w:rsidR="0022680D">
          <w:pgSz w:w="11910" w:h="16840"/>
          <w:pgMar w:top="1120" w:right="380" w:bottom="1360" w:left="1020" w:header="712" w:footer="1164" w:gutter="0"/>
          <w:cols w:space="720"/>
        </w:sectPr>
      </w:pPr>
    </w:p>
    <w:p w:rsidR="0022680D" w:rsidRDefault="0022680D">
      <w:pPr>
        <w:pStyle w:val="BodyText"/>
        <w:spacing w:before="9"/>
        <w:rPr>
          <w:sz w:val="17"/>
        </w:rPr>
      </w:pPr>
    </w:p>
    <w:p w:rsidR="0022680D" w:rsidRDefault="00520DEB">
      <w:pPr>
        <w:pStyle w:val="BodyText"/>
        <w:spacing w:before="90"/>
        <w:ind w:left="1429"/>
      </w:pPr>
      <w:r>
        <w:t>results for later consultation. The various types of outputs in general are:</w:t>
      </w:r>
    </w:p>
    <w:p w:rsidR="0022680D" w:rsidRDefault="00520DEB">
      <w:pPr>
        <w:pStyle w:val="ListParagraph"/>
        <w:numPr>
          <w:ilvl w:val="2"/>
          <w:numId w:val="14"/>
        </w:numPr>
        <w:tabs>
          <w:tab w:val="left" w:pos="1972"/>
        </w:tabs>
        <w:spacing w:before="134"/>
        <w:ind w:left="1971" w:hanging="184"/>
        <w:rPr>
          <w:sz w:val="24"/>
        </w:rPr>
      </w:pPr>
      <w:r>
        <w:rPr>
          <w:sz w:val="24"/>
        </w:rPr>
        <w:t>Ex</w:t>
      </w:r>
      <w:r>
        <w:rPr>
          <w:sz w:val="24"/>
        </w:rPr>
        <w:t xml:space="preserve">ternal Outputs, whose destination </w:t>
      </w:r>
      <w:r>
        <w:rPr>
          <w:spacing w:val="-5"/>
          <w:sz w:val="24"/>
        </w:rPr>
        <w:t xml:space="preserve">is </w:t>
      </w:r>
      <w:r>
        <w:rPr>
          <w:sz w:val="24"/>
        </w:rPr>
        <w:t>outside the</w:t>
      </w:r>
      <w:r>
        <w:rPr>
          <w:spacing w:val="-9"/>
          <w:sz w:val="24"/>
        </w:rPr>
        <w:t xml:space="preserve"> </w:t>
      </w:r>
      <w:r>
        <w:rPr>
          <w:sz w:val="24"/>
        </w:rPr>
        <w:t>organization.</w:t>
      </w:r>
    </w:p>
    <w:p w:rsidR="0022680D" w:rsidRDefault="00520DEB">
      <w:pPr>
        <w:pStyle w:val="ListParagraph"/>
        <w:numPr>
          <w:ilvl w:val="2"/>
          <w:numId w:val="14"/>
        </w:numPr>
        <w:tabs>
          <w:tab w:val="left" w:pos="1972"/>
        </w:tabs>
        <w:spacing w:before="138" w:line="355" w:lineRule="auto"/>
        <w:ind w:left="1971" w:right="1104" w:hanging="183"/>
        <w:rPr>
          <w:sz w:val="24"/>
        </w:rPr>
      </w:pPr>
      <w:r>
        <w:rPr>
          <w:sz w:val="24"/>
        </w:rPr>
        <w:t xml:space="preserve">Internal Outputs, whose destination </w:t>
      </w:r>
      <w:r>
        <w:rPr>
          <w:spacing w:val="-5"/>
          <w:sz w:val="24"/>
        </w:rPr>
        <w:t xml:space="preserve">is </w:t>
      </w:r>
      <w:r>
        <w:rPr>
          <w:sz w:val="24"/>
        </w:rPr>
        <w:t>within the organization and they are the user’s main interface with the</w:t>
      </w:r>
      <w:r>
        <w:rPr>
          <w:spacing w:val="12"/>
          <w:sz w:val="24"/>
        </w:rPr>
        <w:t xml:space="preserve"> </w:t>
      </w:r>
      <w:r>
        <w:rPr>
          <w:sz w:val="24"/>
        </w:rPr>
        <w:t>computer.</w:t>
      </w:r>
    </w:p>
    <w:p w:rsidR="0022680D" w:rsidRDefault="00520DEB">
      <w:pPr>
        <w:pStyle w:val="ListParagraph"/>
        <w:numPr>
          <w:ilvl w:val="2"/>
          <w:numId w:val="14"/>
        </w:numPr>
        <w:tabs>
          <w:tab w:val="left" w:pos="1972"/>
        </w:tabs>
        <w:spacing w:before="1"/>
        <w:ind w:left="1971" w:hanging="184"/>
        <w:rPr>
          <w:sz w:val="24"/>
        </w:rPr>
      </w:pPr>
      <w:r>
        <w:rPr>
          <w:sz w:val="24"/>
        </w:rPr>
        <w:t xml:space="preserve">Operational outputs, whose use </w:t>
      </w:r>
      <w:r>
        <w:rPr>
          <w:spacing w:val="-5"/>
          <w:sz w:val="24"/>
        </w:rPr>
        <w:t xml:space="preserve">is </w:t>
      </w:r>
      <w:r>
        <w:rPr>
          <w:sz w:val="24"/>
        </w:rPr>
        <w:t>purely within the computer</w:t>
      </w:r>
      <w:r>
        <w:rPr>
          <w:spacing w:val="-5"/>
          <w:sz w:val="24"/>
        </w:rPr>
        <w:t xml:space="preserve"> </w:t>
      </w:r>
      <w:r>
        <w:rPr>
          <w:sz w:val="24"/>
        </w:rPr>
        <w:t>department.</w:t>
      </w:r>
    </w:p>
    <w:p w:rsidR="0022680D" w:rsidRDefault="00520DEB">
      <w:pPr>
        <w:pStyle w:val="ListParagraph"/>
        <w:numPr>
          <w:ilvl w:val="2"/>
          <w:numId w:val="14"/>
        </w:numPr>
        <w:tabs>
          <w:tab w:val="left" w:pos="1972"/>
        </w:tabs>
        <w:spacing w:before="138" w:line="355" w:lineRule="auto"/>
        <w:ind w:left="1971" w:right="1109" w:hanging="183"/>
        <w:jc w:val="both"/>
        <w:rPr>
          <w:sz w:val="24"/>
        </w:rPr>
      </w:pPr>
      <w:r>
        <w:rPr>
          <w:sz w:val="24"/>
        </w:rPr>
        <w:t>Understanding user’s preferences, expertise level and his business requirements through a friendly</w:t>
      </w:r>
      <w:r>
        <w:rPr>
          <w:spacing w:val="-17"/>
          <w:sz w:val="24"/>
        </w:rPr>
        <w:t xml:space="preserve"> </w:t>
      </w:r>
      <w:r>
        <w:rPr>
          <w:sz w:val="24"/>
        </w:rPr>
        <w:t>questionnaire.</w:t>
      </w:r>
    </w:p>
    <w:p w:rsidR="0022680D" w:rsidRDefault="00520DEB">
      <w:pPr>
        <w:pStyle w:val="ListParagraph"/>
        <w:numPr>
          <w:ilvl w:val="2"/>
          <w:numId w:val="14"/>
        </w:numPr>
        <w:tabs>
          <w:tab w:val="left" w:pos="1972"/>
        </w:tabs>
        <w:spacing w:before="2" w:line="357" w:lineRule="auto"/>
        <w:ind w:left="1971" w:right="1099" w:hanging="183"/>
        <w:jc w:val="both"/>
        <w:rPr>
          <w:sz w:val="24"/>
        </w:rPr>
      </w:pPr>
      <w:r>
        <w:rPr>
          <w:sz w:val="24"/>
        </w:rPr>
        <w:t xml:space="preserve">Input data can </w:t>
      </w:r>
      <w:r>
        <w:rPr>
          <w:spacing w:val="-3"/>
          <w:sz w:val="24"/>
        </w:rPr>
        <w:t xml:space="preserve">be in </w:t>
      </w:r>
      <w:r>
        <w:rPr>
          <w:sz w:val="24"/>
        </w:rPr>
        <w:t>four different forms - Relational DB, text files, .xls and xml files.For testing and demo you can choose data from any d</w:t>
      </w:r>
      <w:r>
        <w:rPr>
          <w:sz w:val="24"/>
        </w:rPr>
        <w:t>omain.User-B can provide business data as</w:t>
      </w:r>
      <w:r>
        <w:rPr>
          <w:spacing w:val="16"/>
          <w:sz w:val="24"/>
        </w:rPr>
        <w:t xml:space="preserve"> </w:t>
      </w:r>
      <w:r>
        <w:rPr>
          <w:sz w:val="24"/>
        </w:rPr>
        <w:t>input.</w:t>
      </w:r>
    </w:p>
    <w:p w:rsidR="0022680D" w:rsidRDefault="0022680D">
      <w:pPr>
        <w:pStyle w:val="BodyText"/>
        <w:spacing w:before="6"/>
        <w:rPr>
          <w:sz w:val="35"/>
        </w:rPr>
      </w:pPr>
    </w:p>
    <w:p w:rsidR="0022680D" w:rsidRDefault="00520DEB">
      <w:pPr>
        <w:pStyle w:val="Heading4"/>
        <w:numPr>
          <w:ilvl w:val="2"/>
          <w:numId w:val="10"/>
        </w:numPr>
        <w:tabs>
          <w:tab w:val="left" w:pos="1972"/>
        </w:tabs>
      </w:pPr>
      <w:r>
        <w:t>NON-FUNCTIONAL REQUIREMENTS:</w:t>
      </w:r>
    </w:p>
    <w:p w:rsidR="0022680D" w:rsidRDefault="00520DEB">
      <w:pPr>
        <w:pStyle w:val="ListParagraph"/>
        <w:numPr>
          <w:ilvl w:val="3"/>
          <w:numId w:val="10"/>
        </w:numPr>
        <w:tabs>
          <w:tab w:val="left" w:pos="2269"/>
          <w:tab w:val="left" w:pos="2270"/>
        </w:tabs>
        <w:spacing w:before="134"/>
        <w:ind w:hanging="361"/>
        <w:rPr>
          <w:sz w:val="24"/>
        </w:rPr>
      </w:pPr>
      <w:r>
        <w:rPr>
          <w:sz w:val="24"/>
        </w:rPr>
        <w:t xml:space="preserve">Secure access of confidential data (user’s details). SSL can </w:t>
      </w:r>
      <w:r>
        <w:rPr>
          <w:spacing w:val="-5"/>
          <w:sz w:val="24"/>
        </w:rPr>
        <w:t>be</w:t>
      </w:r>
      <w:r>
        <w:rPr>
          <w:spacing w:val="-31"/>
          <w:sz w:val="24"/>
        </w:rPr>
        <w:t xml:space="preserve"> </w:t>
      </w:r>
      <w:r>
        <w:rPr>
          <w:sz w:val="24"/>
        </w:rPr>
        <w:t>used.</w:t>
      </w:r>
    </w:p>
    <w:p w:rsidR="0022680D" w:rsidRDefault="00520DEB">
      <w:pPr>
        <w:pStyle w:val="ListParagraph"/>
        <w:numPr>
          <w:ilvl w:val="3"/>
          <w:numId w:val="10"/>
        </w:numPr>
        <w:tabs>
          <w:tab w:val="left" w:pos="2269"/>
          <w:tab w:val="left" w:pos="2270"/>
        </w:tabs>
        <w:spacing w:before="133"/>
        <w:ind w:hanging="361"/>
        <w:rPr>
          <w:sz w:val="24"/>
        </w:rPr>
      </w:pPr>
      <w:r>
        <w:rPr>
          <w:sz w:val="24"/>
        </w:rPr>
        <w:t>Better component design to get better performance at peak</w:t>
      </w:r>
      <w:r>
        <w:rPr>
          <w:spacing w:val="-6"/>
          <w:sz w:val="24"/>
        </w:rPr>
        <w:t xml:space="preserve"> </w:t>
      </w:r>
      <w:r>
        <w:rPr>
          <w:sz w:val="24"/>
        </w:rPr>
        <w:t>time.</w:t>
      </w:r>
    </w:p>
    <w:p w:rsidR="0022680D" w:rsidRDefault="00520DEB">
      <w:pPr>
        <w:pStyle w:val="ListParagraph"/>
        <w:numPr>
          <w:ilvl w:val="3"/>
          <w:numId w:val="10"/>
        </w:numPr>
        <w:tabs>
          <w:tab w:val="left" w:pos="2269"/>
          <w:tab w:val="left" w:pos="2270"/>
        </w:tabs>
        <w:spacing w:before="138" w:line="355" w:lineRule="auto"/>
        <w:ind w:right="1106"/>
        <w:rPr>
          <w:sz w:val="24"/>
        </w:rPr>
      </w:pPr>
      <w:r>
        <w:rPr>
          <w:sz w:val="24"/>
        </w:rPr>
        <w:t xml:space="preserve">Flexible service based architecture will </w:t>
      </w:r>
      <w:r>
        <w:rPr>
          <w:spacing w:val="-3"/>
          <w:sz w:val="24"/>
        </w:rPr>
        <w:t>be</w:t>
      </w:r>
      <w:r>
        <w:rPr>
          <w:spacing w:val="-3"/>
          <w:sz w:val="24"/>
        </w:rPr>
        <w:t xml:space="preserve"> </w:t>
      </w:r>
      <w:r>
        <w:rPr>
          <w:sz w:val="24"/>
        </w:rPr>
        <w:t>highly desirable for future extension.</w:t>
      </w:r>
    </w:p>
    <w:p w:rsidR="0022680D" w:rsidRDefault="0022680D">
      <w:pPr>
        <w:pStyle w:val="BodyText"/>
        <w:spacing w:before="1"/>
        <w:rPr>
          <w:sz w:val="37"/>
        </w:rPr>
      </w:pPr>
    </w:p>
    <w:p w:rsidR="0022680D" w:rsidRDefault="00520DEB">
      <w:pPr>
        <w:pStyle w:val="Heading4"/>
        <w:numPr>
          <w:ilvl w:val="2"/>
          <w:numId w:val="10"/>
        </w:numPr>
        <w:tabs>
          <w:tab w:val="left" w:pos="1972"/>
        </w:tabs>
      </w:pPr>
      <w:r>
        <w:t>PERFORMANCE REQUIREMENTS:</w:t>
      </w:r>
    </w:p>
    <w:p w:rsidR="0022680D" w:rsidRDefault="00520DEB">
      <w:pPr>
        <w:pStyle w:val="BodyText"/>
        <w:spacing w:before="132" w:line="360" w:lineRule="auto"/>
        <w:ind w:left="1429" w:right="1094" w:firstLine="773"/>
        <w:jc w:val="both"/>
      </w:pPr>
      <w:r>
        <w:t xml:space="preserve">Performance </w:t>
      </w:r>
      <w:r>
        <w:rPr>
          <w:spacing w:val="-5"/>
        </w:rPr>
        <w:t xml:space="preserve">is </w:t>
      </w:r>
      <w:r>
        <w:t xml:space="preserve">measured </w:t>
      </w:r>
      <w:r>
        <w:rPr>
          <w:spacing w:val="-5"/>
        </w:rPr>
        <w:t xml:space="preserve">in </w:t>
      </w:r>
      <w:r>
        <w:t xml:space="preserve">terms of the output provided by the application. Requirement specification plays an important </w:t>
      </w:r>
      <w:r>
        <w:rPr>
          <w:spacing w:val="-4"/>
        </w:rPr>
        <w:t xml:space="preserve">part </w:t>
      </w:r>
      <w:r>
        <w:rPr>
          <w:spacing w:val="-5"/>
        </w:rPr>
        <w:t xml:space="preserve">in </w:t>
      </w:r>
      <w:r>
        <w:t xml:space="preserve">the analysis of a system. Only when the requirement specifications are properly given, </w:t>
      </w:r>
      <w:r>
        <w:rPr>
          <w:spacing w:val="-7"/>
        </w:rPr>
        <w:t xml:space="preserve">it </w:t>
      </w:r>
      <w:r>
        <w:rPr>
          <w:spacing w:val="-5"/>
        </w:rPr>
        <w:t xml:space="preserve">is </w:t>
      </w:r>
      <w:r>
        <w:t xml:space="preserve">possible </w:t>
      </w:r>
      <w:r>
        <w:rPr>
          <w:spacing w:val="2"/>
        </w:rPr>
        <w:t xml:space="preserve">to </w:t>
      </w:r>
      <w:r>
        <w:t xml:space="preserve">design a system, which will </w:t>
      </w:r>
      <w:r>
        <w:rPr>
          <w:spacing w:val="-6"/>
        </w:rPr>
        <w:t xml:space="preserve">fit </w:t>
      </w:r>
      <w:r>
        <w:t xml:space="preserve">into required environment. It rests largely </w:t>
      </w:r>
      <w:r>
        <w:rPr>
          <w:spacing w:val="-3"/>
        </w:rPr>
        <w:t xml:space="preserve">in </w:t>
      </w:r>
      <w:r>
        <w:t xml:space="preserve">the part of the users </w:t>
      </w:r>
      <w:r>
        <w:rPr>
          <w:spacing w:val="4"/>
        </w:rPr>
        <w:t xml:space="preserve">of </w:t>
      </w:r>
      <w:r>
        <w:t xml:space="preserve">the existing system </w:t>
      </w:r>
      <w:r>
        <w:rPr>
          <w:spacing w:val="2"/>
        </w:rPr>
        <w:t xml:space="preserve">to </w:t>
      </w:r>
      <w:r>
        <w:t>give the requirement spe</w:t>
      </w:r>
      <w:r>
        <w:t xml:space="preserve">cifications because they are the people who finally use the system. This </w:t>
      </w:r>
      <w:r>
        <w:rPr>
          <w:spacing w:val="-5"/>
        </w:rPr>
        <w:t xml:space="preserve">is </w:t>
      </w:r>
      <w:r>
        <w:t xml:space="preserve">because the requirements have </w:t>
      </w:r>
      <w:r>
        <w:rPr>
          <w:spacing w:val="2"/>
        </w:rPr>
        <w:t xml:space="preserve">to </w:t>
      </w:r>
      <w:r>
        <w:rPr>
          <w:spacing w:val="-5"/>
        </w:rPr>
        <w:t xml:space="preserve">be </w:t>
      </w:r>
      <w:r>
        <w:t xml:space="preserve">known during the initial stages so that the system can </w:t>
      </w:r>
      <w:r>
        <w:rPr>
          <w:spacing w:val="-3"/>
        </w:rPr>
        <w:t xml:space="preserve">be </w:t>
      </w:r>
      <w:r>
        <w:t xml:space="preserve">designed according </w:t>
      </w:r>
      <w:r>
        <w:rPr>
          <w:spacing w:val="2"/>
        </w:rPr>
        <w:t xml:space="preserve">to </w:t>
      </w:r>
      <w:r>
        <w:t xml:space="preserve">those requirements. It </w:t>
      </w:r>
      <w:r>
        <w:rPr>
          <w:spacing w:val="-7"/>
        </w:rPr>
        <w:t xml:space="preserve">is </w:t>
      </w:r>
      <w:r>
        <w:t xml:space="preserve">very difficult </w:t>
      </w:r>
      <w:r>
        <w:rPr>
          <w:spacing w:val="2"/>
        </w:rPr>
        <w:t xml:space="preserve">to </w:t>
      </w:r>
      <w:r>
        <w:t>change the system on</w:t>
      </w:r>
      <w:r>
        <w:t xml:space="preserve">ce </w:t>
      </w:r>
      <w:r>
        <w:rPr>
          <w:spacing w:val="-7"/>
        </w:rPr>
        <w:t xml:space="preserve">it </w:t>
      </w:r>
      <w:r>
        <w:t xml:space="preserve">has been designed and on the other hand designing a system, which does not cater to the requirements </w:t>
      </w:r>
      <w:r>
        <w:rPr>
          <w:spacing w:val="4"/>
        </w:rPr>
        <w:t xml:space="preserve">of </w:t>
      </w:r>
      <w:r>
        <w:t xml:space="preserve">the user, </w:t>
      </w:r>
      <w:r>
        <w:rPr>
          <w:spacing w:val="-5"/>
        </w:rPr>
        <w:t xml:space="preserve">is </w:t>
      </w:r>
      <w:r>
        <w:rPr>
          <w:spacing w:val="4"/>
        </w:rPr>
        <w:t xml:space="preserve">of </w:t>
      </w:r>
      <w:r>
        <w:rPr>
          <w:spacing w:val="-5"/>
        </w:rPr>
        <w:t xml:space="preserve">no </w:t>
      </w:r>
      <w:r>
        <w:t>use.</w:t>
      </w:r>
    </w:p>
    <w:p w:rsidR="0022680D" w:rsidRDefault="0022680D">
      <w:pPr>
        <w:pStyle w:val="BodyText"/>
        <w:rPr>
          <w:sz w:val="30"/>
        </w:rPr>
      </w:pPr>
    </w:p>
    <w:p w:rsidR="0022680D" w:rsidRDefault="00520DEB">
      <w:pPr>
        <w:pStyle w:val="BodyText"/>
        <w:spacing w:line="360" w:lineRule="auto"/>
        <w:ind w:left="1429" w:right="1458"/>
      </w:pPr>
      <w:r>
        <w:t>The requirement specifications for any system can be broadly stated as given below:</w:t>
      </w:r>
    </w:p>
    <w:p w:rsidR="0022680D" w:rsidRDefault="0022680D">
      <w:pPr>
        <w:spacing w:line="360" w:lineRule="auto"/>
        <w:sectPr w:rsidR="0022680D">
          <w:pgSz w:w="11910" w:h="16840"/>
          <w:pgMar w:top="1120" w:right="380" w:bottom="1360" w:left="1020" w:header="712" w:footer="1164" w:gutter="0"/>
          <w:cols w:space="720"/>
        </w:sectPr>
      </w:pPr>
    </w:p>
    <w:p w:rsidR="0022680D" w:rsidRDefault="0022680D">
      <w:pPr>
        <w:pStyle w:val="BodyText"/>
        <w:spacing w:before="7"/>
        <w:rPr>
          <w:sz w:val="16"/>
        </w:rPr>
      </w:pPr>
    </w:p>
    <w:p w:rsidR="0022680D" w:rsidRDefault="00520DEB">
      <w:pPr>
        <w:pStyle w:val="ListParagraph"/>
        <w:numPr>
          <w:ilvl w:val="2"/>
          <w:numId w:val="14"/>
        </w:numPr>
        <w:tabs>
          <w:tab w:val="left" w:pos="1972"/>
        </w:tabs>
        <w:spacing w:before="100"/>
        <w:ind w:left="1971" w:hanging="184"/>
        <w:rPr>
          <w:sz w:val="24"/>
        </w:rPr>
      </w:pPr>
      <w:r>
        <w:rPr>
          <w:sz w:val="24"/>
        </w:rPr>
        <w:t xml:space="preserve">The system should be able </w:t>
      </w:r>
      <w:r>
        <w:rPr>
          <w:spacing w:val="2"/>
          <w:sz w:val="24"/>
        </w:rPr>
        <w:t xml:space="preserve">to </w:t>
      </w:r>
      <w:r>
        <w:rPr>
          <w:sz w:val="24"/>
        </w:rPr>
        <w:t>interface with the existing</w:t>
      </w:r>
      <w:r>
        <w:rPr>
          <w:spacing w:val="-1"/>
          <w:sz w:val="24"/>
        </w:rPr>
        <w:t xml:space="preserve"> </w:t>
      </w:r>
      <w:r>
        <w:rPr>
          <w:sz w:val="24"/>
        </w:rPr>
        <w:t>system.</w:t>
      </w:r>
    </w:p>
    <w:p w:rsidR="0022680D" w:rsidRDefault="00520DEB">
      <w:pPr>
        <w:pStyle w:val="ListParagraph"/>
        <w:numPr>
          <w:ilvl w:val="2"/>
          <w:numId w:val="14"/>
        </w:numPr>
        <w:tabs>
          <w:tab w:val="left" w:pos="1972"/>
        </w:tabs>
        <w:spacing w:before="138"/>
        <w:ind w:left="1971" w:hanging="184"/>
        <w:rPr>
          <w:sz w:val="24"/>
        </w:rPr>
      </w:pPr>
      <w:r>
        <w:rPr>
          <w:sz w:val="24"/>
        </w:rPr>
        <w:t>The system should be</w:t>
      </w:r>
      <w:r>
        <w:rPr>
          <w:spacing w:val="-5"/>
          <w:sz w:val="24"/>
        </w:rPr>
        <w:t xml:space="preserve"> </w:t>
      </w:r>
      <w:r>
        <w:rPr>
          <w:sz w:val="24"/>
        </w:rPr>
        <w:t>accurate.</w:t>
      </w:r>
    </w:p>
    <w:p w:rsidR="0022680D" w:rsidRDefault="00520DEB">
      <w:pPr>
        <w:pStyle w:val="ListParagraph"/>
        <w:numPr>
          <w:ilvl w:val="2"/>
          <w:numId w:val="14"/>
        </w:numPr>
        <w:tabs>
          <w:tab w:val="left" w:pos="1972"/>
        </w:tabs>
        <w:spacing w:before="138"/>
        <w:ind w:left="1971" w:hanging="184"/>
        <w:rPr>
          <w:sz w:val="24"/>
        </w:rPr>
      </w:pPr>
      <w:r>
        <w:rPr>
          <w:sz w:val="24"/>
        </w:rPr>
        <w:t xml:space="preserve">The system </w:t>
      </w:r>
      <w:r>
        <w:rPr>
          <w:spacing w:val="-3"/>
          <w:sz w:val="24"/>
        </w:rPr>
        <w:t xml:space="preserve">be </w:t>
      </w:r>
      <w:r>
        <w:rPr>
          <w:sz w:val="24"/>
        </w:rPr>
        <w:t>better than the existing</w:t>
      </w:r>
      <w:r>
        <w:rPr>
          <w:spacing w:val="4"/>
          <w:sz w:val="24"/>
        </w:rPr>
        <w:t xml:space="preserve"> </w:t>
      </w:r>
      <w:r>
        <w:rPr>
          <w:sz w:val="24"/>
        </w:rPr>
        <w:t>system.</w:t>
      </w:r>
    </w:p>
    <w:p w:rsidR="0022680D" w:rsidRDefault="00520DEB">
      <w:pPr>
        <w:pStyle w:val="ListParagraph"/>
        <w:numPr>
          <w:ilvl w:val="2"/>
          <w:numId w:val="14"/>
        </w:numPr>
        <w:tabs>
          <w:tab w:val="left" w:pos="1972"/>
        </w:tabs>
        <w:spacing w:before="134" w:line="350" w:lineRule="auto"/>
        <w:ind w:left="1947" w:right="1396" w:hanging="159"/>
        <w:rPr>
          <w:sz w:val="24"/>
        </w:rPr>
      </w:pPr>
      <w:r>
        <w:rPr>
          <w:sz w:val="24"/>
        </w:rPr>
        <w:t xml:space="preserve">The existing system </w:t>
      </w:r>
      <w:r>
        <w:rPr>
          <w:spacing w:val="-5"/>
          <w:sz w:val="24"/>
        </w:rPr>
        <w:t xml:space="preserve">is </w:t>
      </w:r>
      <w:r>
        <w:rPr>
          <w:sz w:val="24"/>
        </w:rPr>
        <w:t>completely dependent on the user to perform all</w:t>
      </w:r>
      <w:r>
        <w:rPr>
          <w:spacing w:val="-28"/>
          <w:sz w:val="24"/>
        </w:rPr>
        <w:t xml:space="preserve"> </w:t>
      </w:r>
      <w:r>
        <w:rPr>
          <w:sz w:val="24"/>
        </w:rPr>
        <w:t>the duties.</w:t>
      </w:r>
    </w:p>
    <w:p w:rsidR="0022680D" w:rsidRDefault="0022680D">
      <w:pPr>
        <w:pStyle w:val="BodyText"/>
        <w:rPr>
          <w:sz w:val="26"/>
        </w:rPr>
      </w:pPr>
    </w:p>
    <w:p w:rsidR="0022680D" w:rsidRDefault="0022680D">
      <w:pPr>
        <w:pStyle w:val="BodyText"/>
        <w:spacing w:before="2"/>
        <w:rPr>
          <w:sz w:val="29"/>
        </w:rPr>
      </w:pPr>
    </w:p>
    <w:p w:rsidR="0022680D" w:rsidRDefault="00520DEB">
      <w:pPr>
        <w:pStyle w:val="Heading4"/>
        <w:numPr>
          <w:ilvl w:val="2"/>
          <w:numId w:val="10"/>
        </w:numPr>
        <w:tabs>
          <w:tab w:val="left" w:pos="1972"/>
        </w:tabs>
      </w:pPr>
      <w:r>
        <w:t>HARDWARE</w:t>
      </w:r>
      <w:r>
        <w:rPr>
          <w:spacing w:val="-1"/>
        </w:rPr>
        <w:t xml:space="preserve"> </w:t>
      </w:r>
      <w:r>
        <w:t>REQUIREMENTS:</w:t>
      </w:r>
    </w:p>
    <w:p w:rsidR="0022680D" w:rsidRDefault="0022680D">
      <w:pPr>
        <w:pStyle w:val="BodyText"/>
        <w:rPr>
          <w:b/>
          <w:sz w:val="26"/>
        </w:rPr>
      </w:pPr>
    </w:p>
    <w:p w:rsidR="0022680D" w:rsidRDefault="0022680D">
      <w:pPr>
        <w:pStyle w:val="BodyText"/>
        <w:spacing w:before="8"/>
        <w:rPr>
          <w:b/>
          <w:sz w:val="33"/>
        </w:rPr>
      </w:pPr>
    </w:p>
    <w:p w:rsidR="0022680D" w:rsidRDefault="00520DEB">
      <w:pPr>
        <w:pStyle w:val="ListParagraph"/>
        <w:numPr>
          <w:ilvl w:val="3"/>
          <w:numId w:val="10"/>
        </w:numPr>
        <w:tabs>
          <w:tab w:val="left" w:pos="2183"/>
          <w:tab w:val="left" w:pos="4790"/>
        </w:tabs>
        <w:ind w:left="2183" w:hanging="274"/>
        <w:rPr>
          <w:sz w:val="24"/>
        </w:rPr>
      </w:pPr>
      <w:r>
        <w:rPr>
          <w:b/>
          <w:sz w:val="24"/>
        </w:rPr>
        <w:t>Hard</w:t>
      </w:r>
      <w:r>
        <w:rPr>
          <w:b/>
          <w:spacing w:val="-1"/>
          <w:sz w:val="24"/>
        </w:rPr>
        <w:t xml:space="preserve"> </w:t>
      </w:r>
      <w:r>
        <w:rPr>
          <w:b/>
          <w:sz w:val="24"/>
        </w:rPr>
        <w:t>Disk</w:t>
      </w:r>
      <w:r>
        <w:rPr>
          <w:b/>
          <w:sz w:val="24"/>
        </w:rPr>
        <w:tab/>
        <w:t xml:space="preserve">: </w:t>
      </w:r>
      <w:r>
        <w:rPr>
          <w:sz w:val="24"/>
        </w:rPr>
        <w:t>500GB</w:t>
      </w:r>
      <w:r>
        <w:rPr>
          <w:spacing w:val="-28"/>
          <w:sz w:val="24"/>
        </w:rPr>
        <w:t xml:space="preserve"> </w:t>
      </w:r>
      <w:r>
        <w:rPr>
          <w:sz w:val="24"/>
        </w:rPr>
        <w:t>minimum</w:t>
      </w:r>
    </w:p>
    <w:p w:rsidR="0022680D" w:rsidRDefault="00520DEB">
      <w:pPr>
        <w:pStyle w:val="ListParagraph"/>
        <w:numPr>
          <w:ilvl w:val="3"/>
          <w:numId w:val="10"/>
        </w:numPr>
        <w:tabs>
          <w:tab w:val="left" w:pos="2183"/>
          <w:tab w:val="left" w:pos="4790"/>
        </w:tabs>
        <w:spacing w:before="138"/>
        <w:ind w:left="2183" w:hanging="274"/>
        <w:rPr>
          <w:sz w:val="24"/>
        </w:rPr>
      </w:pPr>
      <w:r>
        <w:rPr>
          <w:b/>
          <w:sz w:val="24"/>
        </w:rPr>
        <w:t>Processor</w:t>
      </w:r>
      <w:r>
        <w:rPr>
          <w:b/>
          <w:sz w:val="24"/>
        </w:rPr>
        <w:tab/>
        <w:t xml:space="preserve">: </w:t>
      </w:r>
      <w:r>
        <w:rPr>
          <w:spacing w:val="-5"/>
          <w:sz w:val="24"/>
        </w:rPr>
        <w:t xml:space="preserve">i3 </w:t>
      </w:r>
      <w:r>
        <w:rPr>
          <w:sz w:val="24"/>
        </w:rPr>
        <w:t>or</w:t>
      </w:r>
      <w:r>
        <w:rPr>
          <w:spacing w:val="-26"/>
          <w:sz w:val="24"/>
        </w:rPr>
        <w:t xml:space="preserve"> </w:t>
      </w:r>
      <w:r>
        <w:rPr>
          <w:spacing w:val="-3"/>
          <w:sz w:val="24"/>
        </w:rPr>
        <w:t>higher</w:t>
      </w:r>
    </w:p>
    <w:p w:rsidR="0022680D" w:rsidRDefault="00520DEB">
      <w:pPr>
        <w:pStyle w:val="ListParagraph"/>
        <w:numPr>
          <w:ilvl w:val="3"/>
          <w:numId w:val="10"/>
        </w:numPr>
        <w:tabs>
          <w:tab w:val="left" w:pos="2183"/>
          <w:tab w:val="left" w:pos="4790"/>
        </w:tabs>
        <w:spacing w:before="134"/>
        <w:ind w:left="2183" w:hanging="274"/>
        <w:rPr>
          <w:sz w:val="24"/>
        </w:rPr>
      </w:pPr>
      <w:r>
        <w:rPr>
          <w:b/>
          <w:sz w:val="24"/>
        </w:rPr>
        <w:t>RAM</w:t>
      </w:r>
      <w:r>
        <w:rPr>
          <w:b/>
          <w:sz w:val="24"/>
        </w:rPr>
        <w:tab/>
        <w:t xml:space="preserve">: </w:t>
      </w:r>
      <w:r>
        <w:rPr>
          <w:sz w:val="24"/>
        </w:rPr>
        <w:t>4GB or</w:t>
      </w:r>
      <w:r>
        <w:rPr>
          <w:spacing w:val="-33"/>
          <w:sz w:val="24"/>
        </w:rPr>
        <w:t xml:space="preserve"> </w:t>
      </w:r>
      <w:r>
        <w:rPr>
          <w:spacing w:val="-4"/>
          <w:sz w:val="24"/>
        </w:rPr>
        <w:t>higher</w:t>
      </w:r>
    </w:p>
    <w:p w:rsidR="0022680D" w:rsidRDefault="0022680D">
      <w:pPr>
        <w:pStyle w:val="BodyText"/>
        <w:rPr>
          <w:sz w:val="28"/>
        </w:rPr>
      </w:pPr>
    </w:p>
    <w:p w:rsidR="0022680D" w:rsidRDefault="0022680D">
      <w:pPr>
        <w:pStyle w:val="BodyText"/>
        <w:spacing w:before="4"/>
        <w:rPr>
          <w:sz w:val="34"/>
        </w:rPr>
      </w:pPr>
    </w:p>
    <w:p w:rsidR="0022680D" w:rsidRDefault="00520DEB">
      <w:pPr>
        <w:pStyle w:val="Heading4"/>
        <w:numPr>
          <w:ilvl w:val="2"/>
          <w:numId w:val="10"/>
        </w:numPr>
        <w:tabs>
          <w:tab w:val="left" w:pos="2035"/>
        </w:tabs>
        <w:ind w:left="2034" w:hanging="544"/>
      </w:pPr>
      <w:r>
        <w:t>SOFTWARE</w:t>
      </w:r>
      <w:r>
        <w:rPr>
          <w:spacing w:val="-19"/>
        </w:rPr>
        <w:t xml:space="preserve"> </w:t>
      </w:r>
      <w:r>
        <w:t>REQUIREMENTS:</w:t>
      </w:r>
    </w:p>
    <w:p w:rsidR="0022680D" w:rsidRDefault="0022680D">
      <w:pPr>
        <w:pStyle w:val="BodyText"/>
        <w:rPr>
          <w:b/>
          <w:sz w:val="26"/>
        </w:rPr>
      </w:pPr>
    </w:p>
    <w:p w:rsidR="0022680D" w:rsidRDefault="0022680D">
      <w:pPr>
        <w:pStyle w:val="BodyText"/>
        <w:spacing w:before="3"/>
        <w:rPr>
          <w:b/>
          <w:sz w:val="33"/>
        </w:rPr>
      </w:pPr>
    </w:p>
    <w:p w:rsidR="0022680D" w:rsidRDefault="00520DEB">
      <w:pPr>
        <w:pStyle w:val="ListParagraph"/>
        <w:numPr>
          <w:ilvl w:val="3"/>
          <w:numId w:val="10"/>
        </w:numPr>
        <w:tabs>
          <w:tab w:val="left" w:pos="2183"/>
          <w:tab w:val="left" w:pos="4790"/>
        </w:tabs>
        <w:ind w:left="2183" w:hanging="274"/>
        <w:rPr>
          <w:sz w:val="24"/>
        </w:rPr>
      </w:pPr>
      <w:r>
        <w:rPr>
          <w:b/>
          <w:sz w:val="24"/>
        </w:rPr>
        <w:t>Operating</w:t>
      </w:r>
      <w:r>
        <w:rPr>
          <w:b/>
          <w:spacing w:val="-5"/>
          <w:sz w:val="24"/>
        </w:rPr>
        <w:t xml:space="preserve"> </w:t>
      </w:r>
      <w:r>
        <w:rPr>
          <w:b/>
          <w:sz w:val="24"/>
        </w:rPr>
        <w:t>System</w:t>
      </w:r>
      <w:r>
        <w:rPr>
          <w:b/>
          <w:sz w:val="24"/>
        </w:rPr>
        <w:tab/>
        <w:t>:</w:t>
      </w:r>
      <w:r>
        <w:rPr>
          <w:b/>
          <w:spacing w:val="23"/>
          <w:sz w:val="24"/>
        </w:rPr>
        <w:t xml:space="preserve"> </w:t>
      </w:r>
      <w:r>
        <w:rPr>
          <w:sz w:val="24"/>
        </w:rPr>
        <w:t>Windows</w:t>
      </w:r>
    </w:p>
    <w:p w:rsidR="0022680D" w:rsidRDefault="00520DEB">
      <w:pPr>
        <w:pStyle w:val="ListParagraph"/>
        <w:numPr>
          <w:ilvl w:val="3"/>
          <w:numId w:val="10"/>
        </w:numPr>
        <w:tabs>
          <w:tab w:val="left" w:pos="2183"/>
          <w:tab w:val="left" w:pos="4790"/>
        </w:tabs>
        <w:spacing w:before="138"/>
        <w:ind w:left="2183" w:hanging="274"/>
        <w:rPr>
          <w:sz w:val="24"/>
        </w:rPr>
      </w:pPr>
      <w:r>
        <w:rPr>
          <w:b/>
          <w:sz w:val="24"/>
        </w:rPr>
        <w:t>Technology</w:t>
      </w:r>
      <w:r>
        <w:rPr>
          <w:b/>
          <w:sz w:val="24"/>
        </w:rPr>
        <w:tab/>
        <w:t>:</w:t>
      </w:r>
      <w:r>
        <w:rPr>
          <w:b/>
          <w:spacing w:val="23"/>
          <w:sz w:val="24"/>
        </w:rPr>
        <w:t xml:space="preserve"> </w:t>
      </w:r>
      <w:r>
        <w:rPr>
          <w:sz w:val="24"/>
        </w:rPr>
        <w:t>Python</w:t>
      </w:r>
    </w:p>
    <w:p w:rsidR="0022680D" w:rsidRDefault="00520DEB">
      <w:pPr>
        <w:pStyle w:val="ListParagraph"/>
        <w:numPr>
          <w:ilvl w:val="3"/>
          <w:numId w:val="10"/>
        </w:numPr>
        <w:tabs>
          <w:tab w:val="left" w:pos="2179"/>
          <w:tab w:val="left" w:pos="4790"/>
        </w:tabs>
        <w:spacing w:before="138"/>
        <w:ind w:left="2178" w:hanging="270"/>
        <w:rPr>
          <w:sz w:val="24"/>
        </w:rPr>
      </w:pPr>
      <w:r>
        <w:rPr>
          <w:b/>
          <w:sz w:val="24"/>
        </w:rPr>
        <w:t>Browser</w:t>
      </w:r>
      <w:r>
        <w:rPr>
          <w:b/>
          <w:sz w:val="24"/>
        </w:rPr>
        <w:tab/>
        <w:t xml:space="preserve">: </w:t>
      </w:r>
      <w:r>
        <w:rPr>
          <w:sz w:val="24"/>
        </w:rPr>
        <w:t>IE or</w:t>
      </w:r>
      <w:r>
        <w:rPr>
          <w:spacing w:val="-35"/>
          <w:sz w:val="24"/>
        </w:rPr>
        <w:t xml:space="preserve"> </w:t>
      </w:r>
      <w:r>
        <w:rPr>
          <w:sz w:val="24"/>
        </w:rPr>
        <w:t>Chrome</w:t>
      </w:r>
    </w:p>
    <w:p w:rsidR="0022680D" w:rsidRDefault="00520DEB">
      <w:pPr>
        <w:pStyle w:val="ListParagraph"/>
        <w:numPr>
          <w:ilvl w:val="3"/>
          <w:numId w:val="10"/>
        </w:numPr>
        <w:tabs>
          <w:tab w:val="left" w:pos="2183"/>
          <w:tab w:val="left" w:pos="4790"/>
        </w:tabs>
        <w:spacing w:before="138"/>
        <w:ind w:left="2183" w:hanging="274"/>
        <w:rPr>
          <w:sz w:val="24"/>
        </w:rPr>
      </w:pPr>
      <w:r>
        <w:rPr>
          <w:b/>
          <w:sz w:val="24"/>
        </w:rPr>
        <w:t>Web</w:t>
      </w:r>
      <w:r>
        <w:rPr>
          <w:b/>
          <w:spacing w:val="-4"/>
          <w:sz w:val="24"/>
        </w:rPr>
        <w:t xml:space="preserve"> </w:t>
      </w:r>
      <w:r>
        <w:rPr>
          <w:b/>
          <w:sz w:val="24"/>
        </w:rPr>
        <w:t>Application</w:t>
      </w:r>
      <w:r>
        <w:rPr>
          <w:b/>
          <w:sz w:val="24"/>
        </w:rPr>
        <w:tab/>
        <w:t xml:space="preserve">: </w:t>
      </w:r>
      <w:r>
        <w:rPr>
          <w:sz w:val="24"/>
        </w:rPr>
        <w:t>Jupyter</w:t>
      </w:r>
      <w:r>
        <w:rPr>
          <w:spacing w:val="-28"/>
          <w:sz w:val="24"/>
        </w:rPr>
        <w:t xml:space="preserve"> </w:t>
      </w:r>
      <w:r>
        <w:rPr>
          <w:sz w:val="24"/>
        </w:rPr>
        <w:t>Notebook</w:t>
      </w:r>
    </w:p>
    <w:p w:rsidR="0022680D" w:rsidRDefault="0022680D">
      <w:pPr>
        <w:pStyle w:val="BodyText"/>
        <w:rPr>
          <w:sz w:val="28"/>
        </w:rPr>
      </w:pPr>
    </w:p>
    <w:p w:rsidR="0022680D" w:rsidRDefault="00520DEB">
      <w:pPr>
        <w:pStyle w:val="BodyText"/>
        <w:spacing w:before="217"/>
        <w:ind w:left="2567"/>
      </w:pPr>
      <w:r>
        <w:t>Setup tools and pip to be installed for python 3.6.x and above.</w:t>
      </w:r>
    </w:p>
    <w:p w:rsidR="0022680D" w:rsidRDefault="0022680D">
      <w:pP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0"/>
        <w:rPr>
          <w:sz w:val="22"/>
        </w:rPr>
      </w:pPr>
    </w:p>
    <w:p w:rsidR="0022680D" w:rsidRDefault="00520DEB">
      <w:pPr>
        <w:pStyle w:val="Heading1"/>
        <w:spacing w:before="77" w:line="350" w:lineRule="auto"/>
        <w:ind w:left="2826" w:right="3073" w:firstLine="610"/>
      </w:pPr>
      <w:r>
        <w:t>CHAPTER 4 SYSTEM DESIGN</w:t>
      </w:r>
    </w:p>
    <w:p w:rsidR="0022680D" w:rsidRDefault="0022680D">
      <w:pPr>
        <w:spacing w:line="350" w:lineRule="auto"/>
        <w:sectPr w:rsidR="0022680D">
          <w:headerReference w:type="default" r:id="rId30"/>
          <w:footerReference w:type="default" r:id="rId31"/>
          <w:pgSz w:w="11910" w:h="16840"/>
          <w:pgMar w:top="1580" w:right="380" w:bottom="280" w:left="1020" w:header="0" w:footer="0" w:gutter="0"/>
          <w:cols w:space="720"/>
        </w:sectPr>
      </w:pPr>
    </w:p>
    <w:p w:rsidR="0022680D" w:rsidRDefault="0022680D">
      <w:pPr>
        <w:pStyle w:val="BodyText"/>
        <w:spacing w:before="1"/>
        <w:rPr>
          <w:b/>
          <w:sz w:val="18"/>
        </w:rPr>
      </w:pPr>
    </w:p>
    <w:p w:rsidR="0022680D" w:rsidRDefault="00520DEB">
      <w:pPr>
        <w:pStyle w:val="Heading3"/>
        <w:numPr>
          <w:ilvl w:val="1"/>
          <w:numId w:val="15"/>
        </w:numPr>
        <w:tabs>
          <w:tab w:val="left" w:pos="3806"/>
        </w:tabs>
        <w:spacing w:before="87"/>
        <w:ind w:left="3805" w:right="818" w:hanging="3806"/>
        <w:jc w:val="left"/>
      </w:pPr>
      <w:r>
        <w:t>SYSTEM</w:t>
      </w:r>
      <w:r>
        <w:rPr>
          <w:spacing w:val="1"/>
        </w:rPr>
        <w:t xml:space="preserve"> </w:t>
      </w:r>
      <w:r>
        <w:t>DESIGN</w:t>
      </w:r>
    </w:p>
    <w:p w:rsidR="0022680D" w:rsidRDefault="0022680D">
      <w:pPr>
        <w:pStyle w:val="BodyText"/>
        <w:rPr>
          <w:b/>
          <w:sz w:val="30"/>
        </w:rPr>
      </w:pPr>
    </w:p>
    <w:p w:rsidR="0022680D" w:rsidRDefault="0022680D">
      <w:pPr>
        <w:pStyle w:val="BodyText"/>
        <w:spacing w:before="1"/>
        <w:rPr>
          <w:b/>
          <w:sz w:val="32"/>
        </w:rPr>
      </w:pPr>
    </w:p>
    <w:p w:rsidR="0022680D" w:rsidRDefault="00520DEB">
      <w:pPr>
        <w:pStyle w:val="BodyText"/>
        <w:spacing w:before="1" w:line="360" w:lineRule="auto"/>
        <w:ind w:left="1429" w:right="1097" w:firstLine="802"/>
        <w:jc w:val="both"/>
      </w:pPr>
      <w:r>
        <w:t>System design is the process of defining elements of a system like modules, architecture, components and their interface and data for a system based on the specified requirements.</w:t>
      </w:r>
    </w:p>
    <w:p w:rsidR="0022680D" w:rsidRDefault="00520DEB">
      <w:pPr>
        <w:pStyle w:val="BodyText"/>
        <w:spacing w:line="362" w:lineRule="auto"/>
        <w:ind w:left="1429" w:right="1082" w:firstLine="720"/>
        <w:jc w:val="both"/>
      </w:pPr>
      <w:r>
        <w:t>It is a separable component, frequently one that is interchangeable with oth</w:t>
      </w:r>
      <w:r>
        <w:t>ers, for assembly into units of differing size, complexity or function.</w:t>
      </w:r>
    </w:p>
    <w:p w:rsidR="0022680D" w:rsidRDefault="0022680D">
      <w:pPr>
        <w:pStyle w:val="BodyText"/>
        <w:rPr>
          <w:sz w:val="26"/>
        </w:rPr>
      </w:pPr>
    </w:p>
    <w:p w:rsidR="0022680D" w:rsidRDefault="00520DEB">
      <w:pPr>
        <w:pStyle w:val="Heading4"/>
        <w:numPr>
          <w:ilvl w:val="1"/>
          <w:numId w:val="9"/>
        </w:numPr>
        <w:tabs>
          <w:tab w:val="left" w:pos="1794"/>
        </w:tabs>
        <w:spacing w:before="179"/>
      </w:pPr>
      <w:r>
        <w:t>SYSTEM ARCHITECTURE:</w:t>
      </w: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520DEB">
      <w:pPr>
        <w:pStyle w:val="BodyText"/>
        <w:spacing w:before="1"/>
        <w:rPr>
          <w:b/>
          <w:sz w:val="25"/>
        </w:rPr>
      </w:pPr>
      <w:r>
        <w:rPr>
          <w:noProof/>
          <w:lang w:val="en-IN" w:eastAsia="en-IN"/>
        </w:rPr>
        <w:drawing>
          <wp:anchor distT="0" distB="0" distL="0" distR="0" simplePos="0" relativeHeight="9" behindDoc="0" locked="0" layoutInCell="1" allowOverlap="1">
            <wp:simplePos x="0" y="0"/>
            <wp:positionH relativeFrom="page">
              <wp:posOffset>1573530</wp:posOffset>
            </wp:positionH>
            <wp:positionV relativeFrom="paragraph">
              <wp:posOffset>208336</wp:posOffset>
            </wp:positionV>
            <wp:extent cx="4951408" cy="2217420"/>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32" cstate="print"/>
                    <a:stretch>
                      <a:fillRect/>
                    </a:stretch>
                  </pic:blipFill>
                  <pic:spPr>
                    <a:xfrm>
                      <a:off x="0" y="0"/>
                      <a:ext cx="4951408" cy="2217420"/>
                    </a:xfrm>
                    <a:prstGeom prst="rect">
                      <a:avLst/>
                    </a:prstGeom>
                  </pic:spPr>
                </pic:pic>
              </a:graphicData>
            </a:graphic>
          </wp:anchor>
        </w:drawing>
      </w:r>
    </w:p>
    <w:p w:rsidR="0022680D" w:rsidRDefault="0022680D">
      <w:pPr>
        <w:pStyle w:val="BodyText"/>
        <w:rPr>
          <w:b/>
          <w:sz w:val="26"/>
        </w:rPr>
      </w:pPr>
    </w:p>
    <w:p w:rsidR="0022680D" w:rsidRDefault="0022680D">
      <w:pPr>
        <w:pStyle w:val="BodyText"/>
        <w:rPr>
          <w:b/>
          <w:sz w:val="26"/>
        </w:rPr>
      </w:pPr>
    </w:p>
    <w:p w:rsidR="0022680D" w:rsidRDefault="0022680D">
      <w:pPr>
        <w:pStyle w:val="BodyText"/>
        <w:spacing w:before="2"/>
        <w:rPr>
          <w:b/>
          <w:sz w:val="21"/>
        </w:rPr>
      </w:pPr>
    </w:p>
    <w:p w:rsidR="0022680D" w:rsidRDefault="00520DEB">
      <w:pPr>
        <w:ind w:left="1137" w:right="666"/>
        <w:jc w:val="center"/>
        <w:rPr>
          <w:b/>
          <w:sz w:val="24"/>
        </w:rPr>
      </w:pPr>
      <w:r>
        <w:rPr>
          <w:rFonts w:ascii="Carlito"/>
          <w:b/>
          <w:sz w:val="24"/>
        </w:rPr>
        <w:t xml:space="preserve">Fig 4.1: </w:t>
      </w:r>
      <w:r>
        <w:rPr>
          <w:b/>
          <w:sz w:val="24"/>
        </w:rPr>
        <w:t>System Architecture</w:t>
      </w:r>
    </w:p>
    <w:p w:rsidR="0022680D" w:rsidRDefault="0022680D">
      <w:pPr>
        <w:pStyle w:val="BodyText"/>
        <w:rPr>
          <w:b/>
          <w:sz w:val="26"/>
        </w:rPr>
      </w:pPr>
    </w:p>
    <w:p w:rsidR="0022680D" w:rsidRDefault="0022680D">
      <w:pPr>
        <w:pStyle w:val="BodyText"/>
        <w:spacing w:before="9"/>
        <w:rPr>
          <w:b/>
          <w:sz w:val="30"/>
        </w:rPr>
      </w:pPr>
    </w:p>
    <w:p w:rsidR="0022680D" w:rsidRDefault="00520DEB">
      <w:pPr>
        <w:pStyle w:val="BodyText"/>
        <w:spacing w:line="360" w:lineRule="auto"/>
        <w:ind w:left="1429" w:right="1069"/>
        <w:jc w:val="both"/>
      </w:pPr>
      <w:r>
        <w:t xml:space="preserve">Credit card fraud analysis requires historical data to analyse whether the transaction </w:t>
      </w:r>
      <w:r>
        <w:rPr>
          <w:spacing w:val="-3"/>
        </w:rPr>
        <w:t xml:space="preserve">is </w:t>
      </w:r>
      <w:r>
        <w:t xml:space="preserve">fraud or non fraud. </w:t>
      </w:r>
      <w:r>
        <w:rPr>
          <w:spacing w:val="-3"/>
        </w:rPr>
        <w:t xml:space="preserve">At </w:t>
      </w:r>
      <w:r>
        <w:t xml:space="preserve">first the collection of large database with historical data </w:t>
      </w:r>
      <w:r>
        <w:rPr>
          <w:spacing w:val="-3"/>
        </w:rPr>
        <w:t xml:space="preserve">is </w:t>
      </w:r>
      <w:r>
        <w:t xml:space="preserve">required. Next step </w:t>
      </w:r>
      <w:r>
        <w:rPr>
          <w:spacing w:val="-5"/>
        </w:rPr>
        <w:t xml:space="preserve">is </w:t>
      </w:r>
      <w:r>
        <w:rPr>
          <w:spacing w:val="2"/>
        </w:rPr>
        <w:t xml:space="preserve">to </w:t>
      </w:r>
      <w:r>
        <w:rPr>
          <w:spacing w:val="-3"/>
        </w:rPr>
        <w:t xml:space="preserve">send </w:t>
      </w:r>
      <w:r>
        <w:t xml:space="preserve">this data to the training set for the feature extension. Another test set includes </w:t>
      </w:r>
      <w:r>
        <w:rPr>
          <w:spacing w:val="-3"/>
        </w:rPr>
        <w:t xml:space="preserve">in </w:t>
      </w:r>
      <w:r>
        <w:t xml:space="preserve">this feature engineering process.This test set data </w:t>
      </w:r>
      <w:r>
        <w:rPr>
          <w:spacing w:val="-3"/>
        </w:rPr>
        <w:t xml:space="preserve">along </w:t>
      </w:r>
      <w:r>
        <w:t>with unlabeled fea</w:t>
      </w:r>
      <w:r>
        <w:t xml:space="preserve">ture </w:t>
      </w:r>
      <w:r>
        <w:rPr>
          <w:spacing w:val="-5"/>
        </w:rPr>
        <w:t xml:space="preserve">is </w:t>
      </w:r>
      <w:r>
        <w:t xml:space="preserve">sent to the test model prediction. Another training set with the </w:t>
      </w:r>
      <w:r>
        <w:rPr>
          <w:spacing w:val="-3"/>
        </w:rPr>
        <w:t xml:space="preserve">labels </w:t>
      </w:r>
      <w:r>
        <w:t>sent to test training and building based on the historical</w:t>
      </w:r>
      <w:r>
        <w:rPr>
          <w:spacing w:val="-4"/>
        </w:rPr>
        <w:t xml:space="preserve"> </w:t>
      </w:r>
      <w:r>
        <w:t>data.</w:t>
      </w:r>
    </w:p>
    <w:p w:rsidR="0022680D" w:rsidRDefault="0022680D">
      <w:pPr>
        <w:spacing w:line="360" w:lineRule="auto"/>
        <w:jc w:val="both"/>
        <w:sectPr w:rsidR="0022680D">
          <w:headerReference w:type="default" r:id="rId33"/>
          <w:footerReference w:type="default" r:id="rId34"/>
          <w:pgSz w:w="11910" w:h="16840"/>
          <w:pgMar w:top="1120" w:right="380" w:bottom="1360" w:left="1020" w:header="712" w:footer="1164" w:gutter="0"/>
          <w:pgNumType w:start="22"/>
          <w:cols w:space="720"/>
        </w:sectPr>
      </w:pPr>
    </w:p>
    <w:p w:rsidR="0022680D" w:rsidRDefault="0022680D">
      <w:pPr>
        <w:pStyle w:val="BodyText"/>
        <w:spacing w:before="9"/>
        <w:rPr>
          <w:sz w:val="17"/>
        </w:rPr>
      </w:pPr>
    </w:p>
    <w:p w:rsidR="0022680D" w:rsidRDefault="00520DEB">
      <w:pPr>
        <w:pStyle w:val="BodyText"/>
        <w:spacing w:before="90" w:line="360" w:lineRule="auto"/>
        <w:ind w:left="1429" w:right="1067"/>
        <w:jc w:val="both"/>
      </w:pPr>
      <w:r>
        <w:t xml:space="preserve">After completion </w:t>
      </w:r>
      <w:r>
        <w:rPr>
          <w:spacing w:val="4"/>
        </w:rPr>
        <w:t xml:space="preserve">of </w:t>
      </w:r>
      <w:r>
        <w:t xml:space="preserve">test training and test building considering the test model accuracy.It will sent to the test model prediction.Here the keyrole prediction will </w:t>
      </w:r>
      <w:r>
        <w:rPr>
          <w:spacing w:val="-3"/>
        </w:rPr>
        <w:t xml:space="preserve">be </w:t>
      </w:r>
      <w:r>
        <w:t>done based on the data that occurred from the previ</w:t>
      </w:r>
      <w:r>
        <w:t xml:space="preserve">ous classifications after undergoing with test sets.Here the data accurately divided into two sectors in prediction phase.That </w:t>
      </w:r>
      <w:r>
        <w:rPr>
          <w:spacing w:val="-3"/>
        </w:rPr>
        <w:t xml:space="preserve">is </w:t>
      </w:r>
      <w:r>
        <w:t>fraud transaction and another next  fraud transaction we get accurate result with this architecture,which made the credit card</w:t>
      </w:r>
      <w:r>
        <w:t xml:space="preserve"> analysis more powerful.</w:t>
      </w:r>
    </w:p>
    <w:p w:rsidR="0022680D" w:rsidRDefault="0022680D">
      <w:pPr>
        <w:pStyle w:val="BodyText"/>
        <w:rPr>
          <w:sz w:val="26"/>
        </w:rPr>
      </w:pPr>
    </w:p>
    <w:p w:rsidR="0022680D" w:rsidRDefault="00520DEB">
      <w:pPr>
        <w:pStyle w:val="Heading4"/>
        <w:numPr>
          <w:ilvl w:val="1"/>
          <w:numId w:val="9"/>
        </w:numPr>
        <w:tabs>
          <w:tab w:val="left" w:pos="1794"/>
        </w:tabs>
        <w:spacing w:before="188"/>
      </w:pPr>
      <w:r>
        <w:t>INPUT AND OUTPUT DESIGN:</w:t>
      </w:r>
    </w:p>
    <w:p w:rsidR="0022680D" w:rsidRDefault="0022680D">
      <w:pPr>
        <w:pStyle w:val="BodyText"/>
        <w:rPr>
          <w:b/>
          <w:sz w:val="26"/>
        </w:rPr>
      </w:pPr>
    </w:p>
    <w:p w:rsidR="0022680D" w:rsidRDefault="0022680D">
      <w:pPr>
        <w:pStyle w:val="BodyText"/>
        <w:spacing w:before="7"/>
        <w:rPr>
          <w:b/>
          <w:sz w:val="22"/>
        </w:rPr>
      </w:pPr>
    </w:p>
    <w:p w:rsidR="0022680D" w:rsidRDefault="00520DEB">
      <w:pPr>
        <w:pStyle w:val="ListParagraph"/>
        <w:numPr>
          <w:ilvl w:val="2"/>
          <w:numId w:val="9"/>
        </w:numPr>
        <w:tabs>
          <w:tab w:val="left" w:pos="2154"/>
          <w:tab w:val="left" w:pos="2155"/>
        </w:tabs>
        <w:rPr>
          <w:b/>
          <w:sz w:val="24"/>
        </w:rPr>
      </w:pPr>
      <w:r>
        <w:rPr>
          <w:b/>
          <w:sz w:val="24"/>
        </w:rPr>
        <w:t>INPUT</w:t>
      </w:r>
      <w:r>
        <w:rPr>
          <w:b/>
          <w:spacing w:val="-1"/>
          <w:sz w:val="24"/>
        </w:rPr>
        <w:t xml:space="preserve"> </w:t>
      </w:r>
      <w:r>
        <w:rPr>
          <w:b/>
          <w:sz w:val="24"/>
        </w:rPr>
        <w:t>DESIGN:</w:t>
      </w:r>
    </w:p>
    <w:p w:rsidR="0022680D" w:rsidRDefault="0022680D">
      <w:pPr>
        <w:pStyle w:val="BodyText"/>
        <w:spacing w:before="6"/>
        <w:rPr>
          <w:b/>
          <w:sz w:val="31"/>
        </w:rPr>
      </w:pPr>
    </w:p>
    <w:p w:rsidR="0022680D" w:rsidRDefault="00520DEB">
      <w:pPr>
        <w:pStyle w:val="BodyText"/>
        <w:spacing w:before="1" w:line="360" w:lineRule="auto"/>
        <w:ind w:left="1788" w:right="1213"/>
      </w:pPr>
      <w:r>
        <w:t>Input design is a part of overall system design. The main objective during the input design is as given below:</w:t>
      </w:r>
    </w:p>
    <w:p w:rsidR="0022680D" w:rsidRDefault="0022680D">
      <w:pPr>
        <w:pStyle w:val="BodyText"/>
        <w:rPr>
          <w:sz w:val="30"/>
        </w:rPr>
      </w:pPr>
    </w:p>
    <w:p w:rsidR="0022680D" w:rsidRDefault="00520DEB">
      <w:pPr>
        <w:pStyle w:val="ListParagraph"/>
        <w:numPr>
          <w:ilvl w:val="3"/>
          <w:numId w:val="9"/>
        </w:numPr>
        <w:tabs>
          <w:tab w:val="left" w:pos="2269"/>
          <w:tab w:val="left" w:pos="2270"/>
        </w:tabs>
        <w:ind w:left="2269" w:hanging="482"/>
        <w:rPr>
          <w:rFonts w:ascii="Symbol" w:hAnsi="Symbol"/>
          <w:sz w:val="24"/>
        </w:rPr>
      </w:pPr>
      <w:r>
        <w:rPr>
          <w:sz w:val="24"/>
        </w:rPr>
        <w:t>To produce a cost-effective method of</w:t>
      </w:r>
      <w:r>
        <w:rPr>
          <w:spacing w:val="1"/>
          <w:sz w:val="24"/>
        </w:rPr>
        <w:t xml:space="preserve"> </w:t>
      </w:r>
      <w:r>
        <w:rPr>
          <w:sz w:val="24"/>
        </w:rPr>
        <w:t>input.</w:t>
      </w:r>
    </w:p>
    <w:p w:rsidR="0022680D" w:rsidRDefault="00520DEB">
      <w:pPr>
        <w:pStyle w:val="ListParagraph"/>
        <w:numPr>
          <w:ilvl w:val="3"/>
          <w:numId w:val="9"/>
        </w:numPr>
        <w:tabs>
          <w:tab w:val="left" w:pos="2269"/>
          <w:tab w:val="left" w:pos="2270"/>
        </w:tabs>
        <w:spacing w:before="133"/>
        <w:ind w:left="2269" w:hanging="482"/>
        <w:rPr>
          <w:rFonts w:ascii="Symbol" w:hAnsi="Symbol"/>
          <w:sz w:val="24"/>
        </w:rPr>
      </w:pPr>
      <w:r>
        <w:rPr>
          <w:sz w:val="24"/>
        </w:rPr>
        <w:t>To achieve the highest possible level of</w:t>
      </w:r>
      <w:r>
        <w:rPr>
          <w:spacing w:val="14"/>
          <w:sz w:val="24"/>
        </w:rPr>
        <w:t xml:space="preserve"> </w:t>
      </w:r>
      <w:r>
        <w:rPr>
          <w:sz w:val="24"/>
        </w:rPr>
        <w:t>accuracy</w:t>
      </w:r>
    </w:p>
    <w:p w:rsidR="0022680D" w:rsidRDefault="00520DEB">
      <w:pPr>
        <w:pStyle w:val="ListParagraph"/>
        <w:numPr>
          <w:ilvl w:val="3"/>
          <w:numId w:val="9"/>
        </w:numPr>
        <w:tabs>
          <w:tab w:val="left" w:pos="2269"/>
          <w:tab w:val="left" w:pos="2270"/>
        </w:tabs>
        <w:spacing w:before="138"/>
        <w:ind w:left="2269" w:hanging="482"/>
        <w:rPr>
          <w:rFonts w:ascii="Symbol" w:hAnsi="Symbol"/>
          <w:sz w:val="24"/>
        </w:rPr>
      </w:pPr>
      <w:r>
        <w:rPr>
          <w:sz w:val="24"/>
        </w:rPr>
        <w:t xml:space="preserve">To ensure that the input </w:t>
      </w:r>
      <w:r>
        <w:rPr>
          <w:spacing w:val="-7"/>
          <w:sz w:val="24"/>
        </w:rPr>
        <w:t xml:space="preserve">is </w:t>
      </w:r>
      <w:r>
        <w:rPr>
          <w:sz w:val="24"/>
        </w:rPr>
        <w:t>acceptable and understood by the</w:t>
      </w:r>
      <w:r>
        <w:rPr>
          <w:spacing w:val="16"/>
          <w:sz w:val="24"/>
        </w:rPr>
        <w:t xml:space="preserve"> </w:t>
      </w:r>
      <w:r>
        <w:rPr>
          <w:sz w:val="24"/>
        </w:rPr>
        <w:t>user.</w:t>
      </w:r>
    </w:p>
    <w:p w:rsidR="0022680D" w:rsidRDefault="0022680D">
      <w:pPr>
        <w:pStyle w:val="BodyText"/>
        <w:rPr>
          <w:sz w:val="28"/>
        </w:rPr>
      </w:pPr>
    </w:p>
    <w:p w:rsidR="0022680D" w:rsidRDefault="00520DEB">
      <w:pPr>
        <w:pStyle w:val="Heading4"/>
        <w:numPr>
          <w:ilvl w:val="2"/>
          <w:numId w:val="9"/>
        </w:numPr>
        <w:tabs>
          <w:tab w:val="left" w:pos="2149"/>
          <w:tab w:val="left" w:pos="2150"/>
        </w:tabs>
        <w:spacing w:before="208"/>
        <w:ind w:left="2149" w:hanging="721"/>
      </w:pPr>
      <w:r>
        <w:t>OUTPUT</w:t>
      </w:r>
      <w:r>
        <w:rPr>
          <w:spacing w:val="-1"/>
        </w:rPr>
        <w:t xml:space="preserve"> </w:t>
      </w:r>
      <w:r>
        <w:t>DESIGN:</w:t>
      </w:r>
    </w:p>
    <w:p w:rsidR="0022680D" w:rsidRDefault="0022680D">
      <w:pPr>
        <w:pStyle w:val="BodyText"/>
        <w:rPr>
          <w:b/>
        </w:rPr>
      </w:pPr>
    </w:p>
    <w:p w:rsidR="0022680D" w:rsidRDefault="00520DEB">
      <w:pPr>
        <w:pStyle w:val="BodyText"/>
        <w:spacing w:before="1" w:line="360" w:lineRule="auto"/>
        <w:ind w:left="1788" w:right="1458"/>
      </w:pPr>
      <w:r>
        <w:t xml:space="preserve">Outputs from computer systems are required primarily </w:t>
      </w:r>
      <w:r>
        <w:rPr>
          <w:spacing w:val="2"/>
        </w:rPr>
        <w:t xml:space="preserve">to </w:t>
      </w:r>
      <w:r>
        <w:t>communicate the results of processing to</w:t>
      </w:r>
      <w:r>
        <w:rPr>
          <w:spacing w:val="2"/>
        </w:rPr>
        <w:t xml:space="preserve"> </w:t>
      </w:r>
      <w:r>
        <w:t>users.</w:t>
      </w:r>
    </w:p>
    <w:p w:rsidR="0022680D" w:rsidRDefault="0022680D">
      <w:pPr>
        <w:pStyle w:val="BodyText"/>
        <w:rPr>
          <w:sz w:val="30"/>
        </w:rPr>
      </w:pPr>
    </w:p>
    <w:p w:rsidR="0022680D" w:rsidRDefault="00520DEB">
      <w:pPr>
        <w:pStyle w:val="ListParagraph"/>
        <w:numPr>
          <w:ilvl w:val="3"/>
          <w:numId w:val="9"/>
        </w:numPr>
        <w:tabs>
          <w:tab w:val="left" w:pos="1972"/>
        </w:tabs>
        <w:spacing w:line="350" w:lineRule="auto"/>
        <w:ind w:left="1788" w:right="1129" w:firstLine="0"/>
        <w:rPr>
          <w:rFonts w:ascii="Symbol" w:hAnsi="Symbol"/>
          <w:sz w:val="24"/>
        </w:rPr>
      </w:pPr>
      <w:r>
        <w:rPr>
          <w:sz w:val="24"/>
        </w:rPr>
        <w:t xml:space="preserve">They are also used </w:t>
      </w:r>
      <w:r>
        <w:rPr>
          <w:spacing w:val="2"/>
          <w:sz w:val="24"/>
        </w:rPr>
        <w:t xml:space="preserve">to </w:t>
      </w:r>
      <w:r>
        <w:rPr>
          <w:sz w:val="24"/>
        </w:rPr>
        <w:t xml:space="preserve">provide a permanent copy </w:t>
      </w:r>
      <w:r>
        <w:rPr>
          <w:spacing w:val="4"/>
          <w:sz w:val="24"/>
        </w:rPr>
        <w:t xml:space="preserve">of </w:t>
      </w:r>
      <w:r>
        <w:rPr>
          <w:spacing w:val="3"/>
          <w:sz w:val="24"/>
        </w:rPr>
        <w:t xml:space="preserve">the </w:t>
      </w:r>
      <w:r>
        <w:rPr>
          <w:sz w:val="24"/>
        </w:rPr>
        <w:t>results for later consultation.</w:t>
      </w:r>
    </w:p>
    <w:p w:rsidR="0022680D" w:rsidRDefault="00520DEB">
      <w:pPr>
        <w:pStyle w:val="ListParagraph"/>
        <w:numPr>
          <w:ilvl w:val="3"/>
          <w:numId w:val="9"/>
        </w:numPr>
        <w:tabs>
          <w:tab w:val="left" w:pos="1972"/>
        </w:tabs>
        <w:spacing w:before="13" w:line="350" w:lineRule="auto"/>
        <w:ind w:left="1788" w:right="1134" w:firstLine="0"/>
        <w:rPr>
          <w:rFonts w:ascii="Symbol" w:hAnsi="Symbol"/>
          <w:sz w:val="24"/>
        </w:rPr>
      </w:pPr>
      <w:r>
        <w:rPr>
          <w:sz w:val="24"/>
        </w:rPr>
        <w:t xml:space="preserve">The outputs were needed </w:t>
      </w:r>
      <w:r>
        <w:rPr>
          <w:spacing w:val="2"/>
          <w:sz w:val="24"/>
        </w:rPr>
        <w:t xml:space="preserve">to </w:t>
      </w:r>
      <w:r>
        <w:rPr>
          <w:spacing w:val="-3"/>
          <w:sz w:val="24"/>
        </w:rPr>
        <w:t xml:space="preserve">be </w:t>
      </w:r>
      <w:r>
        <w:rPr>
          <w:sz w:val="24"/>
        </w:rPr>
        <w:t xml:space="preserve">generated as a hard copy and as well as queries </w:t>
      </w:r>
      <w:r>
        <w:rPr>
          <w:spacing w:val="2"/>
          <w:sz w:val="24"/>
        </w:rPr>
        <w:t xml:space="preserve">to </w:t>
      </w:r>
      <w:r>
        <w:rPr>
          <w:spacing w:val="-5"/>
          <w:sz w:val="24"/>
        </w:rPr>
        <w:t xml:space="preserve">be </w:t>
      </w:r>
      <w:r>
        <w:rPr>
          <w:sz w:val="24"/>
        </w:rPr>
        <w:t>viewed on the</w:t>
      </w:r>
      <w:r>
        <w:rPr>
          <w:spacing w:val="7"/>
          <w:sz w:val="24"/>
        </w:rPr>
        <w:t xml:space="preserve"> </w:t>
      </w:r>
      <w:r>
        <w:rPr>
          <w:sz w:val="24"/>
        </w:rPr>
        <w:t>screen.</w:t>
      </w:r>
    </w:p>
    <w:p w:rsidR="0022680D" w:rsidRDefault="00520DEB">
      <w:pPr>
        <w:pStyle w:val="ListParagraph"/>
        <w:numPr>
          <w:ilvl w:val="3"/>
          <w:numId w:val="9"/>
        </w:numPr>
        <w:tabs>
          <w:tab w:val="left" w:pos="2059"/>
        </w:tabs>
        <w:spacing w:before="13" w:line="355" w:lineRule="auto"/>
        <w:ind w:left="1788" w:right="1131" w:firstLine="0"/>
        <w:rPr>
          <w:rFonts w:ascii="Symbol" w:hAnsi="Symbol"/>
          <w:sz w:val="24"/>
        </w:rPr>
      </w:pPr>
      <w:r>
        <w:rPr>
          <w:sz w:val="24"/>
        </w:rPr>
        <w:t xml:space="preserve">Keeping </w:t>
      </w:r>
      <w:r>
        <w:rPr>
          <w:spacing w:val="-5"/>
          <w:sz w:val="24"/>
        </w:rPr>
        <w:t xml:space="preserve">in </w:t>
      </w:r>
      <w:r>
        <w:rPr>
          <w:sz w:val="24"/>
        </w:rPr>
        <w:t xml:space="preserve">view these outputs, the </w:t>
      </w:r>
      <w:r>
        <w:rPr>
          <w:spacing w:val="-5"/>
          <w:sz w:val="24"/>
        </w:rPr>
        <w:t xml:space="preserve">format </w:t>
      </w:r>
      <w:r>
        <w:rPr>
          <w:sz w:val="24"/>
        </w:rPr>
        <w:t xml:space="preserve">for the output </w:t>
      </w:r>
      <w:r>
        <w:rPr>
          <w:spacing w:val="-5"/>
          <w:sz w:val="24"/>
        </w:rPr>
        <w:t xml:space="preserve">is </w:t>
      </w:r>
      <w:r>
        <w:rPr>
          <w:sz w:val="24"/>
        </w:rPr>
        <w:t>take</w:t>
      </w:r>
      <w:r>
        <w:rPr>
          <w:sz w:val="24"/>
        </w:rPr>
        <w:t>n from the outputs, which are currently being obtained after manual</w:t>
      </w:r>
      <w:r>
        <w:rPr>
          <w:spacing w:val="-16"/>
          <w:sz w:val="24"/>
        </w:rPr>
        <w:t xml:space="preserve"> </w:t>
      </w:r>
      <w:r>
        <w:rPr>
          <w:sz w:val="24"/>
        </w:rPr>
        <w:t>processing.</w:t>
      </w:r>
    </w:p>
    <w:p w:rsidR="0022680D" w:rsidRDefault="00520DEB">
      <w:pPr>
        <w:pStyle w:val="ListParagraph"/>
        <w:numPr>
          <w:ilvl w:val="3"/>
          <w:numId w:val="9"/>
        </w:numPr>
        <w:tabs>
          <w:tab w:val="left" w:pos="2059"/>
        </w:tabs>
        <w:spacing w:before="1"/>
        <w:ind w:left="2058" w:hanging="271"/>
        <w:rPr>
          <w:rFonts w:ascii="Symbol" w:hAnsi="Symbol"/>
          <w:sz w:val="24"/>
        </w:rPr>
      </w:pPr>
      <w:r>
        <w:rPr>
          <w:sz w:val="24"/>
        </w:rPr>
        <w:t xml:space="preserve">The standard printer </w:t>
      </w:r>
      <w:r>
        <w:rPr>
          <w:spacing w:val="-7"/>
          <w:sz w:val="24"/>
        </w:rPr>
        <w:t xml:space="preserve">is </w:t>
      </w:r>
      <w:r>
        <w:rPr>
          <w:spacing w:val="2"/>
          <w:sz w:val="24"/>
        </w:rPr>
        <w:t xml:space="preserve">to </w:t>
      </w:r>
      <w:r>
        <w:rPr>
          <w:spacing w:val="-5"/>
          <w:sz w:val="24"/>
        </w:rPr>
        <w:t xml:space="preserve">be </w:t>
      </w:r>
      <w:r>
        <w:rPr>
          <w:sz w:val="24"/>
        </w:rPr>
        <w:t xml:space="preserve">used as output </w:t>
      </w:r>
      <w:r>
        <w:rPr>
          <w:spacing w:val="-5"/>
          <w:sz w:val="24"/>
        </w:rPr>
        <w:t xml:space="preserve">media </w:t>
      </w:r>
      <w:r>
        <w:rPr>
          <w:sz w:val="24"/>
        </w:rPr>
        <w:t>for hard</w:t>
      </w:r>
      <w:r>
        <w:rPr>
          <w:spacing w:val="43"/>
          <w:sz w:val="24"/>
        </w:rPr>
        <w:t xml:space="preserve"> </w:t>
      </w:r>
      <w:r>
        <w:rPr>
          <w:sz w:val="24"/>
        </w:rPr>
        <w:t>copies.</w:t>
      </w:r>
    </w:p>
    <w:p w:rsidR="0022680D" w:rsidRDefault="0022680D">
      <w:pPr>
        <w:rPr>
          <w:rFonts w:ascii="Symbol" w:hAnsi="Symbol"/>
          <w:sz w:val="24"/>
        </w:rP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520DEB">
      <w:pPr>
        <w:pStyle w:val="Heading4"/>
        <w:numPr>
          <w:ilvl w:val="1"/>
          <w:numId w:val="9"/>
        </w:numPr>
        <w:tabs>
          <w:tab w:val="left" w:pos="1794"/>
        </w:tabs>
        <w:spacing w:before="228"/>
      </w:pPr>
      <w:r>
        <w:t>UML</w:t>
      </w:r>
      <w:r>
        <w:rPr>
          <w:spacing w:val="-4"/>
        </w:rPr>
        <w:t xml:space="preserve"> </w:t>
      </w:r>
      <w:r>
        <w:t>DIAGRAMS:</w:t>
      </w:r>
    </w:p>
    <w:p w:rsidR="0022680D" w:rsidRDefault="0022680D">
      <w:pPr>
        <w:pStyle w:val="BodyText"/>
        <w:spacing w:before="5"/>
        <w:rPr>
          <w:b/>
          <w:sz w:val="29"/>
        </w:rPr>
      </w:pPr>
    </w:p>
    <w:p w:rsidR="0022680D" w:rsidRDefault="00520DEB">
      <w:pPr>
        <w:pStyle w:val="BodyText"/>
        <w:spacing w:line="360" w:lineRule="auto"/>
        <w:ind w:left="1429" w:right="1130" w:firstLine="658"/>
        <w:jc w:val="both"/>
      </w:pPr>
      <w:r>
        <w:t xml:space="preserve">UML stands for Unified Modeling Language.UML </w:t>
      </w:r>
      <w:r>
        <w:rPr>
          <w:spacing w:val="-3"/>
        </w:rPr>
        <w:t xml:space="preserve">is </w:t>
      </w:r>
      <w:r>
        <w:t>a standardised general pu</w:t>
      </w:r>
      <w:r>
        <w:t xml:space="preserve">rpose modeling language </w:t>
      </w:r>
      <w:r>
        <w:rPr>
          <w:spacing w:val="-3"/>
        </w:rPr>
        <w:t xml:space="preserve">in </w:t>
      </w:r>
      <w:r>
        <w:t xml:space="preserve">the field of object-oriented software engineering.The standard </w:t>
      </w:r>
      <w:r>
        <w:rPr>
          <w:spacing w:val="-5"/>
        </w:rPr>
        <w:t xml:space="preserve">is </w:t>
      </w:r>
      <w:r>
        <w:t>managed and was created by the Object Management Group.</w:t>
      </w:r>
    </w:p>
    <w:p w:rsidR="0022680D" w:rsidRDefault="00520DEB">
      <w:pPr>
        <w:pStyle w:val="BodyText"/>
        <w:spacing w:line="360" w:lineRule="auto"/>
        <w:ind w:left="1429" w:right="1124" w:firstLine="595"/>
        <w:jc w:val="both"/>
      </w:pPr>
      <w:r>
        <w:t>The goal is for UML to become a common language for creating models of object-oriented computer software.In</w:t>
      </w:r>
      <w:r>
        <w:t xml:space="preserve"> the current form UML is comprised of two major components a meta model and a notation.In the future,some form of method or process may also be added to,or associated with UML. The Unified Modeling Language is a standard language for specifying,visualizati</w:t>
      </w:r>
      <w:r>
        <w:t xml:space="preserve">on,constructing and documenting the artifacts of software system,as well as for business modeling and other non-software systems.The UML represents a collection of best engineering practices that have proven successful in the modeling of large and complex </w:t>
      </w:r>
      <w:r>
        <w:t>systems.The UML is a very important part of developing object oriented software and the software development process.The UML uses mostly graphical notations to express the design of software projects.</w:t>
      </w:r>
    </w:p>
    <w:p w:rsidR="0022680D" w:rsidRDefault="0022680D">
      <w:pPr>
        <w:pStyle w:val="BodyText"/>
        <w:rPr>
          <w:sz w:val="26"/>
        </w:rPr>
      </w:pPr>
    </w:p>
    <w:p w:rsidR="0022680D" w:rsidRDefault="0022680D">
      <w:pPr>
        <w:pStyle w:val="BodyText"/>
        <w:spacing w:before="10"/>
        <w:rPr>
          <w:sz w:val="36"/>
        </w:rPr>
      </w:pPr>
    </w:p>
    <w:p w:rsidR="0022680D" w:rsidRDefault="00520DEB">
      <w:pPr>
        <w:pStyle w:val="Heading4"/>
      </w:pPr>
      <w:r>
        <w:rPr>
          <w:color w:val="212121"/>
        </w:rPr>
        <w:t>Goals of UML:</w:t>
      </w:r>
    </w:p>
    <w:p w:rsidR="0022680D" w:rsidRDefault="0022680D">
      <w:pPr>
        <w:pStyle w:val="BodyText"/>
        <w:spacing w:before="8"/>
        <w:rPr>
          <w:b/>
          <w:sz w:val="20"/>
        </w:rPr>
      </w:pPr>
    </w:p>
    <w:p w:rsidR="0022680D" w:rsidRDefault="00520DEB">
      <w:pPr>
        <w:pStyle w:val="BodyText"/>
        <w:ind w:left="1429"/>
      </w:pPr>
      <w:r>
        <w:rPr>
          <w:color w:val="212121"/>
        </w:rPr>
        <w:t>The goals of UML are as follows:</w:t>
      </w:r>
    </w:p>
    <w:p w:rsidR="0022680D" w:rsidRDefault="0022680D">
      <w:pPr>
        <w:pStyle w:val="BodyText"/>
        <w:spacing w:before="3"/>
        <w:rPr>
          <w:sz w:val="21"/>
        </w:rPr>
      </w:pPr>
    </w:p>
    <w:p w:rsidR="0022680D" w:rsidRDefault="00520DEB">
      <w:pPr>
        <w:pStyle w:val="ListParagraph"/>
        <w:numPr>
          <w:ilvl w:val="0"/>
          <w:numId w:val="8"/>
        </w:numPr>
        <w:tabs>
          <w:tab w:val="left" w:pos="2149"/>
          <w:tab w:val="left" w:pos="2150"/>
        </w:tabs>
        <w:spacing w:line="355" w:lineRule="auto"/>
        <w:ind w:right="1141"/>
        <w:rPr>
          <w:sz w:val="24"/>
        </w:rPr>
      </w:pPr>
      <w:r>
        <w:rPr>
          <w:color w:val="212121"/>
          <w:sz w:val="24"/>
        </w:rPr>
        <w:t>Be independent of particular programming languages and development processes.</w:t>
      </w:r>
    </w:p>
    <w:p w:rsidR="0022680D" w:rsidRDefault="00520DEB">
      <w:pPr>
        <w:pStyle w:val="ListParagraph"/>
        <w:numPr>
          <w:ilvl w:val="0"/>
          <w:numId w:val="8"/>
        </w:numPr>
        <w:tabs>
          <w:tab w:val="left" w:pos="2149"/>
          <w:tab w:val="left" w:pos="2150"/>
        </w:tabs>
        <w:spacing w:before="2"/>
        <w:ind w:hanging="362"/>
        <w:rPr>
          <w:sz w:val="24"/>
        </w:rPr>
      </w:pPr>
      <w:r>
        <w:rPr>
          <w:color w:val="212121"/>
          <w:sz w:val="24"/>
        </w:rPr>
        <w:t>Provide a formal basis for understanding the modeling</w:t>
      </w:r>
      <w:r>
        <w:rPr>
          <w:color w:val="212121"/>
          <w:spacing w:val="10"/>
          <w:sz w:val="24"/>
        </w:rPr>
        <w:t xml:space="preserve"> </w:t>
      </w:r>
      <w:r>
        <w:rPr>
          <w:color w:val="212121"/>
          <w:sz w:val="24"/>
        </w:rPr>
        <w:t>language.</w:t>
      </w:r>
    </w:p>
    <w:p w:rsidR="0022680D" w:rsidRDefault="00520DEB">
      <w:pPr>
        <w:pStyle w:val="ListParagraph"/>
        <w:numPr>
          <w:ilvl w:val="0"/>
          <w:numId w:val="8"/>
        </w:numPr>
        <w:tabs>
          <w:tab w:val="left" w:pos="2149"/>
          <w:tab w:val="left" w:pos="2150"/>
        </w:tabs>
        <w:spacing w:before="138"/>
        <w:ind w:hanging="362"/>
        <w:rPr>
          <w:sz w:val="24"/>
        </w:rPr>
      </w:pPr>
      <w:r>
        <w:rPr>
          <w:color w:val="212121"/>
          <w:sz w:val="24"/>
        </w:rPr>
        <w:t>Encourage the growth of the object oriented tools</w:t>
      </w:r>
      <w:r>
        <w:rPr>
          <w:color w:val="212121"/>
          <w:spacing w:val="-13"/>
          <w:sz w:val="24"/>
        </w:rPr>
        <w:t xml:space="preserve"> </w:t>
      </w:r>
      <w:r>
        <w:rPr>
          <w:color w:val="212121"/>
          <w:sz w:val="24"/>
        </w:rPr>
        <w:t>market.</w:t>
      </w:r>
    </w:p>
    <w:p w:rsidR="0022680D" w:rsidRDefault="00520DEB">
      <w:pPr>
        <w:pStyle w:val="ListParagraph"/>
        <w:numPr>
          <w:ilvl w:val="0"/>
          <w:numId w:val="8"/>
        </w:numPr>
        <w:tabs>
          <w:tab w:val="left" w:pos="2149"/>
          <w:tab w:val="left" w:pos="2150"/>
        </w:tabs>
        <w:spacing w:before="133" w:line="355" w:lineRule="auto"/>
        <w:ind w:right="1133"/>
        <w:rPr>
          <w:sz w:val="24"/>
        </w:rPr>
      </w:pPr>
      <w:r>
        <w:rPr>
          <w:color w:val="212121"/>
          <w:sz w:val="24"/>
        </w:rPr>
        <w:t xml:space="preserve">Support some of the </w:t>
      </w:r>
      <w:r>
        <w:rPr>
          <w:color w:val="212121"/>
          <w:spacing w:val="-3"/>
          <w:sz w:val="24"/>
        </w:rPr>
        <w:t xml:space="preserve">main </w:t>
      </w:r>
      <w:r>
        <w:rPr>
          <w:color w:val="212121"/>
          <w:sz w:val="24"/>
        </w:rPr>
        <w:t>higher-level development concep</w:t>
      </w:r>
      <w:r>
        <w:rPr>
          <w:color w:val="212121"/>
          <w:sz w:val="24"/>
        </w:rPr>
        <w:t>ts such as collaborations,frameworks,patterns and</w:t>
      </w:r>
      <w:r>
        <w:rPr>
          <w:color w:val="212121"/>
          <w:spacing w:val="5"/>
          <w:sz w:val="24"/>
        </w:rPr>
        <w:t xml:space="preserve"> </w:t>
      </w:r>
      <w:r>
        <w:rPr>
          <w:color w:val="212121"/>
          <w:sz w:val="24"/>
        </w:rPr>
        <w:t>components.</w:t>
      </w:r>
    </w:p>
    <w:p w:rsidR="0022680D" w:rsidRDefault="00520DEB">
      <w:pPr>
        <w:pStyle w:val="ListParagraph"/>
        <w:numPr>
          <w:ilvl w:val="0"/>
          <w:numId w:val="8"/>
        </w:numPr>
        <w:tabs>
          <w:tab w:val="left" w:pos="2149"/>
          <w:tab w:val="left" w:pos="2150"/>
        </w:tabs>
        <w:spacing w:before="6"/>
        <w:ind w:hanging="362"/>
        <w:rPr>
          <w:sz w:val="24"/>
        </w:rPr>
      </w:pPr>
      <w:r>
        <w:rPr>
          <w:color w:val="212121"/>
          <w:sz w:val="24"/>
        </w:rPr>
        <w:t xml:space="preserve">Integrate </w:t>
      </w:r>
      <w:r>
        <w:rPr>
          <w:color w:val="212121"/>
          <w:spacing w:val="-3"/>
          <w:sz w:val="24"/>
        </w:rPr>
        <w:t>best</w:t>
      </w:r>
      <w:r>
        <w:rPr>
          <w:color w:val="212121"/>
          <w:spacing w:val="7"/>
          <w:sz w:val="24"/>
        </w:rPr>
        <w:t xml:space="preserve"> </w:t>
      </w:r>
      <w:r>
        <w:rPr>
          <w:color w:val="212121"/>
          <w:sz w:val="24"/>
        </w:rPr>
        <w:t>practices.</w:t>
      </w:r>
    </w:p>
    <w:p w:rsidR="0022680D" w:rsidRDefault="0022680D">
      <w:pPr>
        <w:rPr>
          <w:sz w:val="24"/>
        </w:rPr>
        <w:sectPr w:rsidR="0022680D">
          <w:pgSz w:w="11910" w:h="16840"/>
          <w:pgMar w:top="1120" w:right="380" w:bottom="1360" w:left="1020" w:header="712" w:footer="1164" w:gutter="0"/>
          <w:cols w:space="720"/>
        </w:sectPr>
      </w:pPr>
    </w:p>
    <w:p w:rsidR="0022680D" w:rsidRDefault="0022680D">
      <w:pPr>
        <w:pStyle w:val="BodyText"/>
        <w:spacing w:before="2"/>
        <w:rPr>
          <w:sz w:val="18"/>
        </w:rPr>
      </w:pPr>
    </w:p>
    <w:p w:rsidR="0022680D" w:rsidRDefault="00520DEB">
      <w:pPr>
        <w:pStyle w:val="Heading4"/>
        <w:numPr>
          <w:ilvl w:val="2"/>
          <w:numId w:val="9"/>
        </w:numPr>
        <w:tabs>
          <w:tab w:val="left" w:pos="1972"/>
        </w:tabs>
        <w:spacing w:before="90"/>
        <w:ind w:left="1971" w:hanging="543"/>
      </w:pPr>
      <w:r>
        <w:t>USE CASE DIAGRAM:</w:t>
      </w:r>
    </w:p>
    <w:p w:rsidR="0022680D" w:rsidRDefault="0022680D">
      <w:pPr>
        <w:pStyle w:val="BodyText"/>
        <w:spacing w:before="4"/>
        <w:rPr>
          <w:b/>
          <w:sz w:val="32"/>
        </w:rPr>
      </w:pPr>
    </w:p>
    <w:p w:rsidR="0022680D" w:rsidRDefault="00520DEB">
      <w:pPr>
        <w:pStyle w:val="BodyText"/>
        <w:spacing w:line="360" w:lineRule="auto"/>
        <w:ind w:left="1788" w:right="1123" w:firstLine="720"/>
        <w:jc w:val="both"/>
      </w:pPr>
      <w:r>
        <w:t>Use Case Diagram describes the functionality of a system and users of the system. Use cases are used during requirements elicitation and analysis to represent the functionality of the system.</w:t>
      </w:r>
    </w:p>
    <w:p w:rsidR="0022680D" w:rsidRDefault="0022680D">
      <w:pPr>
        <w:pStyle w:val="BodyText"/>
        <w:spacing w:before="9"/>
        <w:rPr>
          <w:sz w:val="29"/>
        </w:rPr>
      </w:pPr>
    </w:p>
    <w:p w:rsidR="0022680D" w:rsidRDefault="00520DEB">
      <w:pPr>
        <w:pStyle w:val="BodyText"/>
        <w:ind w:left="1788"/>
      </w:pPr>
      <w:r>
        <w:t>These diagrams contain the following elements:</w:t>
      </w:r>
    </w:p>
    <w:p w:rsidR="0022680D" w:rsidRDefault="0022680D">
      <w:pPr>
        <w:pStyle w:val="BodyText"/>
        <w:rPr>
          <w:sz w:val="26"/>
        </w:rPr>
      </w:pPr>
    </w:p>
    <w:p w:rsidR="0022680D" w:rsidRDefault="0022680D">
      <w:pPr>
        <w:pStyle w:val="BodyText"/>
        <w:rPr>
          <w:sz w:val="22"/>
        </w:rPr>
      </w:pPr>
    </w:p>
    <w:p w:rsidR="0022680D" w:rsidRDefault="00520DEB">
      <w:pPr>
        <w:pStyle w:val="ListParagraph"/>
        <w:numPr>
          <w:ilvl w:val="0"/>
          <w:numId w:val="16"/>
        </w:numPr>
        <w:tabs>
          <w:tab w:val="left" w:pos="1789"/>
        </w:tabs>
        <w:spacing w:line="355" w:lineRule="auto"/>
        <w:ind w:left="1788" w:right="1139"/>
        <w:jc w:val="both"/>
        <w:rPr>
          <w:rFonts w:ascii="Symbol" w:hAnsi="Symbol"/>
          <w:sz w:val="24"/>
        </w:rPr>
      </w:pPr>
      <w:r>
        <w:rPr>
          <w:sz w:val="24"/>
        </w:rPr>
        <w:t xml:space="preserve">Actors, which </w:t>
      </w:r>
      <w:r>
        <w:rPr>
          <w:sz w:val="24"/>
        </w:rPr>
        <w:t xml:space="preserve">represent users </w:t>
      </w:r>
      <w:r>
        <w:rPr>
          <w:spacing w:val="4"/>
          <w:sz w:val="24"/>
        </w:rPr>
        <w:t xml:space="preserve">of </w:t>
      </w:r>
      <w:r>
        <w:rPr>
          <w:sz w:val="24"/>
        </w:rPr>
        <w:t>a system, including human uses and other systems.</w:t>
      </w:r>
    </w:p>
    <w:p w:rsidR="0022680D" w:rsidRDefault="00520DEB">
      <w:pPr>
        <w:pStyle w:val="ListParagraph"/>
        <w:numPr>
          <w:ilvl w:val="0"/>
          <w:numId w:val="16"/>
        </w:numPr>
        <w:tabs>
          <w:tab w:val="left" w:pos="1789"/>
        </w:tabs>
        <w:spacing w:before="4" w:line="360" w:lineRule="auto"/>
        <w:ind w:left="1788" w:right="1128"/>
        <w:jc w:val="both"/>
        <w:rPr>
          <w:rFonts w:ascii="Symbol" w:hAnsi="Symbol"/>
          <w:sz w:val="20"/>
        </w:rPr>
      </w:pPr>
      <w:r>
        <w:rPr>
          <w:sz w:val="24"/>
        </w:rPr>
        <w:t xml:space="preserve">Use cases, which represent functionality or services provided by a system </w:t>
      </w:r>
      <w:r>
        <w:rPr>
          <w:spacing w:val="2"/>
          <w:sz w:val="24"/>
        </w:rPr>
        <w:t xml:space="preserve">to </w:t>
      </w:r>
      <w:r>
        <w:rPr>
          <w:sz w:val="24"/>
        </w:rPr>
        <w:t xml:space="preserve">user. Use case diagrams address the static use case view </w:t>
      </w:r>
      <w:r>
        <w:rPr>
          <w:spacing w:val="4"/>
          <w:sz w:val="24"/>
        </w:rPr>
        <w:t xml:space="preserve">of </w:t>
      </w:r>
      <w:r>
        <w:rPr>
          <w:sz w:val="24"/>
        </w:rPr>
        <w:t xml:space="preserve">a system. These Diagrams are especially important </w:t>
      </w:r>
      <w:r>
        <w:rPr>
          <w:spacing w:val="-5"/>
          <w:sz w:val="24"/>
        </w:rPr>
        <w:t xml:space="preserve">in </w:t>
      </w:r>
      <w:r>
        <w:rPr>
          <w:sz w:val="24"/>
        </w:rPr>
        <w:t xml:space="preserve">organizing and modeling the behavior </w:t>
      </w:r>
      <w:r>
        <w:rPr>
          <w:spacing w:val="4"/>
          <w:sz w:val="24"/>
        </w:rPr>
        <w:t xml:space="preserve">of </w:t>
      </w:r>
      <w:r>
        <w:rPr>
          <w:sz w:val="24"/>
        </w:rPr>
        <w:t>a</w:t>
      </w:r>
      <w:r>
        <w:rPr>
          <w:spacing w:val="-14"/>
          <w:sz w:val="24"/>
        </w:rPr>
        <w:t xml:space="preserve"> </w:t>
      </w:r>
      <w:r>
        <w:rPr>
          <w:sz w:val="24"/>
        </w:rPr>
        <w:t>system.</w:t>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520DEB">
      <w:pPr>
        <w:pStyle w:val="BodyText"/>
        <w:spacing w:before="6"/>
        <w:rPr>
          <w:sz w:val="19"/>
        </w:rPr>
      </w:pPr>
      <w:r>
        <w:rPr>
          <w:noProof/>
          <w:lang w:val="en-IN" w:eastAsia="en-IN"/>
        </w:rPr>
        <w:drawing>
          <wp:anchor distT="0" distB="0" distL="0" distR="0" simplePos="0" relativeHeight="10" behindDoc="0" locked="0" layoutInCell="1" allowOverlap="1">
            <wp:simplePos x="0" y="0"/>
            <wp:positionH relativeFrom="page">
              <wp:posOffset>1916531</wp:posOffset>
            </wp:positionH>
            <wp:positionV relativeFrom="paragraph">
              <wp:posOffset>167649</wp:posOffset>
            </wp:positionV>
            <wp:extent cx="2614213" cy="2647473"/>
            <wp:effectExtent l="0" t="0" r="0" b="0"/>
            <wp:wrapTopAndBottom/>
            <wp:docPr id="23" name="image9.jpeg" descr="C:\Users\USER\Desktop\credit card PROJEC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35" cstate="print"/>
                    <a:stretch>
                      <a:fillRect/>
                    </a:stretch>
                  </pic:blipFill>
                  <pic:spPr>
                    <a:xfrm>
                      <a:off x="0" y="0"/>
                      <a:ext cx="2614213" cy="2647473"/>
                    </a:xfrm>
                    <a:prstGeom prst="rect">
                      <a:avLst/>
                    </a:prstGeom>
                  </pic:spPr>
                </pic:pic>
              </a:graphicData>
            </a:graphic>
          </wp:anchor>
        </w:drawing>
      </w: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spacing w:before="10"/>
        <w:rPr>
          <w:sz w:val="26"/>
        </w:rPr>
      </w:pPr>
    </w:p>
    <w:p w:rsidR="0022680D" w:rsidRDefault="00520DEB">
      <w:pPr>
        <w:pStyle w:val="Heading4"/>
        <w:spacing w:before="1"/>
        <w:ind w:left="3292"/>
      </w:pPr>
      <w:r>
        <w:t>Fig 4.3.1: Use case diagram</w:t>
      </w:r>
    </w:p>
    <w:p w:rsidR="0022680D" w:rsidRDefault="0022680D">
      <w:pPr>
        <w:sectPr w:rsidR="0022680D">
          <w:pgSz w:w="11910" w:h="16840"/>
          <w:pgMar w:top="1120" w:right="380" w:bottom="1360" w:left="1020" w:header="712" w:footer="1164" w:gutter="0"/>
          <w:cols w:space="720"/>
        </w:sectPr>
      </w:pPr>
    </w:p>
    <w:p w:rsidR="0022680D" w:rsidRDefault="0022680D">
      <w:pPr>
        <w:pStyle w:val="BodyText"/>
        <w:spacing w:before="2"/>
        <w:rPr>
          <w:b/>
          <w:sz w:val="18"/>
        </w:rPr>
      </w:pPr>
    </w:p>
    <w:p w:rsidR="0022680D" w:rsidRDefault="00520DEB">
      <w:pPr>
        <w:pStyle w:val="ListParagraph"/>
        <w:numPr>
          <w:ilvl w:val="2"/>
          <w:numId w:val="9"/>
        </w:numPr>
        <w:tabs>
          <w:tab w:val="left" w:pos="1971"/>
        </w:tabs>
        <w:spacing w:before="90"/>
        <w:ind w:left="1970" w:hanging="542"/>
        <w:rPr>
          <w:b/>
          <w:sz w:val="24"/>
        </w:rPr>
      </w:pPr>
      <w:r>
        <w:rPr>
          <w:b/>
          <w:sz w:val="24"/>
        </w:rPr>
        <w:t>CLASS</w:t>
      </w:r>
      <w:r>
        <w:rPr>
          <w:b/>
          <w:spacing w:val="3"/>
          <w:sz w:val="24"/>
        </w:rPr>
        <w:t xml:space="preserve"> </w:t>
      </w:r>
      <w:r>
        <w:rPr>
          <w:b/>
          <w:sz w:val="24"/>
        </w:rPr>
        <w:t>DIAGRAM:</w:t>
      </w:r>
    </w:p>
    <w:p w:rsidR="0022680D" w:rsidRDefault="0022680D">
      <w:pPr>
        <w:pStyle w:val="BodyText"/>
        <w:spacing w:before="10"/>
        <w:rPr>
          <w:b/>
          <w:sz w:val="31"/>
        </w:rPr>
      </w:pPr>
    </w:p>
    <w:p w:rsidR="0022680D" w:rsidRDefault="00520DEB">
      <w:pPr>
        <w:pStyle w:val="BodyText"/>
        <w:spacing w:before="1" w:line="360" w:lineRule="auto"/>
        <w:ind w:left="1429" w:right="1458"/>
      </w:pPr>
      <w:r>
        <w:t>Class Diagram describes the static structure of a system, or how it is structured rather than how it behaves. These diagrams contain the following elements:</w:t>
      </w:r>
    </w:p>
    <w:p w:rsidR="0022680D" w:rsidRDefault="0022680D">
      <w:pPr>
        <w:pStyle w:val="BodyText"/>
        <w:spacing w:before="7"/>
        <w:rPr>
          <w:sz w:val="29"/>
        </w:rPr>
      </w:pPr>
    </w:p>
    <w:p w:rsidR="0022680D" w:rsidRDefault="00520DEB">
      <w:pPr>
        <w:pStyle w:val="ListParagraph"/>
        <w:numPr>
          <w:ilvl w:val="3"/>
          <w:numId w:val="9"/>
        </w:numPr>
        <w:tabs>
          <w:tab w:val="left" w:pos="2150"/>
        </w:tabs>
        <w:spacing w:line="355" w:lineRule="auto"/>
        <w:ind w:right="1144"/>
        <w:jc w:val="both"/>
        <w:rPr>
          <w:rFonts w:ascii="Symbol" w:hAnsi="Symbol"/>
          <w:sz w:val="24"/>
        </w:rPr>
      </w:pPr>
      <w:r>
        <w:rPr>
          <w:sz w:val="24"/>
        </w:rPr>
        <w:t>Classes, which represents entities with common characteristics or features. These features include</w:t>
      </w:r>
      <w:r>
        <w:rPr>
          <w:sz w:val="24"/>
        </w:rPr>
        <w:t xml:space="preserve"> attributes, operation and</w:t>
      </w:r>
      <w:r>
        <w:rPr>
          <w:spacing w:val="2"/>
          <w:sz w:val="24"/>
        </w:rPr>
        <w:t xml:space="preserve"> </w:t>
      </w:r>
      <w:r>
        <w:rPr>
          <w:sz w:val="24"/>
        </w:rPr>
        <w:t>associations.</w:t>
      </w:r>
    </w:p>
    <w:p w:rsidR="0022680D" w:rsidRDefault="00520DEB">
      <w:pPr>
        <w:pStyle w:val="ListParagraph"/>
        <w:numPr>
          <w:ilvl w:val="3"/>
          <w:numId w:val="9"/>
        </w:numPr>
        <w:tabs>
          <w:tab w:val="left" w:pos="2150"/>
        </w:tabs>
        <w:spacing w:before="1" w:line="357" w:lineRule="auto"/>
        <w:ind w:right="1138"/>
        <w:jc w:val="both"/>
        <w:rPr>
          <w:rFonts w:ascii="Symbol" w:hAnsi="Symbol"/>
          <w:sz w:val="24"/>
        </w:rPr>
      </w:pPr>
      <w:r>
        <w:rPr>
          <w:sz w:val="24"/>
        </w:rPr>
        <w:t>Associations, which represent relationship that relate two or more other classes where the relationships have common characteristics or features, attributes and</w:t>
      </w:r>
      <w:r>
        <w:rPr>
          <w:spacing w:val="1"/>
          <w:sz w:val="24"/>
        </w:rPr>
        <w:t xml:space="preserve"> </w:t>
      </w:r>
      <w:r>
        <w:rPr>
          <w:sz w:val="24"/>
        </w:rPr>
        <w:t>operations.</w:t>
      </w:r>
    </w:p>
    <w:p w:rsidR="0022680D" w:rsidRDefault="0022680D">
      <w:pPr>
        <w:pStyle w:val="BodyText"/>
        <w:rPr>
          <w:sz w:val="20"/>
        </w:rPr>
      </w:pPr>
    </w:p>
    <w:p w:rsidR="0022680D" w:rsidRDefault="00520DEB">
      <w:pPr>
        <w:pStyle w:val="BodyText"/>
        <w:rPr>
          <w:sz w:val="18"/>
        </w:rPr>
      </w:pPr>
      <w:r>
        <w:rPr>
          <w:noProof/>
          <w:lang w:val="en-IN" w:eastAsia="en-IN"/>
        </w:rPr>
        <w:drawing>
          <wp:anchor distT="0" distB="0" distL="0" distR="0" simplePos="0" relativeHeight="11" behindDoc="0" locked="0" layoutInCell="1" allowOverlap="1">
            <wp:simplePos x="0" y="0"/>
            <wp:positionH relativeFrom="page">
              <wp:posOffset>1677890</wp:posOffset>
            </wp:positionH>
            <wp:positionV relativeFrom="paragraph">
              <wp:posOffset>156517</wp:posOffset>
            </wp:positionV>
            <wp:extent cx="4988880" cy="2387250"/>
            <wp:effectExtent l="0" t="0" r="0" b="0"/>
            <wp:wrapTopAndBottom/>
            <wp:docPr id="25" name="image10.jpeg" descr="C:\Users\USER\Desktop\credit card PROJECT\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36" cstate="print"/>
                    <a:stretch>
                      <a:fillRect/>
                    </a:stretch>
                  </pic:blipFill>
                  <pic:spPr>
                    <a:xfrm>
                      <a:off x="0" y="0"/>
                      <a:ext cx="4988880" cy="2387250"/>
                    </a:xfrm>
                    <a:prstGeom prst="rect">
                      <a:avLst/>
                    </a:prstGeom>
                  </pic:spPr>
                </pic:pic>
              </a:graphicData>
            </a:graphic>
          </wp:anchor>
        </w:drawing>
      </w: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spacing w:before="5"/>
        <w:rPr>
          <w:sz w:val="20"/>
        </w:rPr>
      </w:pPr>
    </w:p>
    <w:p w:rsidR="0022680D" w:rsidRDefault="00520DEB">
      <w:pPr>
        <w:pStyle w:val="Heading4"/>
        <w:ind w:left="942" w:right="1641"/>
        <w:jc w:val="center"/>
      </w:pPr>
      <w:r>
        <w:t>Fig 4.3.2: Class Diagram</w:t>
      </w:r>
    </w:p>
    <w:p w:rsidR="0022680D" w:rsidRDefault="0022680D">
      <w:pPr>
        <w:pStyle w:val="BodyText"/>
        <w:rPr>
          <w:b/>
          <w:sz w:val="26"/>
        </w:rPr>
      </w:pPr>
    </w:p>
    <w:p w:rsidR="0022680D" w:rsidRDefault="0022680D">
      <w:pPr>
        <w:pStyle w:val="BodyText"/>
        <w:rPr>
          <w:b/>
          <w:sz w:val="26"/>
        </w:rPr>
      </w:pPr>
    </w:p>
    <w:p w:rsidR="0022680D" w:rsidRDefault="0022680D">
      <w:pPr>
        <w:pStyle w:val="BodyText"/>
        <w:spacing w:before="11"/>
        <w:rPr>
          <w:b/>
          <w:sz w:val="20"/>
        </w:rPr>
      </w:pPr>
    </w:p>
    <w:p w:rsidR="0022680D" w:rsidRDefault="00520DEB">
      <w:pPr>
        <w:pStyle w:val="BodyText"/>
        <w:ind w:left="1137" w:right="1508"/>
        <w:jc w:val="center"/>
      </w:pPr>
      <w:r>
        <w:rPr>
          <w:color w:val="212121"/>
        </w:rPr>
        <w:t>Classes are represented with boxes that contain three compartments:</w:t>
      </w:r>
    </w:p>
    <w:p w:rsidR="0022680D" w:rsidRDefault="0022680D">
      <w:pPr>
        <w:pStyle w:val="BodyText"/>
        <w:spacing w:before="6"/>
        <w:rPr>
          <w:sz w:val="31"/>
        </w:rPr>
      </w:pPr>
    </w:p>
    <w:p w:rsidR="0022680D" w:rsidRDefault="00520DEB">
      <w:pPr>
        <w:pStyle w:val="ListParagraph"/>
        <w:numPr>
          <w:ilvl w:val="0"/>
          <w:numId w:val="16"/>
        </w:numPr>
        <w:tabs>
          <w:tab w:val="left" w:pos="1788"/>
          <w:tab w:val="left" w:pos="1789"/>
        </w:tabs>
        <w:spacing w:line="360" w:lineRule="auto"/>
        <w:ind w:left="1788" w:right="1133"/>
        <w:rPr>
          <w:rFonts w:ascii="Symbol" w:hAnsi="Symbol"/>
          <w:color w:val="212121"/>
          <w:sz w:val="20"/>
        </w:rPr>
      </w:pPr>
      <w:r>
        <w:rPr>
          <w:color w:val="212121"/>
          <w:sz w:val="24"/>
        </w:rPr>
        <w:t xml:space="preserve">The top compartment contains the name </w:t>
      </w:r>
      <w:r>
        <w:rPr>
          <w:color w:val="212121"/>
          <w:spacing w:val="4"/>
          <w:sz w:val="24"/>
        </w:rPr>
        <w:t xml:space="preserve">of </w:t>
      </w:r>
      <w:r>
        <w:rPr>
          <w:color w:val="212121"/>
          <w:sz w:val="24"/>
        </w:rPr>
        <w:t xml:space="preserve">the class. It is printed </w:t>
      </w:r>
      <w:r>
        <w:rPr>
          <w:color w:val="212121"/>
          <w:spacing w:val="-3"/>
          <w:sz w:val="24"/>
        </w:rPr>
        <w:t xml:space="preserve">in </w:t>
      </w:r>
      <w:r>
        <w:rPr>
          <w:color w:val="212121"/>
          <w:sz w:val="24"/>
        </w:rPr>
        <w:t xml:space="preserve">bold and centered, and the </w:t>
      </w:r>
      <w:r>
        <w:rPr>
          <w:color w:val="212121"/>
          <w:spacing w:val="-3"/>
          <w:sz w:val="24"/>
        </w:rPr>
        <w:t xml:space="preserve">first </w:t>
      </w:r>
      <w:r>
        <w:rPr>
          <w:color w:val="212121"/>
          <w:sz w:val="24"/>
        </w:rPr>
        <w:t xml:space="preserve">letter </w:t>
      </w:r>
      <w:r>
        <w:rPr>
          <w:color w:val="212121"/>
          <w:spacing w:val="-5"/>
          <w:sz w:val="24"/>
        </w:rPr>
        <w:t>is</w:t>
      </w:r>
      <w:r>
        <w:rPr>
          <w:color w:val="212121"/>
          <w:spacing w:val="18"/>
          <w:sz w:val="24"/>
        </w:rPr>
        <w:t xml:space="preserve"> </w:t>
      </w:r>
      <w:r>
        <w:rPr>
          <w:color w:val="212121"/>
          <w:sz w:val="24"/>
        </w:rPr>
        <w:t>capitalized.</w:t>
      </w:r>
    </w:p>
    <w:p w:rsidR="0022680D" w:rsidRDefault="00520DEB">
      <w:pPr>
        <w:pStyle w:val="ListParagraph"/>
        <w:numPr>
          <w:ilvl w:val="0"/>
          <w:numId w:val="16"/>
        </w:numPr>
        <w:tabs>
          <w:tab w:val="left" w:pos="1788"/>
          <w:tab w:val="left" w:pos="1789"/>
        </w:tabs>
        <w:spacing w:line="362" w:lineRule="auto"/>
        <w:ind w:left="1788" w:right="1132"/>
        <w:rPr>
          <w:rFonts w:ascii="Symbol" w:hAnsi="Symbol"/>
          <w:color w:val="212121"/>
          <w:sz w:val="20"/>
        </w:rPr>
      </w:pPr>
      <w:r>
        <w:rPr>
          <w:color w:val="212121"/>
          <w:sz w:val="24"/>
        </w:rPr>
        <w:t>The middle compartment contains the attributes of the class. T</w:t>
      </w:r>
      <w:r>
        <w:rPr>
          <w:color w:val="212121"/>
          <w:sz w:val="24"/>
        </w:rPr>
        <w:t xml:space="preserve">hey are left- aligned and the </w:t>
      </w:r>
      <w:r>
        <w:rPr>
          <w:color w:val="212121"/>
          <w:spacing w:val="-3"/>
          <w:sz w:val="24"/>
        </w:rPr>
        <w:t xml:space="preserve">first </w:t>
      </w:r>
      <w:r>
        <w:rPr>
          <w:color w:val="212121"/>
          <w:sz w:val="24"/>
        </w:rPr>
        <w:t xml:space="preserve">letter </w:t>
      </w:r>
      <w:r>
        <w:rPr>
          <w:color w:val="212121"/>
          <w:spacing w:val="-5"/>
          <w:sz w:val="24"/>
        </w:rPr>
        <w:t>is</w:t>
      </w:r>
      <w:r>
        <w:rPr>
          <w:color w:val="212121"/>
          <w:spacing w:val="21"/>
          <w:sz w:val="24"/>
        </w:rPr>
        <w:t xml:space="preserve"> </w:t>
      </w:r>
      <w:r>
        <w:rPr>
          <w:color w:val="212121"/>
          <w:sz w:val="24"/>
        </w:rPr>
        <w:t>lowercase.</w:t>
      </w:r>
    </w:p>
    <w:p w:rsidR="0022680D" w:rsidRDefault="00520DEB">
      <w:pPr>
        <w:pStyle w:val="ListParagraph"/>
        <w:numPr>
          <w:ilvl w:val="0"/>
          <w:numId w:val="16"/>
        </w:numPr>
        <w:tabs>
          <w:tab w:val="left" w:pos="1788"/>
          <w:tab w:val="left" w:pos="1789"/>
        </w:tabs>
        <w:spacing w:line="360" w:lineRule="auto"/>
        <w:ind w:left="1788" w:right="1121"/>
        <w:rPr>
          <w:rFonts w:ascii="Symbol" w:hAnsi="Symbol"/>
          <w:color w:val="212121"/>
          <w:sz w:val="20"/>
        </w:rPr>
      </w:pPr>
      <w:r>
        <w:rPr>
          <w:color w:val="212121"/>
          <w:sz w:val="24"/>
        </w:rPr>
        <w:t xml:space="preserve">The bottom compartment contains the operations the class can execute. They are </w:t>
      </w:r>
      <w:r>
        <w:rPr>
          <w:color w:val="212121"/>
          <w:spacing w:val="-3"/>
          <w:sz w:val="24"/>
        </w:rPr>
        <w:t xml:space="preserve">also </w:t>
      </w:r>
      <w:r>
        <w:rPr>
          <w:color w:val="212121"/>
          <w:sz w:val="24"/>
        </w:rPr>
        <w:t xml:space="preserve">left-aligned and the </w:t>
      </w:r>
      <w:r>
        <w:rPr>
          <w:color w:val="212121"/>
          <w:spacing w:val="-3"/>
          <w:sz w:val="24"/>
        </w:rPr>
        <w:t xml:space="preserve">first </w:t>
      </w:r>
      <w:r>
        <w:rPr>
          <w:color w:val="212121"/>
          <w:sz w:val="24"/>
        </w:rPr>
        <w:t xml:space="preserve">letter </w:t>
      </w:r>
      <w:r>
        <w:rPr>
          <w:color w:val="212121"/>
          <w:spacing w:val="-5"/>
          <w:sz w:val="24"/>
        </w:rPr>
        <w:t>is</w:t>
      </w:r>
      <w:r>
        <w:rPr>
          <w:color w:val="212121"/>
          <w:spacing w:val="34"/>
          <w:sz w:val="24"/>
        </w:rPr>
        <w:t xml:space="preserve"> </w:t>
      </w:r>
      <w:r>
        <w:rPr>
          <w:color w:val="212121"/>
          <w:sz w:val="24"/>
        </w:rPr>
        <w:t>lowercase.</w:t>
      </w:r>
    </w:p>
    <w:p w:rsidR="0022680D" w:rsidRDefault="0022680D">
      <w:pPr>
        <w:spacing w:line="360" w:lineRule="auto"/>
        <w:rPr>
          <w:rFonts w:ascii="Symbol" w:hAnsi="Symbol"/>
          <w:sz w:val="20"/>
        </w:rPr>
        <w:sectPr w:rsidR="0022680D">
          <w:pgSz w:w="11910" w:h="16840"/>
          <w:pgMar w:top="1120" w:right="380" w:bottom="1360" w:left="1020" w:header="712" w:footer="1164" w:gutter="0"/>
          <w:cols w:space="720"/>
        </w:sectPr>
      </w:pPr>
    </w:p>
    <w:p w:rsidR="0022680D" w:rsidRDefault="0022680D">
      <w:pPr>
        <w:pStyle w:val="BodyText"/>
        <w:spacing w:before="2"/>
        <w:rPr>
          <w:sz w:val="18"/>
        </w:rPr>
      </w:pPr>
    </w:p>
    <w:p w:rsidR="0022680D" w:rsidRDefault="00520DEB">
      <w:pPr>
        <w:pStyle w:val="Heading4"/>
        <w:numPr>
          <w:ilvl w:val="2"/>
          <w:numId w:val="9"/>
        </w:numPr>
        <w:tabs>
          <w:tab w:val="left" w:pos="1972"/>
        </w:tabs>
        <w:spacing w:before="90"/>
        <w:ind w:left="1971" w:hanging="543"/>
      </w:pPr>
      <w:r>
        <w:t>SEQUENCE DIAGRAM:</w:t>
      </w:r>
    </w:p>
    <w:p w:rsidR="0022680D" w:rsidRDefault="0022680D">
      <w:pPr>
        <w:pStyle w:val="BodyText"/>
        <w:spacing w:before="10"/>
        <w:rPr>
          <w:b/>
          <w:sz w:val="31"/>
        </w:rPr>
      </w:pPr>
    </w:p>
    <w:p w:rsidR="0022680D" w:rsidRDefault="00520DEB">
      <w:pPr>
        <w:pStyle w:val="BodyText"/>
        <w:spacing w:before="1" w:line="360" w:lineRule="auto"/>
        <w:ind w:left="1909" w:right="1440" w:firstLine="720"/>
        <w:jc w:val="both"/>
      </w:pPr>
      <w:r>
        <w:t xml:space="preserve">An interaction diagram shows an interaction, consisting </w:t>
      </w:r>
      <w:r>
        <w:rPr>
          <w:spacing w:val="4"/>
        </w:rPr>
        <w:t xml:space="preserve">of </w:t>
      </w:r>
      <w:r>
        <w:t xml:space="preserve">a set of objects and their relationships, including the messages that </w:t>
      </w:r>
      <w:r>
        <w:rPr>
          <w:spacing w:val="-3"/>
        </w:rPr>
        <w:t xml:space="preserve">may </w:t>
      </w:r>
      <w:r>
        <w:t xml:space="preserve">be dispatched among them. Interaction diagrams address the dynamic view of the system. A sequence diagram </w:t>
      </w:r>
      <w:r>
        <w:rPr>
          <w:spacing w:val="-3"/>
        </w:rPr>
        <w:t xml:space="preserve">is </w:t>
      </w:r>
      <w:r>
        <w:t>an interaction</w:t>
      </w:r>
      <w:r>
        <w:t xml:space="preserve"> diagram that emphasizes the time ordering of messages.</w:t>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520DEB">
      <w:pPr>
        <w:pStyle w:val="BodyText"/>
        <w:spacing w:before="7"/>
        <w:rPr>
          <w:sz w:val="25"/>
        </w:rPr>
      </w:pPr>
      <w:r>
        <w:rPr>
          <w:noProof/>
          <w:lang w:val="en-IN" w:eastAsia="en-IN"/>
        </w:rPr>
        <w:drawing>
          <wp:anchor distT="0" distB="0" distL="0" distR="0" simplePos="0" relativeHeight="12" behindDoc="0" locked="0" layoutInCell="1" allowOverlap="1">
            <wp:simplePos x="0" y="0"/>
            <wp:positionH relativeFrom="page">
              <wp:posOffset>1658980</wp:posOffset>
            </wp:positionH>
            <wp:positionV relativeFrom="paragraph">
              <wp:posOffset>211763</wp:posOffset>
            </wp:positionV>
            <wp:extent cx="4945981" cy="2310288"/>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37" cstate="print"/>
                    <a:stretch>
                      <a:fillRect/>
                    </a:stretch>
                  </pic:blipFill>
                  <pic:spPr>
                    <a:xfrm>
                      <a:off x="0" y="0"/>
                      <a:ext cx="4945981" cy="2310288"/>
                    </a:xfrm>
                    <a:prstGeom prst="rect">
                      <a:avLst/>
                    </a:prstGeom>
                  </pic:spPr>
                </pic:pic>
              </a:graphicData>
            </a:graphic>
          </wp:anchor>
        </w:drawing>
      </w: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spacing w:before="8"/>
        <w:rPr>
          <w:sz w:val="27"/>
        </w:rPr>
      </w:pPr>
    </w:p>
    <w:p w:rsidR="0022680D" w:rsidRDefault="00520DEB">
      <w:pPr>
        <w:pStyle w:val="Heading4"/>
        <w:ind w:left="1137" w:right="1564"/>
        <w:jc w:val="center"/>
      </w:pPr>
      <w:r>
        <w:t>Fig 4.3.3: Sequence diagram</w:t>
      </w:r>
    </w:p>
    <w:p w:rsidR="0022680D" w:rsidRDefault="0022680D">
      <w:pPr>
        <w:pStyle w:val="BodyText"/>
        <w:rPr>
          <w:b/>
          <w:sz w:val="26"/>
        </w:rPr>
      </w:pPr>
    </w:p>
    <w:p w:rsidR="0022680D" w:rsidRDefault="0022680D">
      <w:pPr>
        <w:pStyle w:val="BodyText"/>
        <w:spacing w:before="11"/>
        <w:rPr>
          <w:b/>
          <w:sz w:val="33"/>
        </w:rPr>
      </w:pPr>
    </w:p>
    <w:p w:rsidR="0022680D" w:rsidRDefault="00520DEB">
      <w:pPr>
        <w:ind w:left="1429"/>
        <w:jc w:val="both"/>
        <w:rPr>
          <w:b/>
          <w:sz w:val="24"/>
        </w:rPr>
      </w:pPr>
      <w:r>
        <w:rPr>
          <w:b/>
          <w:sz w:val="24"/>
        </w:rPr>
        <w:t>Elements in sequence diagram:</w:t>
      </w:r>
    </w:p>
    <w:p w:rsidR="0022680D" w:rsidRDefault="00520DEB">
      <w:pPr>
        <w:pStyle w:val="BodyText"/>
        <w:spacing w:before="132"/>
        <w:ind w:left="1731"/>
        <w:jc w:val="both"/>
      </w:pPr>
      <w:r>
        <w:t>The elements used in the sequence diagram are as follows:</w:t>
      </w:r>
    </w:p>
    <w:p w:rsidR="0022680D" w:rsidRDefault="00520DEB">
      <w:pPr>
        <w:pStyle w:val="ListParagraph"/>
        <w:numPr>
          <w:ilvl w:val="3"/>
          <w:numId w:val="9"/>
        </w:numPr>
        <w:tabs>
          <w:tab w:val="left" w:pos="2150"/>
        </w:tabs>
        <w:spacing w:before="134" w:line="360" w:lineRule="auto"/>
        <w:ind w:right="1094"/>
        <w:jc w:val="both"/>
        <w:rPr>
          <w:rFonts w:ascii="Symbol" w:hAnsi="Symbol"/>
          <w:sz w:val="24"/>
        </w:rPr>
      </w:pPr>
      <w:r>
        <w:rPr>
          <w:b/>
          <w:sz w:val="24"/>
        </w:rPr>
        <w:t xml:space="preserve">Actors: </w:t>
      </w:r>
      <w:r>
        <w:rPr>
          <w:sz w:val="24"/>
        </w:rPr>
        <w:t xml:space="preserve">An actor </w:t>
      </w:r>
      <w:r>
        <w:rPr>
          <w:spacing w:val="-3"/>
          <w:sz w:val="24"/>
        </w:rPr>
        <w:t xml:space="preserve">in </w:t>
      </w:r>
      <w:r>
        <w:rPr>
          <w:sz w:val="24"/>
        </w:rPr>
        <w:t xml:space="preserve">a UML diagram represents a type of role where </w:t>
      </w:r>
      <w:r>
        <w:rPr>
          <w:spacing w:val="-5"/>
          <w:sz w:val="24"/>
        </w:rPr>
        <w:t xml:space="preserve">it </w:t>
      </w:r>
      <w:r>
        <w:rPr>
          <w:sz w:val="24"/>
        </w:rPr>
        <w:t xml:space="preserve">interacts with the system and its objects. It </w:t>
      </w:r>
      <w:r>
        <w:rPr>
          <w:spacing w:val="-5"/>
          <w:sz w:val="24"/>
        </w:rPr>
        <w:t xml:space="preserve">is </w:t>
      </w:r>
      <w:r>
        <w:rPr>
          <w:sz w:val="24"/>
        </w:rPr>
        <w:t xml:space="preserve">important to note here that an actor </w:t>
      </w:r>
      <w:r>
        <w:rPr>
          <w:spacing w:val="-3"/>
          <w:sz w:val="24"/>
        </w:rPr>
        <w:t xml:space="preserve">is </w:t>
      </w:r>
      <w:r>
        <w:rPr>
          <w:sz w:val="24"/>
        </w:rPr>
        <w:t xml:space="preserve">always outside the scope of the system we aim </w:t>
      </w:r>
      <w:r>
        <w:rPr>
          <w:spacing w:val="2"/>
          <w:sz w:val="24"/>
        </w:rPr>
        <w:t xml:space="preserve">to </w:t>
      </w:r>
      <w:r>
        <w:rPr>
          <w:sz w:val="24"/>
        </w:rPr>
        <w:t>model using the UML</w:t>
      </w:r>
      <w:r>
        <w:rPr>
          <w:spacing w:val="-2"/>
          <w:sz w:val="24"/>
        </w:rPr>
        <w:t xml:space="preserve"> </w:t>
      </w:r>
      <w:r>
        <w:rPr>
          <w:sz w:val="24"/>
        </w:rPr>
        <w:t>diagram.</w:t>
      </w:r>
    </w:p>
    <w:p w:rsidR="0022680D" w:rsidRDefault="00520DEB">
      <w:pPr>
        <w:pStyle w:val="BodyText"/>
        <w:spacing w:line="360" w:lineRule="auto"/>
        <w:ind w:left="2149" w:right="1093"/>
        <w:jc w:val="both"/>
      </w:pPr>
      <w:r>
        <w:t>We use actors to depict various roles including human users and other external subjects. We represent an actor in a UML diagram using a stick person notation. We can have multiple actors in a sequence diagram.</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9"/>
        <w:rPr>
          <w:sz w:val="20"/>
        </w:rPr>
      </w:pPr>
    </w:p>
    <w:p w:rsidR="0022680D" w:rsidRDefault="00520DEB">
      <w:pPr>
        <w:pStyle w:val="ListParagraph"/>
        <w:numPr>
          <w:ilvl w:val="3"/>
          <w:numId w:val="9"/>
        </w:numPr>
        <w:tabs>
          <w:tab w:val="left" w:pos="2150"/>
        </w:tabs>
        <w:spacing w:before="1" w:line="360" w:lineRule="auto"/>
        <w:ind w:right="1130"/>
        <w:jc w:val="both"/>
        <w:rPr>
          <w:rFonts w:ascii="Symbol" w:hAnsi="Symbol"/>
          <w:sz w:val="24"/>
        </w:rPr>
      </w:pPr>
      <w:r>
        <w:rPr>
          <w:b/>
          <w:sz w:val="24"/>
        </w:rPr>
        <w:t xml:space="preserve">Lifelines: </w:t>
      </w:r>
      <w:r>
        <w:rPr>
          <w:sz w:val="24"/>
        </w:rPr>
        <w:t xml:space="preserve">A lifeline </w:t>
      </w:r>
      <w:r>
        <w:rPr>
          <w:spacing w:val="-3"/>
          <w:sz w:val="24"/>
        </w:rPr>
        <w:t>is</w:t>
      </w:r>
      <w:r>
        <w:rPr>
          <w:spacing w:val="-3"/>
          <w:sz w:val="24"/>
        </w:rPr>
        <w:t xml:space="preserve"> </w:t>
      </w:r>
      <w:r>
        <w:rPr>
          <w:sz w:val="24"/>
        </w:rPr>
        <w:t xml:space="preserve">a named element which depicts an individual participant </w:t>
      </w:r>
      <w:r>
        <w:rPr>
          <w:spacing w:val="-3"/>
          <w:sz w:val="24"/>
        </w:rPr>
        <w:t xml:space="preserve">in </w:t>
      </w:r>
      <w:r>
        <w:rPr>
          <w:sz w:val="24"/>
        </w:rPr>
        <w:t xml:space="preserve">a sequence diagram. So basically each instance </w:t>
      </w:r>
      <w:r>
        <w:rPr>
          <w:spacing w:val="-3"/>
          <w:sz w:val="24"/>
        </w:rPr>
        <w:t xml:space="preserve">in </w:t>
      </w:r>
      <w:r>
        <w:rPr>
          <w:sz w:val="24"/>
        </w:rPr>
        <w:t xml:space="preserve">a sequence diagram </w:t>
      </w:r>
      <w:r>
        <w:rPr>
          <w:spacing w:val="-3"/>
          <w:sz w:val="24"/>
        </w:rPr>
        <w:t xml:space="preserve">is </w:t>
      </w:r>
      <w:r>
        <w:rPr>
          <w:sz w:val="24"/>
        </w:rPr>
        <w:t xml:space="preserve">represented by a lifeline. Lifeline elements are located at the  top </w:t>
      </w:r>
      <w:r>
        <w:rPr>
          <w:spacing w:val="-3"/>
          <w:sz w:val="24"/>
        </w:rPr>
        <w:t xml:space="preserve">in </w:t>
      </w:r>
      <w:r>
        <w:rPr>
          <w:sz w:val="24"/>
        </w:rPr>
        <w:t xml:space="preserve">a sequence diagram. The standard </w:t>
      </w:r>
      <w:r>
        <w:rPr>
          <w:spacing w:val="-3"/>
          <w:sz w:val="24"/>
        </w:rPr>
        <w:t xml:space="preserve">in </w:t>
      </w:r>
      <w:r>
        <w:rPr>
          <w:spacing w:val="2"/>
          <w:sz w:val="24"/>
        </w:rPr>
        <w:t xml:space="preserve">UML </w:t>
      </w:r>
      <w:r>
        <w:rPr>
          <w:sz w:val="24"/>
        </w:rPr>
        <w:t>for naming a</w:t>
      </w:r>
      <w:r>
        <w:rPr>
          <w:sz w:val="24"/>
        </w:rPr>
        <w:t xml:space="preserve"> lifeline follows the following format – Instance Name : Class</w:t>
      </w:r>
      <w:r>
        <w:rPr>
          <w:spacing w:val="14"/>
          <w:sz w:val="24"/>
        </w:rPr>
        <w:t xml:space="preserve"> </w:t>
      </w:r>
      <w:r>
        <w:rPr>
          <w:sz w:val="24"/>
        </w:rPr>
        <w:t>Name</w:t>
      </w:r>
    </w:p>
    <w:p w:rsidR="0022680D" w:rsidRDefault="0022680D">
      <w:pPr>
        <w:pStyle w:val="BodyText"/>
        <w:spacing w:before="5"/>
        <w:rPr>
          <w:sz w:val="35"/>
        </w:rPr>
      </w:pPr>
    </w:p>
    <w:p w:rsidR="0022680D" w:rsidRDefault="00520DEB">
      <w:pPr>
        <w:pStyle w:val="BodyText"/>
        <w:spacing w:line="360" w:lineRule="auto"/>
        <w:ind w:left="2149" w:right="1089" w:firstLine="600"/>
        <w:jc w:val="both"/>
      </w:pPr>
      <w:r>
        <w:t>We display a lifeline in a rectangle called head with its name and type. The head is located on top of a vertical dashed line (referred to as the stem) as shown above. If we want to model</w:t>
      </w:r>
      <w:r>
        <w:t xml:space="preserve"> an unnamed instance, we follow the same pattern except now the portion of lifeline’s name is left blank.</w:t>
      </w:r>
    </w:p>
    <w:p w:rsidR="0022680D" w:rsidRDefault="0022680D">
      <w:pPr>
        <w:pStyle w:val="BodyText"/>
        <w:rPr>
          <w:sz w:val="36"/>
        </w:rPr>
      </w:pPr>
    </w:p>
    <w:p w:rsidR="0022680D" w:rsidRDefault="00520DEB">
      <w:pPr>
        <w:pStyle w:val="ListParagraph"/>
        <w:numPr>
          <w:ilvl w:val="3"/>
          <w:numId w:val="9"/>
        </w:numPr>
        <w:tabs>
          <w:tab w:val="left" w:pos="2150"/>
        </w:tabs>
        <w:spacing w:line="357" w:lineRule="auto"/>
        <w:ind w:right="1138"/>
        <w:jc w:val="both"/>
        <w:rPr>
          <w:rFonts w:ascii="Symbol" w:hAnsi="Symbol"/>
          <w:sz w:val="24"/>
        </w:rPr>
      </w:pPr>
      <w:r>
        <w:rPr>
          <w:b/>
          <w:sz w:val="24"/>
        </w:rPr>
        <w:t xml:space="preserve">Messages: </w:t>
      </w:r>
      <w:r>
        <w:rPr>
          <w:sz w:val="24"/>
        </w:rPr>
        <w:t xml:space="preserve">Communication between objects </w:t>
      </w:r>
      <w:r>
        <w:rPr>
          <w:spacing w:val="-3"/>
          <w:sz w:val="24"/>
        </w:rPr>
        <w:t xml:space="preserve">is </w:t>
      </w:r>
      <w:r>
        <w:rPr>
          <w:sz w:val="24"/>
        </w:rPr>
        <w:t xml:space="preserve">depicted using messages. The messages appear </w:t>
      </w:r>
      <w:r>
        <w:rPr>
          <w:spacing w:val="-3"/>
          <w:sz w:val="24"/>
        </w:rPr>
        <w:t xml:space="preserve">in </w:t>
      </w:r>
      <w:r>
        <w:rPr>
          <w:sz w:val="24"/>
        </w:rPr>
        <w:t xml:space="preserve">a sequential order on the lifeline. </w:t>
      </w:r>
      <w:r>
        <w:rPr>
          <w:spacing w:val="-3"/>
          <w:sz w:val="24"/>
        </w:rPr>
        <w:t xml:space="preserve">We </w:t>
      </w:r>
      <w:r>
        <w:rPr>
          <w:sz w:val="24"/>
        </w:rPr>
        <w:t>represent messages using arrows. Lifelines and messages form the core of a sequence diagram.</w:t>
      </w:r>
    </w:p>
    <w:p w:rsidR="0022680D" w:rsidRDefault="0022680D">
      <w:pPr>
        <w:pStyle w:val="BodyText"/>
        <w:spacing w:before="11"/>
        <w:rPr>
          <w:sz w:val="36"/>
        </w:rPr>
      </w:pPr>
    </w:p>
    <w:p w:rsidR="0022680D" w:rsidRDefault="00520DEB">
      <w:pPr>
        <w:pStyle w:val="Heading4"/>
      </w:pPr>
      <w:r>
        <w:t>Uses of sequence diagrams:</w:t>
      </w:r>
    </w:p>
    <w:p w:rsidR="0022680D" w:rsidRDefault="0022680D">
      <w:pPr>
        <w:pStyle w:val="BodyText"/>
        <w:rPr>
          <w:b/>
          <w:sz w:val="29"/>
        </w:rPr>
      </w:pPr>
    </w:p>
    <w:p w:rsidR="0022680D" w:rsidRDefault="00520DEB">
      <w:pPr>
        <w:pStyle w:val="BodyText"/>
        <w:ind w:left="1429"/>
      </w:pPr>
      <w:r>
        <w:t>Some of the uses of sequence diagram are:</w:t>
      </w:r>
    </w:p>
    <w:p w:rsidR="0022680D" w:rsidRDefault="0022680D">
      <w:pPr>
        <w:pStyle w:val="BodyText"/>
        <w:spacing w:before="5"/>
      </w:pPr>
    </w:p>
    <w:p w:rsidR="0022680D" w:rsidRDefault="00520DEB">
      <w:pPr>
        <w:pStyle w:val="ListParagraph"/>
        <w:numPr>
          <w:ilvl w:val="3"/>
          <w:numId w:val="9"/>
        </w:numPr>
        <w:tabs>
          <w:tab w:val="left" w:pos="2149"/>
          <w:tab w:val="left" w:pos="2150"/>
        </w:tabs>
        <w:spacing w:line="360" w:lineRule="auto"/>
        <w:ind w:right="1071"/>
        <w:rPr>
          <w:rFonts w:ascii="Symbol" w:hAnsi="Symbol"/>
          <w:sz w:val="20"/>
        </w:rPr>
      </w:pPr>
      <w:r>
        <w:rPr>
          <w:sz w:val="24"/>
        </w:rPr>
        <w:t xml:space="preserve">Used </w:t>
      </w:r>
      <w:r>
        <w:rPr>
          <w:spacing w:val="2"/>
          <w:sz w:val="24"/>
        </w:rPr>
        <w:t xml:space="preserve">to </w:t>
      </w:r>
      <w:r>
        <w:rPr>
          <w:sz w:val="24"/>
        </w:rPr>
        <w:t xml:space="preserve">model and visualise the </w:t>
      </w:r>
      <w:r>
        <w:rPr>
          <w:spacing w:val="-4"/>
          <w:sz w:val="24"/>
        </w:rPr>
        <w:t xml:space="preserve">logic </w:t>
      </w:r>
      <w:r>
        <w:rPr>
          <w:sz w:val="24"/>
        </w:rPr>
        <w:t>behind a sophisticated function, operation or</w:t>
      </w:r>
      <w:r>
        <w:rPr>
          <w:spacing w:val="-8"/>
          <w:sz w:val="24"/>
        </w:rPr>
        <w:t xml:space="preserve"> </w:t>
      </w:r>
      <w:r>
        <w:rPr>
          <w:sz w:val="24"/>
        </w:rPr>
        <w:t>procedure.</w:t>
      </w:r>
    </w:p>
    <w:p w:rsidR="0022680D" w:rsidRDefault="00520DEB">
      <w:pPr>
        <w:pStyle w:val="ListParagraph"/>
        <w:numPr>
          <w:ilvl w:val="3"/>
          <w:numId w:val="9"/>
        </w:numPr>
        <w:tabs>
          <w:tab w:val="left" w:pos="2149"/>
          <w:tab w:val="left" w:pos="2150"/>
        </w:tabs>
        <w:spacing w:line="274" w:lineRule="exact"/>
        <w:ind w:hanging="362"/>
        <w:rPr>
          <w:rFonts w:ascii="Symbol" w:hAnsi="Symbol"/>
          <w:sz w:val="20"/>
        </w:rPr>
      </w:pPr>
      <w:r>
        <w:rPr>
          <w:sz w:val="24"/>
        </w:rPr>
        <w:t xml:space="preserve">They are also used to show details </w:t>
      </w:r>
      <w:r>
        <w:rPr>
          <w:spacing w:val="7"/>
          <w:sz w:val="24"/>
        </w:rPr>
        <w:t xml:space="preserve">of </w:t>
      </w:r>
      <w:r>
        <w:rPr>
          <w:sz w:val="24"/>
        </w:rPr>
        <w:t>UML use case</w:t>
      </w:r>
      <w:r>
        <w:rPr>
          <w:spacing w:val="-16"/>
          <w:sz w:val="24"/>
        </w:rPr>
        <w:t xml:space="preserve"> </w:t>
      </w:r>
      <w:r>
        <w:rPr>
          <w:sz w:val="24"/>
        </w:rPr>
        <w:t>diagrams.</w:t>
      </w:r>
    </w:p>
    <w:p w:rsidR="0022680D" w:rsidRDefault="00520DEB">
      <w:pPr>
        <w:pStyle w:val="ListParagraph"/>
        <w:numPr>
          <w:ilvl w:val="3"/>
          <w:numId w:val="9"/>
        </w:numPr>
        <w:tabs>
          <w:tab w:val="left" w:pos="2149"/>
          <w:tab w:val="left" w:pos="2150"/>
        </w:tabs>
        <w:spacing w:before="138"/>
        <w:ind w:hanging="362"/>
        <w:rPr>
          <w:rFonts w:ascii="Symbol" w:hAnsi="Symbol"/>
          <w:sz w:val="20"/>
        </w:rPr>
      </w:pPr>
      <w:r>
        <w:rPr>
          <w:sz w:val="24"/>
        </w:rPr>
        <w:t>Used to understand the detailed functionality of current or future</w:t>
      </w:r>
      <w:r>
        <w:rPr>
          <w:spacing w:val="-8"/>
          <w:sz w:val="24"/>
        </w:rPr>
        <w:t xml:space="preserve"> </w:t>
      </w:r>
      <w:r>
        <w:rPr>
          <w:sz w:val="24"/>
        </w:rPr>
        <w:t>systems.</w:t>
      </w:r>
    </w:p>
    <w:p w:rsidR="0022680D" w:rsidRDefault="00520DEB">
      <w:pPr>
        <w:pStyle w:val="ListParagraph"/>
        <w:numPr>
          <w:ilvl w:val="3"/>
          <w:numId w:val="9"/>
        </w:numPr>
        <w:tabs>
          <w:tab w:val="left" w:pos="2149"/>
          <w:tab w:val="left" w:pos="2150"/>
        </w:tabs>
        <w:spacing w:before="141" w:line="360" w:lineRule="auto"/>
        <w:ind w:right="1063"/>
        <w:rPr>
          <w:rFonts w:ascii="Symbol" w:hAnsi="Symbol"/>
          <w:sz w:val="20"/>
        </w:rPr>
      </w:pPr>
      <w:r>
        <w:rPr>
          <w:sz w:val="24"/>
        </w:rPr>
        <w:t xml:space="preserve">Visualise how messages and tasks </w:t>
      </w:r>
      <w:r>
        <w:rPr>
          <w:spacing w:val="-4"/>
          <w:sz w:val="24"/>
        </w:rPr>
        <w:t xml:space="preserve">move </w:t>
      </w:r>
      <w:r>
        <w:rPr>
          <w:sz w:val="24"/>
        </w:rPr>
        <w:t xml:space="preserve">between objects or components </w:t>
      </w:r>
      <w:r>
        <w:rPr>
          <w:spacing w:val="-5"/>
          <w:sz w:val="24"/>
        </w:rPr>
        <w:t xml:space="preserve">in </w:t>
      </w:r>
      <w:r>
        <w:rPr>
          <w:sz w:val="24"/>
        </w:rPr>
        <w:t>a system.</w:t>
      </w:r>
    </w:p>
    <w:p w:rsidR="0022680D" w:rsidRDefault="0022680D">
      <w:pPr>
        <w:spacing w:line="360" w:lineRule="auto"/>
        <w:rPr>
          <w:rFonts w:ascii="Symbol" w:hAnsi="Symbol"/>
          <w:sz w:val="20"/>
        </w:rPr>
        <w:sectPr w:rsidR="0022680D">
          <w:pgSz w:w="11910" w:h="16840"/>
          <w:pgMar w:top="1120" w:right="380" w:bottom="1360" w:left="1020" w:header="712" w:footer="1164" w:gutter="0"/>
          <w:cols w:space="720"/>
        </w:sectPr>
      </w:pPr>
    </w:p>
    <w:p w:rsidR="0022680D" w:rsidRDefault="0022680D">
      <w:pPr>
        <w:pStyle w:val="BodyText"/>
        <w:spacing w:before="2"/>
        <w:rPr>
          <w:sz w:val="18"/>
        </w:rPr>
      </w:pPr>
    </w:p>
    <w:p w:rsidR="0022680D" w:rsidRDefault="00520DEB">
      <w:pPr>
        <w:pStyle w:val="Heading4"/>
        <w:numPr>
          <w:ilvl w:val="2"/>
          <w:numId w:val="9"/>
        </w:numPr>
        <w:tabs>
          <w:tab w:val="left" w:pos="1972"/>
        </w:tabs>
        <w:spacing w:before="90"/>
        <w:ind w:left="1971" w:hanging="543"/>
      </w:pPr>
      <w:r>
        <w:t>COLLABOR</w:t>
      </w:r>
      <w:r>
        <w:t>ATION</w:t>
      </w:r>
      <w:r>
        <w:rPr>
          <w:spacing w:val="1"/>
        </w:rPr>
        <w:t xml:space="preserve"> </w:t>
      </w:r>
      <w:r>
        <w:t>DIAGRAM:</w:t>
      </w:r>
    </w:p>
    <w:p w:rsidR="0022680D" w:rsidRDefault="0022680D">
      <w:pPr>
        <w:pStyle w:val="BodyText"/>
        <w:rPr>
          <w:b/>
          <w:sz w:val="26"/>
        </w:rPr>
      </w:pPr>
    </w:p>
    <w:p w:rsidR="0022680D" w:rsidRDefault="0022680D">
      <w:pPr>
        <w:pStyle w:val="BodyText"/>
        <w:spacing w:before="4"/>
        <w:rPr>
          <w:b/>
          <w:sz w:val="21"/>
        </w:rPr>
      </w:pPr>
    </w:p>
    <w:p w:rsidR="0022680D" w:rsidRDefault="00520DEB">
      <w:pPr>
        <w:pStyle w:val="BodyText"/>
        <w:spacing w:line="360" w:lineRule="auto"/>
        <w:ind w:left="1429" w:right="1131"/>
        <w:jc w:val="both"/>
      </w:pPr>
      <w:r>
        <w:t>A collaboration diagram, also known as a communication diagram, is an illustration of the relationships and interactions among software objects in the Unified Modeling Language. These diagrams can be used to portray the dynamic behavior of</w:t>
      </w:r>
      <w:r>
        <w:t xml:space="preserve"> a particular use case and define the role of each object.</w:t>
      </w:r>
    </w:p>
    <w:p w:rsidR="0022680D" w:rsidRDefault="0022680D">
      <w:pPr>
        <w:pStyle w:val="BodyText"/>
        <w:rPr>
          <w:sz w:val="20"/>
        </w:rPr>
      </w:pPr>
    </w:p>
    <w:p w:rsidR="0022680D" w:rsidRDefault="0022680D">
      <w:pPr>
        <w:pStyle w:val="BodyText"/>
        <w:rPr>
          <w:sz w:val="20"/>
        </w:rPr>
      </w:pPr>
    </w:p>
    <w:p w:rsidR="0022680D" w:rsidRDefault="00520DEB">
      <w:pPr>
        <w:pStyle w:val="BodyText"/>
        <w:spacing w:before="11"/>
        <w:rPr>
          <w:sz w:val="11"/>
        </w:rPr>
      </w:pPr>
      <w:r>
        <w:rPr>
          <w:noProof/>
          <w:lang w:val="en-IN" w:eastAsia="en-IN"/>
        </w:rPr>
        <w:drawing>
          <wp:anchor distT="0" distB="0" distL="0" distR="0" simplePos="0" relativeHeight="13" behindDoc="0" locked="0" layoutInCell="1" allowOverlap="1">
            <wp:simplePos x="0" y="0"/>
            <wp:positionH relativeFrom="page">
              <wp:posOffset>2600414</wp:posOffset>
            </wp:positionH>
            <wp:positionV relativeFrom="paragraph">
              <wp:posOffset>112192</wp:posOffset>
            </wp:positionV>
            <wp:extent cx="3157783" cy="1642395"/>
            <wp:effectExtent l="0" t="0" r="0" b="0"/>
            <wp:wrapTopAndBottom/>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38" cstate="print"/>
                    <a:stretch>
                      <a:fillRect/>
                    </a:stretch>
                  </pic:blipFill>
                  <pic:spPr>
                    <a:xfrm>
                      <a:off x="0" y="0"/>
                      <a:ext cx="3157783" cy="1642395"/>
                    </a:xfrm>
                    <a:prstGeom prst="rect">
                      <a:avLst/>
                    </a:prstGeom>
                  </pic:spPr>
                </pic:pic>
              </a:graphicData>
            </a:graphic>
          </wp:anchor>
        </w:drawing>
      </w:r>
    </w:p>
    <w:p w:rsidR="0022680D" w:rsidRDefault="0022680D">
      <w:pPr>
        <w:pStyle w:val="BodyText"/>
        <w:rPr>
          <w:sz w:val="26"/>
        </w:rPr>
      </w:pPr>
    </w:p>
    <w:p w:rsidR="0022680D" w:rsidRDefault="0022680D">
      <w:pPr>
        <w:pStyle w:val="BodyText"/>
        <w:rPr>
          <w:sz w:val="26"/>
        </w:rPr>
      </w:pPr>
    </w:p>
    <w:p w:rsidR="0022680D" w:rsidRDefault="00520DEB">
      <w:pPr>
        <w:pStyle w:val="Heading4"/>
        <w:spacing w:before="228"/>
        <w:ind w:left="3052"/>
      </w:pPr>
      <w:r>
        <w:t>Fig 4.3.4 :Collaboration diagram</w:t>
      </w:r>
    </w:p>
    <w:p w:rsidR="0022680D" w:rsidRDefault="0022680D">
      <w:pPr>
        <w:pStyle w:val="BodyText"/>
        <w:rPr>
          <w:b/>
          <w:sz w:val="26"/>
        </w:rPr>
      </w:pPr>
    </w:p>
    <w:p w:rsidR="0022680D" w:rsidRDefault="0022680D">
      <w:pPr>
        <w:pStyle w:val="BodyText"/>
        <w:spacing w:before="5"/>
        <w:rPr>
          <w:b/>
          <w:sz w:val="33"/>
        </w:rPr>
      </w:pPr>
    </w:p>
    <w:p w:rsidR="0022680D" w:rsidRDefault="00520DEB">
      <w:pPr>
        <w:pStyle w:val="ListParagraph"/>
        <w:numPr>
          <w:ilvl w:val="0"/>
          <w:numId w:val="7"/>
        </w:numPr>
        <w:tabs>
          <w:tab w:val="left" w:pos="1631"/>
        </w:tabs>
        <w:spacing w:line="360" w:lineRule="auto"/>
        <w:ind w:right="1088"/>
        <w:jc w:val="both"/>
        <w:rPr>
          <w:sz w:val="24"/>
        </w:rPr>
      </w:pPr>
      <w:r>
        <w:rPr>
          <w:b/>
          <w:sz w:val="24"/>
        </w:rPr>
        <w:t xml:space="preserve">Objects: </w:t>
      </w:r>
      <w:r>
        <w:rPr>
          <w:sz w:val="24"/>
        </w:rPr>
        <w:t xml:space="preserve">Objects are shown as rectangles with naming labels inside.  The naming label follows the convention of object name.Class name. </w:t>
      </w:r>
      <w:r>
        <w:rPr>
          <w:spacing w:val="3"/>
          <w:sz w:val="24"/>
        </w:rPr>
        <w:t xml:space="preserve">If </w:t>
      </w:r>
      <w:r>
        <w:rPr>
          <w:sz w:val="24"/>
        </w:rPr>
        <w:t xml:space="preserve">an object has a property or state that specifically influences the collaboration, this should also </w:t>
      </w:r>
      <w:r>
        <w:rPr>
          <w:spacing w:val="-3"/>
          <w:sz w:val="24"/>
        </w:rPr>
        <w:t>be</w:t>
      </w:r>
      <w:r>
        <w:rPr>
          <w:spacing w:val="6"/>
          <w:sz w:val="24"/>
        </w:rPr>
        <w:t xml:space="preserve"> </w:t>
      </w:r>
      <w:r>
        <w:rPr>
          <w:sz w:val="24"/>
        </w:rPr>
        <w:t>noted.</w:t>
      </w:r>
    </w:p>
    <w:p w:rsidR="0022680D" w:rsidRDefault="00520DEB">
      <w:pPr>
        <w:pStyle w:val="ListParagraph"/>
        <w:numPr>
          <w:ilvl w:val="0"/>
          <w:numId w:val="7"/>
        </w:numPr>
        <w:tabs>
          <w:tab w:val="left" w:pos="1631"/>
        </w:tabs>
        <w:spacing w:before="1" w:line="362" w:lineRule="auto"/>
        <w:ind w:right="1093"/>
        <w:jc w:val="both"/>
        <w:rPr>
          <w:sz w:val="24"/>
        </w:rPr>
      </w:pPr>
      <w:r>
        <w:rPr>
          <w:b/>
          <w:sz w:val="24"/>
        </w:rPr>
        <w:t xml:space="preserve">Actors: </w:t>
      </w:r>
      <w:r>
        <w:rPr>
          <w:sz w:val="24"/>
        </w:rPr>
        <w:t xml:space="preserve">Actors are instances that invoke the interaction </w:t>
      </w:r>
      <w:r>
        <w:rPr>
          <w:spacing w:val="-3"/>
          <w:sz w:val="24"/>
        </w:rPr>
        <w:t xml:space="preserve">in </w:t>
      </w:r>
      <w:r>
        <w:rPr>
          <w:sz w:val="24"/>
        </w:rPr>
        <w:t>the diagram. Each actor has a name and a role, with one actor initiating the entire use</w:t>
      </w:r>
      <w:r>
        <w:rPr>
          <w:spacing w:val="-10"/>
          <w:sz w:val="24"/>
        </w:rPr>
        <w:t xml:space="preserve"> </w:t>
      </w:r>
      <w:r>
        <w:rPr>
          <w:sz w:val="24"/>
        </w:rPr>
        <w:t>case.</w:t>
      </w:r>
    </w:p>
    <w:p w:rsidR="0022680D" w:rsidRDefault="00520DEB">
      <w:pPr>
        <w:pStyle w:val="ListParagraph"/>
        <w:numPr>
          <w:ilvl w:val="0"/>
          <w:numId w:val="7"/>
        </w:numPr>
        <w:tabs>
          <w:tab w:val="left" w:pos="1631"/>
        </w:tabs>
        <w:spacing w:line="360" w:lineRule="auto"/>
        <w:ind w:right="1096"/>
        <w:jc w:val="both"/>
        <w:rPr>
          <w:sz w:val="24"/>
        </w:rPr>
      </w:pPr>
      <w:r>
        <w:rPr>
          <w:b/>
          <w:sz w:val="24"/>
        </w:rPr>
        <w:t xml:space="preserve">Links: </w:t>
      </w:r>
      <w:r>
        <w:rPr>
          <w:sz w:val="24"/>
        </w:rPr>
        <w:t xml:space="preserve">Links connect objects with actors and are depicted using a solid line between two elements. Each </w:t>
      </w:r>
      <w:r>
        <w:rPr>
          <w:spacing w:val="-4"/>
          <w:sz w:val="24"/>
        </w:rPr>
        <w:t xml:space="preserve">link </w:t>
      </w:r>
      <w:r>
        <w:rPr>
          <w:spacing w:val="-3"/>
          <w:sz w:val="24"/>
        </w:rPr>
        <w:t xml:space="preserve">is </w:t>
      </w:r>
      <w:r>
        <w:rPr>
          <w:sz w:val="24"/>
        </w:rPr>
        <w:t xml:space="preserve">an instance where messages can </w:t>
      </w:r>
      <w:r>
        <w:rPr>
          <w:spacing w:val="-3"/>
          <w:sz w:val="24"/>
        </w:rPr>
        <w:t>be</w:t>
      </w:r>
      <w:r>
        <w:rPr>
          <w:spacing w:val="15"/>
          <w:sz w:val="24"/>
        </w:rPr>
        <w:t xml:space="preserve"> </w:t>
      </w:r>
      <w:r>
        <w:rPr>
          <w:sz w:val="24"/>
        </w:rPr>
        <w:t>sent.</w:t>
      </w:r>
    </w:p>
    <w:p w:rsidR="0022680D" w:rsidRDefault="00520DEB">
      <w:pPr>
        <w:pStyle w:val="ListParagraph"/>
        <w:numPr>
          <w:ilvl w:val="0"/>
          <w:numId w:val="7"/>
        </w:numPr>
        <w:tabs>
          <w:tab w:val="left" w:pos="1631"/>
        </w:tabs>
        <w:spacing w:line="362" w:lineRule="auto"/>
        <w:ind w:right="1088"/>
        <w:jc w:val="both"/>
        <w:rPr>
          <w:sz w:val="24"/>
        </w:rPr>
      </w:pPr>
      <w:r>
        <w:rPr>
          <w:b/>
          <w:sz w:val="24"/>
        </w:rPr>
        <w:t xml:space="preserve">Messages: </w:t>
      </w:r>
      <w:r>
        <w:rPr>
          <w:sz w:val="24"/>
        </w:rPr>
        <w:t xml:space="preserve">Messages between objects are shown as a </w:t>
      </w:r>
      <w:r>
        <w:rPr>
          <w:spacing w:val="-3"/>
          <w:sz w:val="24"/>
        </w:rPr>
        <w:t xml:space="preserve">labeled </w:t>
      </w:r>
      <w:r>
        <w:rPr>
          <w:sz w:val="24"/>
        </w:rPr>
        <w:t xml:space="preserve">arrow </w:t>
      </w:r>
      <w:r>
        <w:rPr>
          <w:spacing w:val="-3"/>
          <w:sz w:val="24"/>
        </w:rPr>
        <w:t xml:space="preserve">placed </w:t>
      </w:r>
      <w:r>
        <w:rPr>
          <w:sz w:val="24"/>
        </w:rPr>
        <w:t>near  a link. These messag</w:t>
      </w:r>
      <w:r>
        <w:rPr>
          <w:sz w:val="24"/>
        </w:rPr>
        <w:t>es are communications between objects that convey information about the activity and can include the sequence</w:t>
      </w:r>
      <w:r>
        <w:rPr>
          <w:spacing w:val="-9"/>
          <w:sz w:val="24"/>
        </w:rPr>
        <w:t xml:space="preserve"> </w:t>
      </w:r>
      <w:r>
        <w:rPr>
          <w:sz w:val="24"/>
        </w:rPr>
        <w:t>number.</w:t>
      </w:r>
    </w:p>
    <w:p w:rsidR="0022680D" w:rsidRDefault="0022680D">
      <w:pPr>
        <w:spacing w:line="362" w:lineRule="auto"/>
        <w:jc w:val="both"/>
        <w:rPr>
          <w:sz w:val="24"/>
        </w:rPr>
        <w:sectPr w:rsidR="0022680D">
          <w:pgSz w:w="11910" w:h="16840"/>
          <w:pgMar w:top="1120" w:right="380" w:bottom="1360" w:left="1020" w:header="712" w:footer="1164" w:gutter="0"/>
          <w:cols w:space="720"/>
        </w:sectPr>
      </w:pPr>
    </w:p>
    <w:p w:rsidR="0022680D" w:rsidRDefault="0022680D">
      <w:pPr>
        <w:pStyle w:val="BodyText"/>
        <w:spacing w:before="2"/>
        <w:rPr>
          <w:sz w:val="18"/>
        </w:rPr>
      </w:pPr>
    </w:p>
    <w:p w:rsidR="0022680D" w:rsidRDefault="00520DEB">
      <w:pPr>
        <w:pStyle w:val="Heading4"/>
        <w:numPr>
          <w:ilvl w:val="2"/>
          <w:numId w:val="9"/>
        </w:numPr>
        <w:tabs>
          <w:tab w:val="left" w:pos="1971"/>
        </w:tabs>
        <w:spacing w:before="90"/>
        <w:ind w:left="1970" w:hanging="538"/>
      </w:pPr>
      <w:r>
        <w:t>COMPONENT DIAGRAM:</w:t>
      </w:r>
    </w:p>
    <w:p w:rsidR="0022680D" w:rsidRDefault="0022680D">
      <w:pPr>
        <w:pStyle w:val="BodyText"/>
        <w:rPr>
          <w:b/>
          <w:sz w:val="26"/>
        </w:rPr>
      </w:pPr>
    </w:p>
    <w:p w:rsidR="0022680D" w:rsidRDefault="0022680D">
      <w:pPr>
        <w:pStyle w:val="BodyText"/>
        <w:spacing w:before="4"/>
        <w:rPr>
          <w:b/>
          <w:sz w:val="21"/>
        </w:rPr>
      </w:pPr>
    </w:p>
    <w:p w:rsidR="0022680D" w:rsidRDefault="00520DEB">
      <w:pPr>
        <w:pStyle w:val="BodyText"/>
        <w:spacing w:line="360" w:lineRule="auto"/>
        <w:ind w:left="1429" w:right="1128"/>
        <w:jc w:val="both"/>
      </w:pPr>
      <w:r>
        <w:rPr>
          <w:color w:val="212121"/>
        </w:rPr>
        <w:t xml:space="preserve">A component provides the set of required interfaces that a component realizes or implements.  These  are  the  static diagrams of  the   unified   modeling   language. Component diagrams are used </w:t>
      </w:r>
      <w:r>
        <w:rPr>
          <w:color w:val="212121"/>
          <w:spacing w:val="2"/>
        </w:rPr>
        <w:t xml:space="preserve">to </w:t>
      </w:r>
      <w:r>
        <w:rPr>
          <w:color w:val="212121"/>
        </w:rPr>
        <w:t xml:space="preserve">represent the working and behavior </w:t>
      </w:r>
      <w:r>
        <w:rPr>
          <w:color w:val="212121"/>
          <w:spacing w:val="4"/>
        </w:rPr>
        <w:t xml:space="preserve">of </w:t>
      </w:r>
      <w:r>
        <w:rPr>
          <w:color w:val="212121"/>
        </w:rPr>
        <w:t xml:space="preserve">various components </w:t>
      </w:r>
      <w:r>
        <w:rPr>
          <w:color w:val="212121"/>
        </w:rPr>
        <w:t>of a</w:t>
      </w:r>
      <w:r>
        <w:rPr>
          <w:color w:val="212121"/>
          <w:spacing w:val="-4"/>
        </w:rPr>
        <w:t xml:space="preserve"> </w:t>
      </w:r>
      <w:r>
        <w:rPr>
          <w:color w:val="212121"/>
        </w:rPr>
        <w:t>system.</w:t>
      </w:r>
    </w:p>
    <w:p w:rsidR="0022680D" w:rsidRDefault="0022680D">
      <w:pPr>
        <w:pStyle w:val="BodyText"/>
        <w:spacing w:before="5"/>
        <w:rPr>
          <w:sz w:val="36"/>
        </w:rPr>
      </w:pPr>
    </w:p>
    <w:p w:rsidR="0022680D" w:rsidRDefault="00520DEB">
      <w:pPr>
        <w:pStyle w:val="BodyText"/>
        <w:spacing w:line="360" w:lineRule="auto"/>
        <w:ind w:left="1429" w:right="1132"/>
        <w:jc w:val="both"/>
      </w:pPr>
      <w:r>
        <w:t>A component diagram displays the structural relationship of components of a software system. These are mostly used when working with complex systems with many components. Components communicate with each other using interfaces. The interfaces</w:t>
      </w:r>
      <w:r>
        <w:t xml:space="preserve"> are linked using connectors.</w:t>
      </w:r>
    </w:p>
    <w:p w:rsidR="0022680D" w:rsidRDefault="0022680D">
      <w:pPr>
        <w:pStyle w:val="BodyText"/>
        <w:rPr>
          <w:sz w:val="20"/>
        </w:rPr>
      </w:pPr>
    </w:p>
    <w:p w:rsidR="0022680D" w:rsidRDefault="0022680D">
      <w:pPr>
        <w:pStyle w:val="BodyText"/>
        <w:rPr>
          <w:sz w:val="20"/>
        </w:rPr>
      </w:pPr>
    </w:p>
    <w:p w:rsidR="0022680D" w:rsidRDefault="00520DEB">
      <w:pPr>
        <w:pStyle w:val="BodyText"/>
        <w:spacing w:before="9"/>
        <w:rPr>
          <w:sz w:val="23"/>
        </w:rPr>
      </w:pPr>
      <w:r>
        <w:rPr>
          <w:noProof/>
          <w:lang w:val="en-IN" w:eastAsia="en-IN"/>
        </w:rPr>
        <w:drawing>
          <wp:anchor distT="0" distB="0" distL="0" distR="0" simplePos="0" relativeHeight="14" behindDoc="0" locked="0" layoutInCell="1" allowOverlap="1">
            <wp:simplePos x="0" y="0"/>
            <wp:positionH relativeFrom="page">
              <wp:posOffset>2499595</wp:posOffset>
            </wp:positionH>
            <wp:positionV relativeFrom="paragraph">
              <wp:posOffset>198445</wp:posOffset>
            </wp:positionV>
            <wp:extent cx="2097622" cy="2255901"/>
            <wp:effectExtent l="0" t="0" r="0" b="0"/>
            <wp:wrapTopAndBottom/>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39" cstate="print"/>
                    <a:stretch>
                      <a:fillRect/>
                    </a:stretch>
                  </pic:blipFill>
                  <pic:spPr>
                    <a:xfrm>
                      <a:off x="0" y="0"/>
                      <a:ext cx="2097622" cy="2255901"/>
                    </a:xfrm>
                    <a:prstGeom prst="rect">
                      <a:avLst/>
                    </a:prstGeom>
                  </pic:spPr>
                </pic:pic>
              </a:graphicData>
            </a:graphic>
          </wp:anchor>
        </w:drawing>
      </w: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spacing w:before="6"/>
        <w:rPr>
          <w:sz w:val="31"/>
        </w:rPr>
      </w:pPr>
    </w:p>
    <w:p w:rsidR="0022680D" w:rsidRDefault="00520DEB">
      <w:pPr>
        <w:pStyle w:val="Heading4"/>
        <w:ind w:left="2994"/>
      </w:pPr>
      <w:r>
        <w:t>Fig 4.3.5 :Component diagram</w:t>
      </w:r>
    </w:p>
    <w:p w:rsidR="0022680D" w:rsidRDefault="0022680D">
      <w:pPr>
        <w:pStyle w:val="BodyText"/>
        <w:rPr>
          <w:b/>
          <w:sz w:val="26"/>
        </w:rPr>
      </w:pPr>
    </w:p>
    <w:p w:rsidR="0022680D" w:rsidRDefault="0022680D">
      <w:pPr>
        <w:pStyle w:val="BodyText"/>
        <w:spacing w:before="4"/>
        <w:rPr>
          <w:b/>
          <w:sz w:val="21"/>
        </w:rPr>
      </w:pPr>
    </w:p>
    <w:p w:rsidR="0022680D" w:rsidRDefault="00520DEB">
      <w:pPr>
        <w:ind w:left="1429"/>
        <w:rPr>
          <w:b/>
          <w:sz w:val="24"/>
        </w:rPr>
      </w:pPr>
      <w:r>
        <w:rPr>
          <w:b/>
          <w:color w:val="212121"/>
          <w:sz w:val="24"/>
        </w:rPr>
        <w:t>Purpose:</w:t>
      </w:r>
    </w:p>
    <w:p w:rsidR="0022680D" w:rsidRDefault="0022680D">
      <w:pPr>
        <w:pStyle w:val="BodyText"/>
        <w:spacing w:before="8"/>
        <w:rPr>
          <w:b/>
          <w:sz w:val="20"/>
        </w:rPr>
      </w:pPr>
    </w:p>
    <w:p w:rsidR="0022680D" w:rsidRDefault="00520DEB">
      <w:pPr>
        <w:pStyle w:val="BodyText"/>
        <w:ind w:left="1429"/>
      </w:pPr>
      <w:r>
        <w:rPr>
          <w:color w:val="212121"/>
        </w:rPr>
        <w:t>The purpose of component diagrams are:</w:t>
      </w:r>
    </w:p>
    <w:p w:rsidR="0022680D" w:rsidRDefault="0022680D">
      <w:pPr>
        <w:pStyle w:val="BodyText"/>
        <w:spacing w:before="6"/>
        <w:rPr>
          <w:sz w:val="21"/>
        </w:rPr>
      </w:pPr>
    </w:p>
    <w:p w:rsidR="0022680D" w:rsidRDefault="00520DEB">
      <w:pPr>
        <w:pStyle w:val="ListParagraph"/>
        <w:numPr>
          <w:ilvl w:val="0"/>
          <w:numId w:val="2"/>
        </w:numPr>
        <w:tabs>
          <w:tab w:val="left" w:pos="2149"/>
          <w:tab w:val="left" w:pos="2150"/>
        </w:tabs>
        <w:rPr>
          <w:sz w:val="24"/>
        </w:rPr>
      </w:pPr>
      <w:r>
        <w:rPr>
          <w:sz w:val="24"/>
        </w:rPr>
        <w:t>Visualize the components of a</w:t>
      </w:r>
      <w:r>
        <w:rPr>
          <w:spacing w:val="-5"/>
          <w:sz w:val="24"/>
        </w:rPr>
        <w:t xml:space="preserve"> </w:t>
      </w:r>
      <w:r>
        <w:rPr>
          <w:sz w:val="24"/>
        </w:rPr>
        <w:t>system.</w:t>
      </w:r>
    </w:p>
    <w:p w:rsidR="0022680D" w:rsidRDefault="00520DEB">
      <w:pPr>
        <w:pStyle w:val="ListParagraph"/>
        <w:numPr>
          <w:ilvl w:val="0"/>
          <w:numId w:val="2"/>
        </w:numPr>
        <w:tabs>
          <w:tab w:val="left" w:pos="2149"/>
          <w:tab w:val="left" w:pos="2150"/>
        </w:tabs>
        <w:spacing w:before="137"/>
        <w:rPr>
          <w:sz w:val="24"/>
        </w:rPr>
      </w:pPr>
      <w:r>
        <w:rPr>
          <w:sz w:val="24"/>
        </w:rPr>
        <w:t>Construct executables by using forward and reverse</w:t>
      </w:r>
      <w:r>
        <w:rPr>
          <w:spacing w:val="7"/>
          <w:sz w:val="24"/>
        </w:rPr>
        <w:t xml:space="preserve"> </w:t>
      </w:r>
      <w:r>
        <w:rPr>
          <w:sz w:val="24"/>
        </w:rPr>
        <w:t>engineering.</w:t>
      </w:r>
    </w:p>
    <w:p w:rsidR="0022680D" w:rsidRDefault="00520DEB">
      <w:pPr>
        <w:pStyle w:val="ListParagraph"/>
        <w:numPr>
          <w:ilvl w:val="0"/>
          <w:numId w:val="2"/>
        </w:numPr>
        <w:tabs>
          <w:tab w:val="left" w:pos="2149"/>
          <w:tab w:val="left" w:pos="2150"/>
        </w:tabs>
        <w:spacing w:before="141"/>
        <w:rPr>
          <w:sz w:val="24"/>
        </w:rPr>
      </w:pPr>
      <w:r>
        <w:rPr>
          <w:sz w:val="24"/>
        </w:rPr>
        <w:t>Describe the organization and relationships of the</w:t>
      </w:r>
      <w:r>
        <w:rPr>
          <w:spacing w:val="-8"/>
          <w:sz w:val="24"/>
        </w:rPr>
        <w:t xml:space="preserve"> </w:t>
      </w:r>
      <w:r>
        <w:rPr>
          <w:sz w:val="24"/>
        </w:rPr>
        <w:t>components.</w:t>
      </w:r>
    </w:p>
    <w:p w:rsidR="0022680D" w:rsidRDefault="0022680D">
      <w:pPr>
        <w:rPr>
          <w:sz w:val="24"/>
        </w:rPr>
        <w:sectPr w:rsidR="0022680D">
          <w:pgSz w:w="11910" w:h="16840"/>
          <w:pgMar w:top="1120" w:right="380" w:bottom="1360" w:left="1020" w:header="712" w:footer="1164" w:gutter="0"/>
          <w:cols w:space="720"/>
        </w:sectPr>
      </w:pPr>
    </w:p>
    <w:p w:rsidR="0022680D" w:rsidRDefault="0022680D">
      <w:pPr>
        <w:pStyle w:val="BodyText"/>
        <w:spacing w:before="2"/>
        <w:rPr>
          <w:sz w:val="18"/>
        </w:rPr>
      </w:pPr>
    </w:p>
    <w:p w:rsidR="0022680D" w:rsidRDefault="00520DEB">
      <w:pPr>
        <w:pStyle w:val="Heading4"/>
        <w:numPr>
          <w:ilvl w:val="2"/>
          <w:numId w:val="9"/>
        </w:numPr>
        <w:tabs>
          <w:tab w:val="left" w:pos="1972"/>
        </w:tabs>
        <w:spacing w:before="90"/>
        <w:ind w:left="1971" w:hanging="543"/>
      </w:pPr>
      <w:r>
        <w:t>ACTIVITY</w:t>
      </w:r>
      <w:r>
        <w:rPr>
          <w:spacing w:val="5"/>
        </w:rPr>
        <w:t xml:space="preserve"> </w:t>
      </w:r>
      <w:r>
        <w:t>DIAGRAM:</w:t>
      </w:r>
    </w:p>
    <w:p w:rsidR="0022680D" w:rsidRDefault="0022680D">
      <w:pPr>
        <w:pStyle w:val="BodyText"/>
        <w:spacing w:before="6"/>
        <w:rPr>
          <w:b/>
          <w:sz w:val="23"/>
        </w:rPr>
      </w:pPr>
    </w:p>
    <w:p w:rsidR="0022680D" w:rsidRDefault="00520DEB">
      <w:pPr>
        <w:pStyle w:val="BodyText"/>
        <w:spacing w:before="1" w:line="360" w:lineRule="auto"/>
        <w:ind w:left="1429" w:right="1132"/>
        <w:jc w:val="both"/>
      </w:pPr>
      <w:r>
        <w:rPr>
          <w:noProof/>
          <w:lang w:val="en-IN" w:eastAsia="en-IN"/>
        </w:rPr>
        <w:drawing>
          <wp:anchor distT="0" distB="0" distL="0" distR="0" simplePos="0" relativeHeight="485979648" behindDoc="1" locked="0" layoutInCell="1" allowOverlap="1">
            <wp:simplePos x="0" y="0"/>
            <wp:positionH relativeFrom="page">
              <wp:posOffset>1648804</wp:posOffset>
            </wp:positionH>
            <wp:positionV relativeFrom="paragraph">
              <wp:posOffset>751962</wp:posOffset>
            </wp:positionV>
            <wp:extent cx="4605368" cy="2649538"/>
            <wp:effectExtent l="0" t="0" r="0" b="0"/>
            <wp:wrapNone/>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40" cstate="print"/>
                    <a:stretch>
                      <a:fillRect/>
                    </a:stretch>
                  </pic:blipFill>
                  <pic:spPr>
                    <a:xfrm>
                      <a:off x="0" y="0"/>
                      <a:ext cx="4605368" cy="2649538"/>
                    </a:xfrm>
                    <a:prstGeom prst="rect">
                      <a:avLst/>
                    </a:prstGeom>
                  </pic:spPr>
                </pic:pic>
              </a:graphicData>
            </a:graphic>
          </wp:anchor>
        </w:drawing>
      </w:r>
      <w:r>
        <w:t>Activity Diagram displays a special state diagram where most of the states are action states and most of the transitions are triggered by completion of th</w:t>
      </w:r>
      <w:r>
        <w:t>e actions in the source states. This diagram focuses on flows driven by internal processing.</w:t>
      </w: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rPr>
          <w:sz w:val="26"/>
        </w:rPr>
      </w:pPr>
    </w:p>
    <w:p w:rsidR="0022680D" w:rsidRDefault="0022680D">
      <w:pPr>
        <w:pStyle w:val="BodyText"/>
        <w:spacing w:before="3"/>
        <w:rPr>
          <w:sz w:val="38"/>
        </w:rPr>
      </w:pPr>
    </w:p>
    <w:p w:rsidR="0022680D" w:rsidRDefault="00520DEB">
      <w:pPr>
        <w:pStyle w:val="Heading4"/>
        <w:ind w:left="1137" w:right="912"/>
        <w:jc w:val="center"/>
      </w:pPr>
      <w:r>
        <w:t>Fig 4.3.6 :Activity diagram</w:t>
      </w:r>
    </w:p>
    <w:p w:rsidR="0022680D" w:rsidRDefault="0022680D">
      <w:pPr>
        <w:pStyle w:val="BodyText"/>
        <w:rPr>
          <w:b/>
          <w:sz w:val="26"/>
        </w:rPr>
      </w:pPr>
    </w:p>
    <w:p w:rsidR="0022680D" w:rsidRDefault="0022680D">
      <w:pPr>
        <w:pStyle w:val="BodyText"/>
        <w:spacing w:before="6"/>
        <w:rPr>
          <w:b/>
          <w:sz w:val="30"/>
        </w:rPr>
      </w:pPr>
    </w:p>
    <w:p w:rsidR="0022680D" w:rsidRDefault="00520DEB">
      <w:pPr>
        <w:ind w:left="1429"/>
        <w:rPr>
          <w:b/>
          <w:sz w:val="24"/>
        </w:rPr>
      </w:pPr>
      <w:r>
        <w:rPr>
          <w:b/>
          <w:sz w:val="24"/>
        </w:rPr>
        <w:t>NOTATIONS:</w:t>
      </w:r>
    </w:p>
    <w:p w:rsidR="0022680D" w:rsidRDefault="00520DEB">
      <w:pPr>
        <w:pStyle w:val="BodyText"/>
        <w:spacing w:before="233"/>
        <w:ind w:left="1429"/>
        <w:jc w:val="both"/>
      </w:pPr>
      <w:r>
        <w:t>The notations used in the activity diagram are:</w:t>
      </w:r>
    </w:p>
    <w:p w:rsidR="0022680D" w:rsidRDefault="0022680D">
      <w:pPr>
        <w:pStyle w:val="BodyText"/>
        <w:spacing w:before="6"/>
        <w:rPr>
          <w:sz w:val="21"/>
        </w:rPr>
      </w:pPr>
    </w:p>
    <w:p w:rsidR="0022680D" w:rsidRDefault="00520DEB">
      <w:pPr>
        <w:pStyle w:val="BodyText"/>
        <w:spacing w:line="360" w:lineRule="auto"/>
        <w:ind w:left="1429" w:right="1235"/>
        <w:jc w:val="both"/>
      </w:pPr>
      <w:r>
        <w:rPr>
          <w:b/>
        </w:rPr>
        <w:t>Initial</w:t>
      </w:r>
      <w:r>
        <w:rPr>
          <w:b/>
          <w:spacing w:val="-5"/>
        </w:rPr>
        <w:t xml:space="preserve"> </w:t>
      </w:r>
      <w:r>
        <w:rPr>
          <w:b/>
        </w:rPr>
        <w:t>State:</w:t>
      </w:r>
      <w:r>
        <w:rPr>
          <w:b/>
          <w:spacing w:val="35"/>
        </w:rPr>
        <w:t xml:space="preserve"> </w:t>
      </w:r>
      <w:r>
        <w:t>The</w:t>
      </w:r>
      <w:r>
        <w:rPr>
          <w:spacing w:val="-2"/>
        </w:rPr>
        <w:t xml:space="preserve"> </w:t>
      </w:r>
      <w:r>
        <w:t>starting</w:t>
      </w:r>
      <w:r>
        <w:rPr>
          <w:spacing w:val="-22"/>
        </w:rPr>
        <w:t xml:space="preserve"> </w:t>
      </w:r>
      <w:r>
        <w:t>state</w:t>
      </w:r>
      <w:r>
        <w:rPr>
          <w:spacing w:val="-1"/>
        </w:rPr>
        <w:t xml:space="preserve"> </w:t>
      </w:r>
      <w:r>
        <w:t>before</w:t>
      </w:r>
      <w:r>
        <w:rPr>
          <w:spacing w:val="-23"/>
        </w:rPr>
        <w:t xml:space="preserve"> </w:t>
      </w:r>
      <w:r>
        <w:t>an</w:t>
      </w:r>
      <w:r>
        <w:rPr>
          <w:spacing w:val="-5"/>
        </w:rPr>
        <w:t xml:space="preserve"> </w:t>
      </w:r>
      <w:r>
        <w:t>activity</w:t>
      </w:r>
      <w:r>
        <w:rPr>
          <w:spacing w:val="-31"/>
        </w:rPr>
        <w:t xml:space="preserve"> </w:t>
      </w:r>
      <w:r>
        <w:t>takes</w:t>
      </w:r>
      <w:r>
        <w:rPr>
          <w:spacing w:val="-3"/>
        </w:rPr>
        <w:t xml:space="preserve"> </w:t>
      </w:r>
      <w:r>
        <w:t>place</w:t>
      </w:r>
      <w:r>
        <w:rPr>
          <w:spacing w:val="3"/>
        </w:rPr>
        <w:t xml:space="preserve"> </w:t>
      </w:r>
      <w:r>
        <w:rPr>
          <w:spacing w:val="-3"/>
        </w:rPr>
        <w:t>is</w:t>
      </w:r>
      <w:r>
        <w:rPr>
          <w:spacing w:val="-2"/>
        </w:rPr>
        <w:t xml:space="preserve"> </w:t>
      </w:r>
      <w:r>
        <w:t>depicted</w:t>
      </w:r>
      <w:r>
        <w:rPr>
          <w:spacing w:val="-1"/>
        </w:rPr>
        <w:t xml:space="preserve"> </w:t>
      </w:r>
      <w:r>
        <w:t>using</w:t>
      </w:r>
      <w:r>
        <w:rPr>
          <w:spacing w:val="-1"/>
        </w:rPr>
        <w:t xml:space="preserve"> </w:t>
      </w:r>
      <w:r>
        <w:t>the initial</w:t>
      </w:r>
      <w:r>
        <w:rPr>
          <w:spacing w:val="-4"/>
        </w:rPr>
        <w:t xml:space="preserve"> </w:t>
      </w:r>
      <w:r>
        <w:t>state.</w:t>
      </w:r>
    </w:p>
    <w:p w:rsidR="0022680D" w:rsidRDefault="00520DEB">
      <w:pPr>
        <w:pStyle w:val="BodyText"/>
        <w:spacing w:before="3" w:line="360" w:lineRule="auto"/>
        <w:ind w:left="1429" w:right="1095"/>
        <w:jc w:val="both"/>
      </w:pPr>
      <w:r>
        <w:rPr>
          <w:b/>
        </w:rPr>
        <w:t xml:space="preserve">Action Flow or Control flows: </w:t>
      </w:r>
      <w:r>
        <w:t>Action flows or Control flows are also referred to as paths and edges. They are used to show the transition from one activity state to another.</w:t>
      </w:r>
    </w:p>
    <w:p w:rsidR="0022680D" w:rsidRDefault="00520DEB">
      <w:pPr>
        <w:pStyle w:val="BodyText"/>
        <w:spacing w:line="273" w:lineRule="exact"/>
        <w:ind w:left="1429"/>
        <w:jc w:val="both"/>
      </w:pPr>
      <w:r>
        <w:rPr>
          <w:b/>
        </w:rPr>
        <w:t xml:space="preserve">Fork: </w:t>
      </w:r>
      <w:r>
        <w:t>Fork nodes are used to support c</w:t>
      </w:r>
      <w:r>
        <w:t>oncurrent activities.</w:t>
      </w:r>
    </w:p>
    <w:p w:rsidR="0022680D" w:rsidRDefault="0022680D">
      <w:pPr>
        <w:pStyle w:val="BodyText"/>
        <w:spacing w:before="11"/>
        <w:rPr>
          <w:sz w:val="23"/>
        </w:rPr>
      </w:pPr>
    </w:p>
    <w:p w:rsidR="0022680D" w:rsidRDefault="00520DEB">
      <w:pPr>
        <w:pStyle w:val="BodyText"/>
        <w:spacing w:line="362" w:lineRule="auto"/>
        <w:ind w:left="1429" w:right="1135"/>
      </w:pPr>
      <w:r>
        <w:rPr>
          <w:b/>
        </w:rPr>
        <w:t xml:space="preserve">Join: </w:t>
      </w:r>
      <w:r>
        <w:t>Join nodes are used to support concurrent activities converging into one. For join notations we have two or more incoming edges and one outgoing edge.</w:t>
      </w:r>
    </w:p>
    <w:p w:rsidR="0022680D" w:rsidRDefault="00520DEB">
      <w:pPr>
        <w:pStyle w:val="BodyText"/>
        <w:spacing w:line="360" w:lineRule="auto"/>
        <w:ind w:left="1429" w:right="1213"/>
      </w:pPr>
      <w:r>
        <w:rPr>
          <w:b/>
        </w:rPr>
        <w:t xml:space="preserve">Final State or End State: </w:t>
      </w:r>
      <w:r>
        <w:t>The state which the system reaches when a particul</w:t>
      </w:r>
      <w:r>
        <w:t xml:space="preserve">ar process or activity ends </w:t>
      </w:r>
      <w:r>
        <w:rPr>
          <w:spacing w:val="-5"/>
        </w:rPr>
        <w:t xml:space="preserve">is </w:t>
      </w:r>
      <w:r>
        <w:t xml:space="preserve">known as a Final State or End State. </w:t>
      </w:r>
      <w:r>
        <w:rPr>
          <w:spacing w:val="-3"/>
        </w:rPr>
        <w:t xml:space="preserve">We </w:t>
      </w:r>
      <w:r>
        <w:t xml:space="preserve">use a filled circle within a circle notation to represent the final state </w:t>
      </w:r>
      <w:r>
        <w:rPr>
          <w:spacing w:val="-3"/>
        </w:rPr>
        <w:t xml:space="preserve">in </w:t>
      </w:r>
      <w:r>
        <w:t>a state machine diagram. A system or a process can have multiple final</w:t>
      </w:r>
      <w:r>
        <w:rPr>
          <w:spacing w:val="4"/>
        </w:rPr>
        <w:t xml:space="preserve"> </w:t>
      </w:r>
      <w:r>
        <w:t>states.</w:t>
      </w:r>
    </w:p>
    <w:p w:rsidR="0022680D" w:rsidRDefault="0022680D">
      <w:pPr>
        <w:spacing w:line="360" w:lineRule="auto"/>
        <w:sectPr w:rsidR="0022680D">
          <w:pgSz w:w="11910" w:h="16840"/>
          <w:pgMar w:top="1120" w:right="380" w:bottom="1360" w:left="1020" w:header="712" w:footer="1164" w:gutter="0"/>
          <w:cols w:space="720"/>
        </w:sectPr>
      </w:pPr>
    </w:p>
    <w:p w:rsidR="0022680D" w:rsidRDefault="0022680D">
      <w:pPr>
        <w:pStyle w:val="BodyText"/>
        <w:spacing w:before="9"/>
        <w:rPr>
          <w:sz w:val="17"/>
        </w:rPr>
      </w:pPr>
    </w:p>
    <w:p w:rsidR="0022680D" w:rsidRDefault="00520DEB">
      <w:pPr>
        <w:pStyle w:val="Heading4"/>
        <w:numPr>
          <w:ilvl w:val="2"/>
          <w:numId w:val="9"/>
        </w:numPr>
        <w:tabs>
          <w:tab w:val="left" w:pos="1972"/>
        </w:tabs>
        <w:spacing w:before="90"/>
        <w:ind w:left="1971" w:hanging="543"/>
      </w:pPr>
      <w:r>
        <w:t>DEPLOYMENT</w:t>
      </w:r>
      <w:r>
        <w:rPr>
          <w:spacing w:val="-1"/>
        </w:rPr>
        <w:t xml:space="preserve"> </w:t>
      </w:r>
      <w:r>
        <w:t>DIAGRAM:</w:t>
      </w:r>
    </w:p>
    <w:p w:rsidR="0022680D" w:rsidRDefault="0022680D">
      <w:pPr>
        <w:pStyle w:val="BodyText"/>
        <w:spacing w:before="4"/>
        <w:rPr>
          <w:b/>
          <w:sz w:val="29"/>
        </w:rPr>
      </w:pPr>
    </w:p>
    <w:p w:rsidR="0022680D" w:rsidRDefault="00520DEB">
      <w:pPr>
        <w:pStyle w:val="BodyText"/>
        <w:spacing w:before="1" w:line="360" w:lineRule="auto"/>
        <w:ind w:left="1429" w:right="1130"/>
        <w:jc w:val="both"/>
      </w:pPr>
      <w:r>
        <w:rPr>
          <w:color w:val="3E3E3E"/>
        </w:rPr>
        <w:t>A deployment diagram is a UML diagram type that shows the execution architecture of a system, including nodes such as hardware or software execution environments, and the middleware connecting them.</w:t>
      </w:r>
    </w:p>
    <w:p w:rsidR="0022680D" w:rsidRDefault="0022680D">
      <w:pPr>
        <w:pStyle w:val="BodyText"/>
        <w:spacing w:before="4"/>
        <w:rPr>
          <w:sz w:val="21"/>
        </w:rPr>
      </w:pPr>
      <w:r w:rsidRPr="0022680D">
        <w:pict>
          <v:group id="_x0000_s2050" style="position:absolute;margin-left:136.3pt;margin-top:14.25pt;width:371.75pt;height:207.05pt;z-index:-17334784;mso-wrap-distance-left:0;mso-wrap-distance-right:0;mso-position-horizontal-relative:page" coordorigin="2726,285" coordsize="7435,4141">
            <v:shape id="_x0000_s2085" style="position:absolute;left:6067;top:1959;width:1362;height:139" coordorigin="6068,1959" coordsize="1362,139" path="m7429,1959r-1222,l6068,2098r1223,l7429,1959xe" fillcolor="#ffffb8" stroked="f">
              <v:path arrowok="t"/>
            </v:shape>
            <v:shape id="_x0000_s2084" style="position:absolute;left:6067;top:1959;width:1362;height:139" coordorigin="6068,1959" coordsize="1362,139" path="m6068,2098r139,-139l7429,1959r-138,139l6068,2098xe" filled="f" strokecolor="maroon" strokeweight=".24478mm">
              <v:path arrowok="t"/>
            </v:shape>
            <v:shape id="_x0000_s2083" style="position:absolute;left:7290;top:1959;width:139;height:737" coordorigin="7291,1959" coordsize="139,737" path="m7429,1959r-138,139l7291,2696r138,-139l7429,1959xe" fillcolor="#ffffb8" stroked="f">
              <v:path arrowok="t"/>
            </v:shape>
            <v:shape id="_x0000_s2082" style="position:absolute;left:7290;top:1959;width:139;height:737" coordorigin="7291,1959" coordsize="139,737" path="m7429,1959r-138,139l7291,2696r138,-139l7429,1959xe" filled="f" strokecolor="maroon" strokeweight=".24469mm">
              <v:path arrowok="t"/>
            </v:shape>
            <v:shape id="_x0000_s2081" style="position:absolute;left:2732;top:458;width:1821;height:139" coordorigin="2733,459" coordsize="1821,139" path="m4553,459r-1681,l2733,598r1681,l4553,459xe" fillcolor="#ffffb8" stroked="f">
              <v:path arrowok="t"/>
            </v:shape>
            <v:shape id="_x0000_s2080" style="position:absolute;left:2732;top:458;width:1821;height:139" coordorigin="2733,459" coordsize="1821,139" path="m2733,598l2872,459r1681,l4414,598r-1681,xe" filled="f" strokecolor="maroon" strokeweight=".24478mm">
              <v:path arrowok="t"/>
            </v:shape>
            <v:shape id="_x0000_s2079" style="position:absolute;left:4414;top:458;width:140;height:737" coordorigin="4414,459" coordsize="140,737" path="m4553,459l4414,598r,597l4553,1056r,-597xe" fillcolor="#ffffb8" stroked="f">
              <v:path arrowok="t"/>
            </v:shape>
            <v:shape id="_x0000_s2078" style="position:absolute;left:4414;top:458;width:1654;height:1543" coordorigin="4414,459" coordsize="1654,1543" o:spt="100" adj="0,,0" path="m4553,459l4414,598r,597l4553,1056r,-597xm6068,2001l4428,1209e" filled="f" strokecolor="maroon" strokeweight=".24475mm">
              <v:stroke joinstyle="round"/>
              <v:formulas/>
              <v:path arrowok="t" o:connecttype="segments"/>
            </v:shape>
            <v:shape id="_x0000_s2077" style="position:absolute;left:6067;top:291;width:1404;height:140" coordorigin="6068,292" coordsize="1404,140" path="m7471,292r-1264,l6068,431r1264,l7471,292xe" fillcolor="#ffffb8" stroked="f">
              <v:path arrowok="t"/>
            </v:shape>
            <v:shape id="_x0000_s2076" style="position:absolute;left:6067;top:291;width:1404;height:140" coordorigin="6068,292" coordsize="1404,140" path="m6068,431l6207,292r1264,l7332,431r-1264,xe" filled="f" strokecolor="maroon" strokeweight=".24478mm">
              <v:path arrowok="t"/>
            </v:shape>
            <v:shape id="_x0000_s2075" style="position:absolute;left:7332;top:291;width:139;height:737" coordorigin="7332,292" coordsize="139,737" path="m7471,292l7332,431r,597l7471,890r,-598xe" fillcolor="#ffffb8" stroked="f">
              <v:path arrowok="t"/>
            </v:shape>
            <v:shape id="_x0000_s2074" style="position:absolute;left:6748;top:291;width:723;height:1668" coordorigin="6749,292" coordsize="723,1668" o:spt="100" adj="0,,0" path="m7471,292l7332,431r,597l7471,890r,-598xm6749,1959r14,-917e" filled="f" strokecolor="maroon" strokeweight=".24475mm">
              <v:stroke joinstyle="round"/>
              <v:formulas/>
              <v:path arrowok="t" o:connecttype="segments"/>
            </v:shape>
            <v:shape id="_x0000_s2073" style="position:absolute;left:8847;top:458;width:1306;height:139" coordorigin="8847,459" coordsize="1306,139" path="m10153,459r-1167,l8847,598r1167,l10153,459xe" fillcolor="#ffffb8" stroked="f">
              <v:path arrowok="t"/>
            </v:shape>
            <v:shape id="_x0000_s2072" style="position:absolute;left:8847;top:458;width:1306;height:139" coordorigin="8847,459" coordsize="1306,139" path="m8847,598l8986,459r1167,l10014,598r-1167,xe" filled="f" strokecolor="maroon" strokeweight=".24478mm">
              <v:path arrowok="t"/>
            </v:shape>
            <v:shape id="_x0000_s2071" style="position:absolute;left:10014;top:458;width:140;height:737" coordorigin="10014,459" coordsize="140,737" path="m10153,459r-139,139l10014,1195r139,-139l10153,459xe" fillcolor="#ffffb8" stroked="f">
              <v:path arrowok="t"/>
            </v:shape>
            <v:shape id="_x0000_s2070" style="position:absolute;left:7443;top:458;width:2710;height:1501" coordorigin="7443,459" coordsize="2710,1501" o:spt="100" adj="0,,0" path="m10153,459r-139,139l10014,1195r139,-139l10153,459xm7443,1959l8847,1195e" filled="f" strokecolor="maroon" strokeweight=".24475mm">
              <v:stroke joinstyle="round"/>
              <v:formulas/>
              <v:path arrowok="t" o:connecttype="segments"/>
            </v:shape>
            <v:shape id="_x0000_s2069" style="position:absolute;left:5956;top:3626;width:1306;height:140" coordorigin="5957,3627" coordsize="1306,140" path="m7263,3627r-1167,l5957,3766r1167,l7263,3627xe" fillcolor="#ffffb8" stroked="f">
              <v:path arrowok="t"/>
            </v:shape>
            <v:shape id="_x0000_s2068" style="position:absolute;left:5956;top:3626;width:1306;height:140" coordorigin="5957,3627" coordsize="1306,140" path="m5957,3766r139,-139l7263,3627r-139,139l5957,3766xe" filled="f" strokecolor="maroon" strokeweight=".24478mm">
              <v:path arrowok="t"/>
            </v:shape>
            <v:shape id="_x0000_s2067" style="position:absolute;left:7124;top:3626;width:139;height:737" coordorigin="7124,3627" coordsize="139,737" path="m7263,3627r-139,139l7124,4363r139,-139l7263,3627xe" fillcolor="#ffffb8" stroked="f">
              <v:path arrowok="t"/>
            </v:shape>
            <v:shape id="_x0000_s2066" style="position:absolute;left:7124;top:3626;width:139;height:737" coordorigin="7124,3627" coordsize="139,737" path="m7263,3627r-139,139l7124,4363r139,-139l7263,3627xe" filled="f" strokecolor="maroon" strokeweight=".24469mm">
              <v:path arrowok="t"/>
            </v:shape>
            <v:shape id="_x0000_s2065" style="position:absolute;left:8735;top:3571;width:1182;height:139" coordorigin="8736,3571" coordsize="1182,139" path="m9917,3571r-1042,l8736,3710r1042,l9917,3571xe" fillcolor="#ffffb8" stroked="f">
              <v:path arrowok="t"/>
            </v:shape>
            <v:shape id="_x0000_s2064" style="position:absolute;left:8735;top:3571;width:1182;height:139" coordorigin="8736,3571" coordsize="1182,139" path="m8736,3710r139,-139l9917,3571r-139,139l8736,3710xe" filled="f" strokecolor="maroon" strokeweight=".24478mm">
              <v:path arrowok="t"/>
            </v:shape>
            <v:shape id="_x0000_s2063" style="position:absolute;left:9777;top:3571;width:140;height:737" coordorigin="9778,3571" coordsize="140,737" path="m9917,3571r-139,139l9778,4308r139,-139l9917,3571xe" fillcolor="#ffffb8" stroked="f">
              <v:path arrowok="t"/>
            </v:shape>
            <v:shape id="_x0000_s2062" style="position:absolute;left:6637;top:2709;width:3280;height:1599" coordorigin="6637,2709" coordsize="3280,1599" o:spt="100" adj="0,,0" path="m9917,3571r-139,139l9778,4308r139,-139l9917,3571xm7346,2709r1390,862m6721,2709r-84,918e" filled="f" strokecolor="maroon" strokeweight=".24475mm">
              <v:stroke joinstyle="round"/>
              <v:formulas/>
              <v:path arrowok="t" o:connecttype="segments"/>
            </v:shape>
            <v:shape id="_x0000_s2061" style="position:absolute;left:3066;top:3682;width:1501;height:139" coordorigin="3066,3682" coordsize="1501,139" path="m4567,3682r-1362,l3066,3821r1362,l4567,3682xe" fillcolor="#ffffb8" stroked="f">
              <v:path arrowok="t"/>
            </v:shape>
            <v:shape id="_x0000_s2060" style="position:absolute;left:3066;top:3682;width:1501;height:139" coordorigin="3066,3682" coordsize="1501,139" path="m3066,3821r139,-139l4567,3682r-139,139l3066,3821xe" filled="f" strokecolor="maroon" strokeweight=".24478mm">
              <v:path arrowok="t"/>
            </v:shape>
            <v:shape id="_x0000_s2059" style="position:absolute;left:4428;top:3682;width:140;height:737" coordorigin="4428,3682" coordsize="140,737" path="m4567,3682r-139,139l4428,4419r139,-139l4567,3682xe" fillcolor="#ffffb8" stroked="f">
              <v:path arrowok="t"/>
            </v:shape>
            <v:shape id="_x0000_s2058" style="position:absolute;left:4428;top:2709;width:1682;height:1710" coordorigin="4428,2709" coordsize="1682,1710" o:spt="100" adj="0,,0" path="m4567,3682r-139,139l4428,4419r139,-139l4567,3682xm6110,2709l4456,3682e" filled="f" strokecolor="maroon" strokeweight=".24475mm">
              <v:stroke joinstyle="round"/>
              <v:formulas/>
              <v:path arrowok="t" o:connecttype="segments"/>
            </v:shape>
            <v:shapetype id="_x0000_t202" coordsize="21600,21600" o:spt="202" path="m,l,21600r21600,l21600,xe">
              <v:stroke joinstyle="miter"/>
              <v:path gradientshapeok="t" o:connecttype="rect"/>
            </v:shapetype>
            <v:shape id="_x0000_s2057" type="#_x0000_t202" style="position:absolute;left:6067;top:430;width:1265;height:598" fillcolor="#ffffb8" strokecolor="maroon" strokeweight=".24478mm">
              <v:textbox inset="0,0,0,0">
                <w:txbxContent>
                  <w:p w:rsidR="0022680D" w:rsidRDefault="00520DEB">
                    <w:pPr>
                      <w:spacing w:before="44"/>
                      <w:ind w:left="55"/>
                      <w:rPr>
                        <w:rFonts w:ascii="Tahoma"/>
                        <w:b/>
                        <w:sz w:val="15"/>
                      </w:rPr>
                    </w:pPr>
                    <w:r>
                      <w:rPr>
                        <w:rFonts w:ascii="Tahoma"/>
                        <w:b/>
                        <w:sz w:val="15"/>
                      </w:rPr>
                      <w:t>import module</w:t>
                    </w:r>
                  </w:p>
                </w:txbxContent>
              </v:textbox>
            </v:shape>
            <v:shape id="_x0000_s2056" type="#_x0000_t202" style="position:absolute;left:3066;top:3821;width:1362;height:598" fillcolor="#ffffb8" strokecolor="maroon" strokeweight=".24478mm">
              <v:textbox inset="0,0,0,0">
                <w:txbxContent>
                  <w:p w:rsidR="0022680D" w:rsidRDefault="00520DEB">
                    <w:pPr>
                      <w:spacing w:before="44"/>
                      <w:ind w:left="55"/>
                      <w:rPr>
                        <w:rFonts w:ascii="Tahoma"/>
                        <w:b/>
                        <w:sz w:val="15"/>
                      </w:rPr>
                    </w:pPr>
                    <w:r>
                      <w:rPr>
                        <w:rFonts w:ascii="Tahoma"/>
                        <w:b/>
                        <w:sz w:val="15"/>
                      </w:rPr>
                      <w:t>features&amp;labels</w:t>
                    </w:r>
                  </w:p>
                </w:txbxContent>
              </v:textbox>
            </v:shape>
            <v:shape id="_x0000_s2055" type="#_x0000_t202" style="position:absolute;left:5956;top:3765;width:1168;height:598" fillcolor="#ffffb8" strokecolor="maroon" strokeweight=".24478mm">
              <v:textbox inset="0,0,0,0">
                <w:txbxContent>
                  <w:p w:rsidR="0022680D" w:rsidRDefault="00520DEB">
                    <w:pPr>
                      <w:spacing w:before="44"/>
                      <w:ind w:left="166"/>
                      <w:rPr>
                        <w:rFonts w:ascii="Tahoma"/>
                        <w:b/>
                        <w:sz w:val="15"/>
                      </w:rPr>
                    </w:pPr>
                    <w:r>
                      <w:rPr>
                        <w:rFonts w:ascii="Tahoma"/>
                        <w:b/>
                        <w:sz w:val="15"/>
                      </w:rPr>
                      <w:t>train&amp;test</w:t>
                    </w:r>
                  </w:p>
                </w:txbxContent>
              </v:textbox>
            </v:shape>
            <v:shape id="_x0000_s2054" type="#_x0000_t202" style="position:absolute;left:8735;top:3710;width:1043;height:598" fillcolor="#ffffb8" strokecolor="maroon" strokeweight=".24475mm">
              <v:textbox inset="0,0,0,0">
                <w:txbxContent>
                  <w:p w:rsidR="0022680D" w:rsidRDefault="00520DEB">
                    <w:pPr>
                      <w:spacing w:before="44"/>
                      <w:ind w:left="236"/>
                      <w:rPr>
                        <w:rFonts w:ascii="Tahoma"/>
                        <w:b/>
                        <w:sz w:val="15"/>
                      </w:rPr>
                    </w:pPr>
                    <w:r>
                      <w:rPr>
                        <w:rFonts w:ascii="Tahoma"/>
                        <w:b/>
                        <w:sz w:val="15"/>
                      </w:rPr>
                      <w:t>predict</w:t>
                    </w:r>
                  </w:p>
                </w:txbxContent>
              </v:textbox>
            </v:shape>
            <v:shape id="_x0000_s2053" type="#_x0000_t202" style="position:absolute;left:6067;top:2098;width:1224;height:598" fillcolor="#ffffb8" strokecolor="maroon" strokeweight=".24478mm">
              <v:textbox inset="0,0,0,0">
                <w:txbxContent>
                  <w:p w:rsidR="0022680D" w:rsidRDefault="00520DEB">
                    <w:pPr>
                      <w:spacing w:before="44"/>
                      <w:ind w:left="319"/>
                      <w:rPr>
                        <w:rFonts w:ascii="Tahoma"/>
                        <w:b/>
                        <w:sz w:val="15"/>
                      </w:rPr>
                    </w:pPr>
                    <w:r>
                      <w:rPr>
                        <w:rFonts w:ascii="Tahoma"/>
                        <w:b/>
                        <w:sz w:val="15"/>
                      </w:rPr>
                      <w:t>system</w:t>
                    </w:r>
                  </w:p>
                </w:txbxContent>
              </v:textbox>
            </v:shape>
            <v:shape id="_x0000_s2052" type="#_x0000_t202" style="position:absolute;left:8847;top:597;width:1167;height:598" fillcolor="#ffffb8" strokecolor="maroon" strokeweight=".24478mm">
              <v:textbox inset="0,0,0,0">
                <w:txbxContent>
                  <w:p w:rsidR="0022680D" w:rsidRDefault="00520DEB">
                    <w:pPr>
                      <w:spacing w:before="44"/>
                      <w:ind w:left="69"/>
                      <w:rPr>
                        <w:rFonts w:ascii="Tahoma"/>
                        <w:b/>
                        <w:sz w:val="15"/>
                      </w:rPr>
                    </w:pPr>
                    <w:r>
                      <w:rPr>
                        <w:rFonts w:ascii="Tahoma"/>
                        <w:b/>
                        <w:sz w:val="15"/>
                      </w:rPr>
                      <w:t>classification</w:t>
                    </w:r>
                  </w:p>
                </w:txbxContent>
              </v:textbox>
            </v:shape>
            <v:shape id="_x0000_s2051" type="#_x0000_t202" style="position:absolute;left:2732;top:597;width:1682;height:598" fillcolor="#ffffb8" strokecolor="maroon" strokeweight=".24478mm">
              <v:textbox inset="0,0,0,0">
                <w:txbxContent>
                  <w:p w:rsidR="0022680D" w:rsidRDefault="00520DEB">
                    <w:pPr>
                      <w:spacing w:before="44"/>
                      <w:ind w:left="111"/>
                      <w:rPr>
                        <w:rFonts w:ascii="Tahoma"/>
                        <w:b/>
                        <w:sz w:val="15"/>
                      </w:rPr>
                    </w:pPr>
                    <w:r>
                      <w:rPr>
                        <w:rFonts w:ascii="Tahoma"/>
                        <w:b/>
                        <w:sz w:val="15"/>
                      </w:rPr>
                      <w:t>prepaire data sets</w:t>
                    </w:r>
                  </w:p>
                </w:txbxContent>
              </v:textbox>
            </v:shape>
            <w10:wrap type="topAndBottom" anchorx="page"/>
          </v:group>
        </w:pict>
      </w:r>
    </w:p>
    <w:p w:rsidR="0022680D" w:rsidRDefault="0022680D">
      <w:pPr>
        <w:pStyle w:val="BodyText"/>
        <w:rPr>
          <w:sz w:val="26"/>
        </w:rPr>
      </w:pPr>
    </w:p>
    <w:p w:rsidR="0022680D" w:rsidRDefault="0022680D">
      <w:pPr>
        <w:pStyle w:val="BodyText"/>
        <w:rPr>
          <w:sz w:val="26"/>
        </w:rPr>
      </w:pPr>
    </w:p>
    <w:p w:rsidR="0022680D" w:rsidRDefault="00520DEB">
      <w:pPr>
        <w:pStyle w:val="Heading4"/>
        <w:spacing w:before="201"/>
        <w:ind w:left="1137" w:right="687"/>
        <w:jc w:val="center"/>
      </w:pPr>
      <w:r>
        <w:t>Fig 4.3.7 :Deployment diagram</w:t>
      </w:r>
    </w:p>
    <w:p w:rsidR="0022680D" w:rsidRDefault="0022680D">
      <w:pPr>
        <w:pStyle w:val="BodyText"/>
        <w:rPr>
          <w:b/>
          <w:sz w:val="26"/>
        </w:rPr>
      </w:pPr>
    </w:p>
    <w:p w:rsidR="0022680D" w:rsidRDefault="0022680D">
      <w:pPr>
        <w:pStyle w:val="BodyText"/>
        <w:spacing w:before="8"/>
        <w:rPr>
          <w:b/>
          <w:sz w:val="32"/>
        </w:rPr>
      </w:pPr>
    </w:p>
    <w:p w:rsidR="0022680D" w:rsidRDefault="00520DEB">
      <w:pPr>
        <w:ind w:left="1429"/>
        <w:rPr>
          <w:b/>
          <w:sz w:val="24"/>
        </w:rPr>
      </w:pPr>
      <w:r>
        <w:rPr>
          <w:b/>
          <w:sz w:val="24"/>
        </w:rPr>
        <w:t>Notations:</w:t>
      </w:r>
    </w:p>
    <w:p w:rsidR="0022680D" w:rsidRDefault="00520DEB">
      <w:pPr>
        <w:pStyle w:val="BodyText"/>
        <w:spacing w:before="137" w:line="360" w:lineRule="auto"/>
        <w:ind w:left="1429" w:right="1134"/>
        <w:jc w:val="both"/>
      </w:pPr>
      <w:r>
        <w:rPr>
          <w:b/>
        </w:rPr>
        <w:t xml:space="preserve">Node: </w:t>
      </w:r>
      <w:r>
        <w:t xml:space="preserve">A node, represented as a cube, </w:t>
      </w:r>
      <w:r>
        <w:rPr>
          <w:spacing w:val="-3"/>
        </w:rPr>
        <w:t xml:space="preserve">is </w:t>
      </w:r>
      <w:r>
        <w:t xml:space="preserve">a physical entity that executes one or more components, subsystems or executables. A node could </w:t>
      </w:r>
      <w:r>
        <w:rPr>
          <w:spacing w:val="-3"/>
        </w:rPr>
        <w:t xml:space="preserve">be </w:t>
      </w:r>
      <w:r>
        <w:t>a hardware or software element.</w:t>
      </w:r>
    </w:p>
    <w:p w:rsidR="0022680D" w:rsidRDefault="00520DEB">
      <w:pPr>
        <w:pStyle w:val="BodyText"/>
        <w:spacing w:before="1" w:line="360" w:lineRule="auto"/>
        <w:ind w:left="1429" w:right="1364"/>
        <w:jc w:val="both"/>
      </w:pPr>
      <w:r>
        <w:rPr>
          <w:b/>
        </w:rPr>
        <w:t xml:space="preserve">Association: </w:t>
      </w:r>
      <w:r>
        <w:rPr>
          <w:spacing w:val="-3"/>
        </w:rPr>
        <w:t xml:space="preserve">This is </w:t>
      </w:r>
      <w:r>
        <w:t xml:space="preserve">represented by a solid </w:t>
      </w:r>
      <w:r>
        <w:rPr>
          <w:spacing w:val="-3"/>
        </w:rPr>
        <w:t xml:space="preserve">line </w:t>
      </w:r>
      <w:r>
        <w:t>between two nodes. It shows the path of communication between nodes.</w:t>
      </w:r>
    </w:p>
    <w:p w:rsidR="0022680D" w:rsidRDefault="0022680D">
      <w:pPr>
        <w:pStyle w:val="BodyText"/>
        <w:spacing w:before="7"/>
        <w:rPr>
          <w:sz w:val="36"/>
        </w:rPr>
      </w:pPr>
    </w:p>
    <w:p w:rsidR="0022680D" w:rsidRDefault="00520DEB">
      <w:pPr>
        <w:pStyle w:val="Heading4"/>
      </w:pPr>
      <w:r>
        <w:t>Uses:</w:t>
      </w:r>
    </w:p>
    <w:p w:rsidR="0022680D" w:rsidRDefault="00520DEB">
      <w:pPr>
        <w:pStyle w:val="ListParagraph"/>
        <w:numPr>
          <w:ilvl w:val="0"/>
          <w:numId w:val="1"/>
        </w:numPr>
        <w:tabs>
          <w:tab w:val="left" w:pos="2149"/>
          <w:tab w:val="left" w:pos="2150"/>
        </w:tabs>
        <w:spacing w:before="132"/>
        <w:ind w:left="2149"/>
        <w:rPr>
          <w:rFonts w:ascii="Symbol" w:hAnsi="Symbol"/>
          <w:sz w:val="20"/>
        </w:rPr>
      </w:pPr>
      <w:r>
        <w:rPr>
          <w:sz w:val="24"/>
        </w:rPr>
        <w:t>To model the hardware topology of a</w:t>
      </w:r>
      <w:r>
        <w:rPr>
          <w:spacing w:val="-17"/>
          <w:sz w:val="24"/>
        </w:rPr>
        <w:t xml:space="preserve"> </w:t>
      </w:r>
      <w:r>
        <w:rPr>
          <w:sz w:val="24"/>
        </w:rPr>
        <w:t>system.</w:t>
      </w:r>
    </w:p>
    <w:p w:rsidR="0022680D" w:rsidRDefault="00520DEB">
      <w:pPr>
        <w:pStyle w:val="ListParagraph"/>
        <w:numPr>
          <w:ilvl w:val="0"/>
          <w:numId w:val="1"/>
        </w:numPr>
        <w:tabs>
          <w:tab w:val="left" w:pos="2149"/>
          <w:tab w:val="left" w:pos="2150"/>
        </w:tabs>
        <w:spacing w:before="137"/>
        <w:ind w:left="2149"/>
        <w:rPr>
          <w:rFonts w:ascii="Symbol" w:hAnsi="Symbol"/>
          <w:sz w:val="20"/>
        </w:rPr>
      </w:pPr>
      <w:r>
        <w:rPr>
          <w:sz w:val="24"/>
        </w:rPr>
        <w:t>To model the embedded</w:t>
      </w:r>
      <w:r>
        <w:rPr>
          <w:spacing w:val="-3"/>
          <w:sz w:val="24"/>
        </w:rPr>
        <w:t xml:space="preserve"> </w:t>
      </w:r>
      <w:r>
        <w:rPr>
          <w:sz w:val="24"/>
        </w:rPr>
        <w:t>system.</w:t>
      </w:r>
    </w:p>
    <w:p w:rsidR="0022680D" w:rsidRDefault="00520DEB">
      <w:pPr>
        <w:pStyle w:val="ListParagraph"/>
        <w:numPr>
          <w:ilvl w:val="0"/>
          <w:numId w:val="1"/>
        </w:numPr>
        <w:tabs>
          <w:tab w:val="left" w:pos="2149"/>
          <w:tab w:val="left" w:pos="2150"/>
        </w:tabs>
        <w:spacing w:before="137"/>
        <w:ind w:left="2149"/>
        <w:rPr>
          <w:rFonts w:ascii="Symbol" w:hAnsi="Symbol"/>
          <w:sz w:val="20"/>
        </w:rPr>
      </w:pPr>
      <w:r>
        <w:rPr>
          <w:sz w:val="24"/>
        </w:rPr>
        <w:t>To model the hardware details for a client/server</w:t>
      </w:r>
      <w:r>
        <w:rPr>
          <w:spacing w:val="2"/>
          <w:sz w:val="24"/>
        </w:rPr>
        <w:t xml:space="preserve"> </w:t>
      </w:r>
      <w:r>
        <w:rPr>
          <w:sz w:val="24"/>
        </w:rPr>
        <w:t>system.</w:t>
      </w:r>
    </w:p>
    <w:p w:rsidR="0022680D" w:rsidRDefault="00520DEB">
      <w:pPr>
        <w:pStyle w:val="ListParagraph"/>
        <w:numPr>
          <w:ilvl w:val="0"/>
          <w:numId w:val="1"/>
        </w:numPr>
        <w:tabs>
          <w:tab w:val="left" w:pos="2149"/>
          <w:tab w:val="left" w:pos="2150"/>
        </w:tabs>
        <w:spacing w:before="142"/>
        <w:ind w:left="2149"/>
        <w:rPr>
          <w:rFonts w:ascii="Symbol" w:hAnsi="Symbol"/>
          <w:sz w:val="20"/>
        </w:rPr>
      </w:pPr>
      <w:r>
        <w:rPr>
          <w:sz w:val="24"/>
        </w:rPr>
        <w:t>To model the hardware details of a distributed</w:t>
      </w:r>
      <w:r>
        <w:rPr>
          <w:spacing w:val="-10"/>
          <w:sz w:val="24"/>
        </w:rPr>
        <w:t xml:space="preserve"> </w:t>
      </w:r>
      <w:r>
        <w:rPr>
          <w:sz w:val="24"/>
        </w:rPr>
        <w:t>application.</w:t>
      </w:r>
    </w:p>
    <w:p w:rsidR="0022680D" w:rsidRDefault="00520DEB">
      <w:pPr>
        <w:pStyle w:val="ListParagraph"/>
        <w:numPr>
          <w:ilvl w:val="0"/>
          <w:numId w:val="1"/>
        </w:numPr>
        <w:tabs>
          <w:tab w:val="left" w:pos="2149"/>
          <w:tab w:val="left" w:pos="2150"/>
        </w:tabs>
        <w:spacing w:before="137"/>
        <w:ind w:left="2149"/>
        <w:rPr>
          <w:rFonts w:ascii="Symbol" w:hAnsi="Symbol"/>
          <w:sz w:val="20"/>
        </w:rPr>
      </w:pPr>
      <w:r>
        <w:rPr>
          <w:sz w:val="24"/>
        </w:rPr>
        <w:t>For Forward and Reverse</w:t>
      </w:r>
      <w:r>
        <w:rPr>
          <w:spacing w:val="6"/>
          <w:sz w:val="24"/>
        </w:rPr>
        <w:t xml:space="preserve"> </w:t>
      </w:r>
      <w:r>
        <w:rPr>
          <w:sz w:val="24"/>
        </w:rPr>
        <w:t>engineering.</w:t>
      </w:r>
    </w:p>
    <w:p w:rsidR="0022680D" w:rsidRDefault="0022680D">
      <w:pPr>
        <w:rPr>
          <w:rFonts w:ascii="Symbol" w:hAnsi="Symbol"/>
          <w:sz w:val="20"/>
        </w:rP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8"/>
        <w:rPr>
          <w:sz w:val="29"/>
        </w:rPr>
      </w:pPr>
    </w:p>
    <w:p w:rsidR="0022680D" w:rsidRDefault="00520DEB">
      <w:pPr>
        <w:pStyle w:val="Heading1"/>
        <w:spacing w:line="350" w:lineRule="auto"/>
        <w:ind w:right="3013" w:firstLine="979"/>
      </w:pPr>
      <w:r>
        <w:t>CHAPTER 5 IMPLEMENTATION</w:t>
      </w:r>
    </w:p>
    <w:p w:rsidR="0022680D" w:rsidRDefault="0022680D">
      <w:pPr>
        <w:spacing w:line="350" w:lineRule="auto"/>
        <w:sectPr w:rsidR="0022680D">
          <w:headerReference w:type="default" r:id="rId41"/>
          <w:footerReference w:type="default" r:id="rId42"/>
          <w:pgSz w:w="11910" w:h="16840"/>
          <w:pgMar w:top="1580" w:right="380" w:bottom="280" w:left="1020" w:header="0" w:footer="0" w:gutter="0"/>
          <w:cols w:space="720"/>
        </w:sectPr>
      </w:pPr>
    </w:p>
    <w:p w:rsidR="0022680D" w:rsidRDefault="0022680D">
      <w:pPr>
        <w:pStyle w:val="BodyText"/>
        <w:rPr>
          <w:b/>
          <w:sz w:val="20"/>
        </w:rPr>
      </w:pPr>
    </w:p>
    <w:p w:rsidR="0022680D" w:rsidRDefault="0022680D">
      <w:pPr>
        <w:pStyle w:val="BodyText"/>
        <w:rPr>
          <w:b/>
          <w:sz w:val="20"/>
        </w:rPr>
      </w:pPr>
    </w:p>
    <w:p w:rsidR="0022680D" w:rsidRDefault="00520DEB">
      <w:pPr>
        <w:pStyle w:val="Heading3"/>
        <w:numPr>
          <w:ilvl w:val="0"/>
          <w:numId w:val="7"/>
        </w:numPr>
        <w:tabs>
          <w:tab w:val="left" w:pos="3925"/>
        </w:tabs>
        <w:spacing w:before="248"/>
        <w:ind w:left="3924" w:right="199" w:hanging="3925"/>
        <w:jc w:val="left"/>
        <w:rPr>
          <w:sz w:val="26"/>
        </w:rPr>
      </w:pPr>
      <w:r>
        <w:t>IMPLEMENTATION</w:t>
      </w:r>
    </w:p>
    <w:p w:rsidR="0022680D" w:rsidRDefault="0022680D">
      <w:pPr>
        <w:pStyle w:val="BodyText"/>
        <w:rPr>
          <w:b/>
          <w:sz w:val="20"/>
        </w:rPr>
      </w:pPr>
    </w:p>
    <w:p w:rsidR="0022680D" w:rsidRDefault="0022680D">
      <w:pPr>
        <w:pStyle w:val="BodyText"/>
        <w:spacing w:before="9"/>
        <w:rPr>
          <w:b/>
          <w:sz w:val="21"/>
        </w:rPr>
      </w:pPr>
    </w:p>
    <w:p w:rsidR="0022680D" w:rsidRDefault="00520DEB">
      <w:pPr>
        <w:pStyle w:val="Heading4"/>
        <w:tabs>
          <w:tab w:val="left" w:pos="2403"/>
        </w:tabs>
        <w:spacing w:before="90"/>
        <w:ind w:left="1856"/>
      </w:pPr>
      <w:r>
        <w:t>5.1</w:t>
      </w:r>
      <w:r>
        <w:tab/>
        <w:t>MODULES:</w:t>
      </w:r>
    </w:p>
    <w:p w:rsidR="0022680D" w:rsidRDefault="0022680D">
      <w:pPr>
        <w:pStyle w:val="BodyText"/>
        <w:rPr>
          <w:b/>
          <w:sz w:val="26"/>
        </w:rPr>
      </w:pPr>
    </w:p>
    <w:p w:rsidR="0022680D" w:rsidRDefault="0022680D">
      <w:pPr>
        <w:pStyle w:val="BodyText"/>
        <w:spacing w:before="7"/>
        <w:rPr>
          <w:b/>
          <w:sz w:val="27"/>
        </w:rPr>
      </w:pPr>
    </w:p>
    <w:p w:rsidR="0022680D" w:rsidRDefault="00520DEB">
      <w:pPr>
        <w:pStyle w:val="ListParagraph"/>
        <w:numPr>
          <w:ilvl w:val="0"/>
          <w:numId w:val="6"/>
        </w:numPr>
        <w:tabs>
          <w:tab w:val="left" w:pos="2270"/>
        </w:tabs>
        <w:ind w:hanging="361"/>
        <w:rPr>
          <w:sz w:val="24"/>
        </w:rPr>
      </w:pPr>
      <w:r>
        <w:rPr>
          <w:sz w:val="24"/>
        </w:rPr>
        <w:t>Cleaning the</w:t>
      </w:r>
      <w:r>
        <w:rPr>
          <w:spacing w:val="4"/>
          <w:sz w:val="24"/>
        </w:rPr>
        <w:t xml:space="preserve"> </w:t>
      </w:r>
      <w:r>
        <w:rPr>
          <w:sz w:val="24"/>
        </w:rPr>
        <w:t>Data.</w:t>
      </w:r>
    </w:p>
    <w:p w:rsidR="0022680D" w:rsidRDefault="00520DEB">
      <w:pPr>
        <w:pStyle w:val="ListParagraph"/>
        <w:numPr>
          <w:ilvl w:val="0"/>
          <w:numId w:val="6"/>
        </w:numPr>
        <w:tabs>
          <w:tab w:val="left" w:pos="2270"/>
        </w:tabs>
        <w:spacing w:before="137"/>
        <w:ind w:hanging="361"/>
        <w:rPr>
          <w:sz w:val="24"/>
        </w:rPr>
      </w:pPr>
      <w:r>
        <w:rPr>
          <w:sz w:val="24"/>
        </w:rPr>
        <w:t>Loading the</w:t>
      </w:r>
      <w:r>
        <w:rPr>
          <w:spacing w:val="4"/>
          <w:sz w:val="24"/>
        </w:rPr>
        <w:t xml:space="preserve"> </w:t>
      </w:r>
      <w:r>
        <w:rPr>
          <w:sz w:val="24"/>
        </w:rPr>
        <w:t>Data.</w:t>
      </w:r>
    </w:p>
    <w:p w:rsidR="0022680D" w:rsidRDefault="00520DEB">
      <w:pPr>
        <w:pStyle w:val="ListParagraph"/>
        <w:numPr>
          <w:ilvl w:val="0"/>
          <w:numId w:val="6"/>
        </w:numPr>
        <w:tabs>
          <w:tab w:val="left" w:pos="2270"/>
        </w:tabs>
        <w:spacing w:before="137"/>
        <w:ind w:hanging="361"/>
        <w:rPr>
          <w:sz w:val="24"/>
        </w:rPr>
      </w:pPr>
      <w:r>
        <w:rPr>
          <w:sz w:val="24"/>
        </w:rPr>
        <w:t>Analysing the</w:t>
      </w:r>
      <w:r>
        <w:rPr>
          <w:spacing w:val="3"/>
          <w:sz w:val="24"/>
        </w:rPr>
        <w:t xml:space="preserve"> </w:t>
      </w:r>
      <w:r>
        <w:rPr>
          <w:sz w:val="24"/>
        </w:rPr>
        <w:t>Data.</w:t>
      </w:r>
    </w:p>
    <w:p w:rsidR="0022680D" w:rsidRDefault="00520DEB">
      <w:pPr>
        <w:pStyle w:val="ListParagraph"/>
        <w:numPr>
          <w:ilvl w:val="0"/>
          <w:numId w:val="6"/>
        </w:numPr>
        <w:tabs>
          <w:tab w:val="left" w:pos="2270"/>
        </w:tabs>
        <w:spacing w:before="137"/>
        <w:ind w:hanging="361"/>
        <w:rPr>
          <w:sz w:val="24"/>
        </w:rPr>
      </w:pPr>
      <w:r>
        <w:rPr>
          <w:sz w:val="24"/>
        </w:rPr>
        <w:t>Applying</w:t>
      </w:r>
      <w:r>
        <w:rPr>
          <w:spacing w:val="2"/>
          <w:sz w:val="24"/>
        </w:rPr>
        <w:t xml:space="preserve"> </w:t>
      </w:r>
      <w:r>
        <w:rPr>
          <w:sz w:val="24"/>
        </w:rPr>
        <w:t>Models.</w:t>
      </w:r>
    </w:p>
    <w:p w:rsidR="0022680D" w:rsidRDefault="0022680D">
      <w:pPr>
        <w:pStyle w:val="BodyText"/>
        <w:rPr>
          <w:sz w:val="26"/>
        </w:rPr>
      </w:pPr>
    </w:p>
    <w:p w:rsidR="0022680D" w:rsidRDefault="0022680D">
      <w:pPr>
        <w:pStyle w:val="BodyText"/>
        <w:spacing w:before="7"/>
        <w:rPr>
          <w:sz w:val="22"/>
        </w:rPr>
      </w:pPr>
    </w:p>
    <w:p w:rsidR="0022680D" w:rsidRDefault="00520DEB">
      <w:pPr>
        <w:pStyle w:val="Heading4"/>
      </w:pPr>
      <w:r>
        <w:t>Cleaning the Data:</w:t>
      </w:r>
    </w:p>
    <w:p w:rsidR="0022680D" w:rsidRDefault="0022680D">
      <w:pPr>
        <w:pStyle w:val="BodyText"/>
        <w:rPr>
          <w:b/>
          <w:sz w:val="26"/>
        </w:rPr>
      </w:pPr>
    </w:p>
    <w:p w:rsidR="0022680D" w:rsidRDefault="0022680D">
      <w:pPr>
        <w:pStyle w:val="BodyText"/>
        <w:spacing w:before="2"/>
        <w:rPr>
          <w:b/>
          <w:sz w:val="21"/>
        </w:rPr>
      </w:pPr>
    </w:p>
    <w:p w:rsidR="0022680D" w:rsidRDefault="00520DEB">
      <w:pPr>
        <w:pStyle w:val="ListParagraph"/>
        <w:numPr>
          <w:ilvl w:val="0"/>
          <w:numId w:val="1"/>
        </w:numPr>
        <w:tabs>
          <w:tab w:val="left" w:pos="1972"/>
        </w:tabs>
        <w:spacing w:before="1" w:line="355" w:lineRule="auto"/>
        <w:ind w:right="1132" w:hanging="183"/>
        <w:jc w:val="both"/>
        <w:rPr>
          <w:rFonts w:ascii="Symbol" w:hAnsi="Symbol"/>
          <w:sz w:val="24"/>
        </w:rPr>
      </w:pPr>
      <w:r>
        <w:rPr>
          <w:sz w:val="24"/>
        </w:rPr>
        <w:t xml:space="preserve">First we will perform the cleaning operation on the dataset </w:t>
      </w:r>
      <w:r>
        <w:rPr>
          <w:spacing w:val="-5"/>
          <w:sz w:val="24"/>
        </w:rPr>
        <w:t xml:space="preserve">in </w:t>
      </w:r>
      <w:r>
        <w:rPr>
          <w:sz w:val="24"/>
        </w:rPr>
        <w:t xml:space="preserve">order to check for </w:t>
      </w:r>
      <w:r>
        <w:rPr>
          <w:spacing w:val="-3"/>
          <w:sz w:val="24"/>
        </w:rPr>
        <w:t>missing</w:t>
      </w:r>
      <w:r>
        <w:rPr>
          <w:spacing w:val="15"/>
          <w:sz w:val="24"/>
        </w:rPr>
        <w:t xml:space="preserve"> </w:t>
      </w:r>
      <w:r>
        <w:rPr>
          <w:sz w:val="24"/>
        </w:rPr>
        <w:t>values.</w:t>
      </w:r>
    </w:p>
    <w:p w:rsidR="0022680D" w:rsidRDefault="00520DEB">
      <w:pPr>
        <w:pStyle w:val="ListParagraph"/>
        <w:numPr>
          <w:ilvl w:val="0"/>
          <w:numId w:val="1"/>
        </w:numPr>
        <w:tabs>
          <w:tab w:val="left" w:pos="1972"/>
        </w:tabs>
        <w:spacing w:before="1"/>
        <w:ind w:hanging="184"/>
        <w:rPr>
          <w:rFonts w:ascii="Symbol" w:hAnsi="Symbol"/>
          <w:sz w:val="24"/>
        </w:rPr>
      </w:pPr>
      <w:r>
        <w:rPr>
          <w:sz w:val="24"/>
        </w:rPr>
        <w:t>After cleaning the data, we are loading the</w:t>
      </w:r>
      <w:r>
        <w:rPr>
          <w:spacing w:val="10"/>
          <w:sz w:val="24"/>
        </w:rPr>
        <w:t xml:space="preserve"> </w:t>
      </w:r>
      <w:r>
        <w:rPr>
          <w:sz w:val="24"/>
        </w:rPr>
        <w:t>dataset.</w:t>
      </w:r>
    </w:p>
    <w:p w:rsidR="0022680D" w:rsidRDefault="0022680D">
      <w:pPr>
        <w:pStyle w:val="BodyText"/>
        <w:rPr>
          <w:sz w:val="28"/>
        </w:rPr>
      </w:pPr>
    </w:p>
    <w:p w:rsidR="0022680D" w:rsidRDefault="0022680D">
      <w:pPr>
        <w:pStyle w:val="BodyText"/>
        <w:spacing w:before="10"/>
        <w:rPr>
          <w:sz w:val="23"/>
        </w:rPr>
      </w:pPr>
    </w:p>
    <w:p w:rsidR="0022680D" w:rsidRDefault="00520DEB">
      <w:pPr>
        <w:pStyle w:val="Heading4"/>
        <w:ind w:left="1491"/>
      </w:pPr>
      <w:r>
        <w:t>Loading the Data:</w:t>
      </w:r>
    </w:p>
    <w:p w:rsidR="0022680D" w:rsidRDefault="0022680D">
      <w:pPr>
        <w:pStyle w:val="BodyText"/>
        <w:rPr>
          <w:b/>
          <w:sz w:val="26"/>
        </w:rPr>
      </w:pPr>
    </w:p>
    <w:p w:rsidR="0022680D" w:rsidRDefault="0022680D">
      <w:pPr>
        <w:pStyle w:val="BodyText"/>
        <w:spacing w:before="5"/>
        <w:rPr>
          <w:b/>
          <w:sz w:val="21"/>
        </w:rPr>
      </w:pPr>
    </w:p>
    <w:p w:rsidR="0022680D" w:rsidRDefault="00520DEB">
      <w:pPr>
        <w:pStyle w:val="BodyText"/>
        <w:spacing w:line="360" w:lineRule="auto"/>
        <w:ind w:left="1909" w:right="1458" w:firstLine="62"/>
      </w:pPr>
      <w:r>
        <w:rPr>
          <w:spacing w:val="-3"/>
        </w:rPr>
        <w:t xml:space="preserve">We </w:t>
      </w:r>
      <w:r>
        <w:t xml:space="preserve">are loading the Credit Card Fraud Detection Original dataset into Jupyter Notebook </w:t>
      </w:r>
      <w:r>
        <w:rPr>
          <w:spacing w:val="-3"/>
        </w:rPr>
        <w:t xml:space="preserve">in </w:t>
      </w:r>
      <w:r>
        <w:t>.CSV (Comma Separated Values)</w:t>
      </w:r>
      <w:r>
        <w:rPr>
          <w:spacing w:val="3"/>
        </w:rPr>
        <w:t xml:space="preserve"> </w:t>
      </w:r>
      <w:r>
        <w:t>format.</w:t>
      </w:r>
    </w:p>
    <w:p w:rsidR="0022680D" w:rsidRDefault="0022680D">
      <w:pPr>
        <w:pStyle w:val="BodyText"/>
        <w:spacing w:before="11"/>
        <w:rPr>
          <w:sz w:val="31"/>
        </w:rPr>
      </w:pPr>
    </w:p>
    <w:p w:rsidR="0022680D" w:rsidRDefault="00520DEB">
      <w:pPr>
        <w:pStyle w:val="Heading4"/>
      </w:pPr>
      <w:r>
        <w:t>Analysing the Data</w:t>
      </w:r>
      <w:r>
        <w:t>:</w:t>
      </w:r>
    </w:p>
    <w:p w:rsidR="0022680D" w:rsidRDefault="0022680D">
      <w:pPr>
        <w:pStyle w:val="BodyText"/>
        <w:rPr>
          <w:b/>
          <w:sz w:val="26"/>
        </w:rPr>
      </w:pPr>
    </w:p>
    <w:p w:rsidR="0022680D" w:rsidRDefault="0022680D">
      <w:pPr>
        <w:pStyle w:val="BodyText"/>
        <w:spacing w:before="6"/>
        <w:rPr>
          <w:b/>
          <w:sz w:val="21"/>
        </w:rPr>
      </w:pPr>
    </w:p>
    <w:p w:rsidR="0022680D" w:rsidRDefault="00520DEB">
      <w:pPr>
        <w:pStyle w:val="ListParagraph"/>
        <w:numPr>
          <w:ilvl w:val="0"/>
          <w:numId w:val="1"/>
        </w:numPr>
        <w:tabs>
          <w:tab w:val="left" w:pos="1972"/>
        </w:tabs>
        <w:spacing w:line="350" w:lineRule="auto"/>
        <w:ind w:right="1130" w:hanging="183"/>
        <w:jc w:val="both"/>
        <w:rPr>
          <w:rFonts w:ascii="Symbol" w:hAnsi="Symbol"/>
          <w:sz w:val="24"/>
        </w:rPr>
      </w:pPr>
      <w:r>
        <w:rPr>
          <w:sz w:val="24"/>
        </w:rPr>
        <w:t xml:space="preserve">The dataset has been obtained from the </w:t>
      </w:r>
      <w:r>
        <w:rPr>
          <w:spacing w:val="-4"/>
          <w:sz w:val="24"/>
        </w:rPr>
        <w:t xml:space="preserve">“UCI </w:t>
      </w:r>
      <w:r>
        <w:rPr>
          <w:sz w:val="24"/>
        </w:rPr>
        <w:t xml:space="preserve">ML’ repo, </w:t>
      </w:r>
      <w:r>
        <w:rPr>
          <w:spacing w:val="-7"/>
          <w:sz w:val="24"/>
        </w:rPr>
        <w:t xml:space="preserve">it </w:t>
      </w:r>
      <w:r>
        <w:rPr>
          <w:sz w:val="24"/>
        </w:rPr>
        <w:t>has 569 instances and 32</w:t>
      </w:r>
      <w:r>
        <w:rPr>
          <w:spacing w:val="8"/>
          <w:sz w:val="24"/>
        </w:rPr>
        <w:t xml:space="preserve"> </w:t>
      </w:r>
      <w:r>
        <w:rPr>
          <w:sz w:val="24"/>
        </w:rPr>
        <w:t>attributes.</w:t>
      </w:r>
    </w:p>
    <w:p w:rsidR="0022680D" w:rsidRDefault="00520DEB">
      <w:pPr>
        <w:pStyle w:val="ListParagraph"/>
        <w:numPr>
          <w:ilvl w:val="0"/>
          <w:numId w:val="1"/>
        </w:numPr>
        <w:tabs>
          <w:tab w:val="left" w:pos="1972"/>
        </w:tabs>
        <w:spacing w:before="14" w:line="355" w:lineRule="auto"/>
        <w:ind w:right="1134" w:hanging="183"/>
        <w:jc w:val="both"/>
        <w:rPr>
          <w:rFonts w:ascii="Symbol" w:hAnsi="Symbol"/>
          <w:sz w:val="24"/>
        </w:rPr>
      </w:pPr>
      <w:r>
        <w:rPr>
          <w:sz w:val="24"/>
        </w:rPr>
        <w:t xml:space="preserve">The output </w:t>
      </w:r>
      <w:r>
        <w:rPr>
          <w:spacing w:val="-5"/>
          <w:sz w:val="24"/>
        </w:rPr>
        <w:t xml:space="preserve">is </w:t>
      </w:r>
      <w:r>
        <w:rPr>
          <w:sz w:val="24"/>
        </w:rPr>
        <w:t>either Benign (357 observations) or malignant (212 observations).</w:t>
      </w:r>
    </w:p>
    <w:p w:rsidR="0022680D" w:rsidRDefault="00520DEB">
      <w:pPr>
        <w:pStyle w:val="ListParagraph"/>
        <w:numPr>
          <w:ilvl w:val="0"/>
          <w:numId w:val="1"/>
        </w:numPr>
        <w:tabs>
          <w:tab w:val="left" w:pos="1972"/>
        </w:tabs>
        <w:spacing w:before="1" w:line="357" w:lineRule="auto"/>
        <w:ind w:right="1131" w:hanging="183"/>
        <w:jc w:val="both"/>
        <w:rPr>
          <w:rFonts w:ascii="Symbol" w:hAnsi="Symbol"/>
          <w:sz w:val="24"/>
        </w:rPr>
      </w:pPr>
      <w:r>
        <w:rPr>
          <w:sz w:val="24"/>
        </w:rPr>
        <w:t xml:space="preserve">The </w:t>
      </w:r>
      <w:r>
        <w:rPr>
          <w:spacing w:val="-4"/>
          <w:sz w:val="24"/>
        </w:rPr>
        <w:t xml:space="preserve">most </w:t>
      </w:r>
      <w:r>
        <w:rPr>
          <w:sz w:val="24"/>
        </w:rPr>
        <w:t xml:space="preserve">influential variables are Diagnosis, Radius_mean, texture_mean, perimeter_mean, area_mean etc., the positive class </w:t>
      </w:r>
      <w:r>
        <w:rPr>
          <w:spacing w:val="-5"/>
          <w:sz w:val="24"/>
        </w:rPr>
        <w:t xml:space="preserve">is </w:t>
      </w:r>
      <w:r>
        <w:rPr>
          <w:sz w:val="24"/>
        </w:rPr>
        <w:t xml:space="preserve">used for benign cases and the negative class </w:t>
      </w:r>
      <w:r>
        <w:rPr>
          <w:spacing w:val="-5"/>
          <w:sz w:val="24"/>
        </w:rPr>
        <w:t xml:space="preserve">is </w:t>
      </w:r>
      <w:r>
        <w:rPr>
          <w:sz w:val="24"/>
        </w:rPr>
        <w:t>used for malignant</w:t>
      </w:r>
      <w:r>
        <w:rPr>
          <w:spacing w:val="41"/>
          <w:sz w:val="24"/>
        </w:rPr>
        <w:t xml:space="preserve"> </w:t>
      </w:r>
      <w:r>
        <w:rPr>
          <w:sz w:val="24"/>
        </w:rPr>
        <w:t>cases.</w:t>
      </w:r>
    </w:p>
    <w:p w:rsidR="0022680D" w:rsidRDefault="0022680D">
      <w:pPr>
        <w:spacing w:line="357" w:lineRule="auto"/>
        <w:jc w:val="both"/>
        <w:rPr>
          <w:rFonts w:ascii="Symbol" w:hAnsi="Symbol"/>
          <w:sz w:val="24"/>
        </w:rPr>
        <w:sectPr w:rsidR="0022680D">
          <w:headerReference w:type="default" r:id="rId43"/>
          <w:footerReference w:type="default" r:id="rId44"/>
          <w:pgSz w:w="11910" w:h="16840"/>
          <w:pgMar w:top="1120" w:right="380" w:bottom="1360" w:left="1020" w:header="712" w:footer="1164" w:gutter="0"/>
          <w:pgNumType w:start="33"/>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0"/>
        <w:rPr>
          <w:sz w:val="21"/>
        </w:rPr>
      </w:pPr>
    </w:p>
    <w:p w:rsidR="0022680D" w:rsidRDefault="00520DEB">
      <w:pPr>
        <w:pStyle w:val="Heading4"/>
      </w:pPr>
      <w:r>
        <w:t>Applying Models:</w:t>
      </w:r>
    </w:p>
    <w:p w:rsidR="0022680D" w:rsidRDefault="0022680D">
      <w:pPr>
        <w:pStyle w:val="BodyText"/>
        <w:rPr>
          <w:b/>
          <w:sz w:val="26"/>
        </w:rPr>
      </w:pPr>
    </w:p>
    <w:p w:rsidR="0022680D" w:rsidRDefault="0022680D">
      <w:pPr>
        <w:pStyle w:val="BodyText"/>
        <w:spacing w:before="3"/>
        <w:rPr>
          <w:b/>
          <w:sz w:val="33"/>
        </w:rPr>
      </w:pPr>
    </w:p>
    <w:p w:rsidR="0022680D" w:rsidRDefault="00520DEB">
      <w:pPr>
        <w:pStyle w:val="ListParagraph"/>
        <w:numPr>
          <w:ilvl w:val="0"/>
          <w:numId w:val="1"/>
        </w:numPr>
        <w:tabs>
          <w:tab w:val="left" w:pos="1972"/>
        </w:tabs>
        <w:spacing w:before="1" w:line="360" w:lineRule="auto"/>
        <w:ind w:right="1133" w:hanging="183"/>
        <w:jc w:val="both"/>
        <w:rPr>
          <w:rFonts w:ascii="Symbol" w:hAnsi="Symbol"/>
          <w:sz w:val="24"/>
        </w:rPr>
      </w:pPr>
      <w:r>
        <w:rPr>
          <w:sz w:val="24"/>
        </w:rPr>
        <w:t>After analysing the data, we are applying machine learning algorithms on the given dataset and calculating the performance metrics for each algorithm.</w:t>
      </w:r>
    </w:p>
    <w:p w:rsidR="0022680D" w:rsidRDefault="00520DEB">
      <w:pPr>
        <w:pStyle w:val="ListParagraph"/>
        <w:numPr>
          <w:ilvl w:val="0"/>
          <w:numId w:val="1"/>
        </w:numPr>
        <w:tabs>
          <w:tab w:val="left" w:pos="1972"/>
        </w:tabs>
        <w:spacing w:line="287" w:lineRule="exact"/>
        <w:ind w:hanging="184"/>
        <w:jc w:val="both"/>
        <w:rPr>
          <w:rFonts w:ascii="Symbol" w:hAnsi="Symbol"/>
          <w:sz w:val="24"/>
        </w:rPr>
      </w:pPr>
      <w:r>
        <w:rPr>
          <w:sz w:val="24"/>
        </w:rPr>
        <w:t>Here, we are applying the LR,DT, SVM &amp; KNN</w:t>
      </w:r>
      <w:r>
        <w:rPr>
          <w:spacing w:val="8"/>
          <w:sz w:val="24"/>
        </w:rPr>
        <w:t xml:space="preserve"> </w:t>
      </w:r>
      <w:r>
        <w:rPr>
          <w:sz w:val="24"/>
        </w:rPr>
        <w:t>algorithms.</w:t>
      </w:r>
    </w:p>
    <w:p w:rsidR="0022680D" w:rsidRDefault="00520DEB">
      <w:pPr>
        <w:pStyle w:val="ListParagraph"/>
        <w:numPr>
          <w:ilvl w:val="0"/>
          <w:numId w:val="1"/>
        </w:numPr>
        <w:tabs>
          <w:tab w:val="left" w:pos="1972"/>
        </w:tabs>
        <w:spacing w:before="138" w:line="350" w:lineRule="auto"/>
        <w:ind w:right="1142" w:hanging="183"/>
        <w:jc w:val="both"/>
        <w:rPr>
          <w:rFonts w:ascii="Symbol" w:hAnsi="Symbol"/>
          <w:sz w:val="24"/>
        </w:rPr>
      </w:pPr>
      <w:r>
        <w:rPr>
          <w:sz w:val="24"/>
        </w:rPr>
        <w:t xml:space="preserve">Then we are choosing the best algorithm which has </w:t>
      </w:r>
      <w:r>
        <w:rPr>
          <w:sz w:val="24"/>
        </w:rPr>
        <w:t>high accuracy for credit card fraud</w:t>
      </w:r>
      <w:r>
        <w:rPr>
          <w:spacing w:val="9"/>
          <w:sz w:val="24"/>
        </w:rPr>
        <w:t xml:space="preserve"> </w:t>
      </w:r>
      <w:r>
        <w:rPr>
          <w:sz w:val="24"/>
        </w:rPr>
        <w:t>detection.</w:t>
      </w:r>
    </w:p>
    <w:p w:rsidR="0022680D" w:rsidRDefault="0022680D">
      <w:pPr>
        <w:spacing w:line="350" w:lineRule="auto"/>
        <w:jc w:val="both"/>
        <w:rPr>
          <w:rFonts w:ascii="Symbol" w:hAnsi="Symbol"/>
          <w:sz w:val="24"/>
        </w:rP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9"/>
        <w:rPr>
          <w:sz w:val="23"/>
        </w:rPr>
      </w:pPr>
    </w:p>
    <w:p w:rsidR="0022680D" w:rsidRDefault="00520DEB">
      <w:pPr>
        <w:pStyle w:val="Heading1"/>
        <w:spacing w:line="338" w:lineRule="auto"/>
        <w:ind w:left="2966" w:right="3384" w:firstLine="422"/>
      </w:pPr>
      <w:r>
        <w:t>CHAPTER 6 SCREENSHOTS</w:t>
      </w:r>
    </w:p>
    <w:p w:rsidR="0022680D" w:rsidRDefault="0022680D">
      <w:pPr>
        <w:spacing w:line="338" w:lineRule="auto"/>
        <w:sectPr w:rsidR="0022680D">
          <w:headerReference w:type="default" r:id="rId45"/>
          <w:footerReference w:type="default" r:id="rId46"/>
          <w:pgSz w:w="11910" w:h="16840"/>
          <w:pgMar w:top="1580" w:right="380" w:bottom="280" w:left="1020" w:header="0" w:footer="0" w:gutter="0"/>
          <w:cols w:space="720"/>
        </w:sectPr>
      </w:pPr>
    </w:p>
    <w:p w:rsidR="0022680D" w:rsidRDefault="0022680D">
      <w:pPr>
        <w:pStyle w:val="BodyText"/>
        <w:rPr>
          <w:b/>
          <w:sz w:val="20"/>
        </w:rPr>
      </w:pPr>
    </w:p>
    <w:p w:rsidR="0022680D" w:rsidRDefault="0022680D">
      <w:pPr>
        <w:pStyle w:val="BodyText"/>
        <w:spacing w:before="1"/>
        <w:rPr>
          <w:b/>
          <w:sz w:val="21"/>
        </w:rPr>
      </w:pPr>
    </w:p>
    <w:p w:rsidR="0022680D" w:rsidRDefault="00520DEB">
      <w:pPr>
        <w:pStyle w:val="Heading3"/>
        <w:numPr>
          <w:ilvl w:val="1"/>
          <w:numId w:val="6"/>
        </w:numPr>
        <w:tabs>
          <w:tab w:val="left" w:pos="3965"/>
        </w:tabs>
        <w:spacing w:before="87"/>
        <w:ind w:right="730" w:hanging="3965"/>
        <w:jc w:val="left"/>
      </w:pPr>
      <w:r>
        <w:t>SCREENSHOTS</w:t>
      </w: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22680D">
      <w:pPr>
        <w:pStyle w:val="BodyText"/>
        <w:rPr>
          <w:b/>
          <w:sz w:val="20"/>
        </w:rPr>
      </w:pPr>
    </w:p>
    <w:p w:rsidR="0022680D" w:rsidRDefault="00520DEB">
      <w:pPr>
        <w:pStyle w:val="BodyText"/>
        <w:spacing w:before="4"/>
        <w:rPr>
          <w:b/>
          <w:sz w:val="27"/>
        </w:rPr>
      </w:pPr>
      <w:r>
        <w:rPr>
          <w:noProof/>
          <w:lang w:val="en-IN" w:eastAsia="en-IN"/>
        </w:rPr>
        <w:drawing>
          <wp:anchor distT="0" distB="0" distL="0" distR="0" simplePos="0" relativeHeight="24" behindDoc="0" locked="0" layoutInCell="1" allowOverlap="1">
            <wp:simplePos x="0" y="0"/>
            <wp:positionH relativeFrom="page">
              <wp:posOffset>1550669</wp:posOffset>
            </wp:positionH>
            <wp:positionV relativeFrom="paragraph">
              <wp:posOffset>224589</wp:posOffset>
            </wp:positionV>
            <wp:extent cx="5048250" cy="4023360"/>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47" cstate="print"/>
                    <a:stretch>
                      <a:fillRect/>
                    </a:stretch>
                  </pic:blipFill>
                  <pic:spPr>
                    <a:xfrm>
                      <a:off x="0" y="0"/>
                      <a:ext cx="5048250" cy="4023360"/>
                    </a:xfrm>
                    <a:prstGeom prst="rect">
                      <a:avLst/>
                    </a:prstGeom>
                  </pic:spPr>
                </pic:pic>
              </a:graphicData>
            </a:graphic>
          </wp:anchor>
        </w:drawing>
      </w:r>
    </w:p>
    <w:p w:rsidR="0022680D" w:rsidRDefault="0022680D">
      <w:pPr>
        <w:pStyle w:val="BodyText"/>
        <w:rPr>
          <w:b/>
          <w:sz w:val="30"/>
        </w:rPr>
      </w:pPr>
    </w:p>
    <w:p w:rsidR="0022680D" w:rsidRDefault="0022680D">
      <w:pPr>
        <w:pStyle w:val="BodyText"/>
        <w:rPr>
          <w:b/>
          <w:sz w:val="30"/>
        </w:rPr>
      </w:pPr>
    </w:p>
    <w:p w:rsidR="0022680D" w:rsidRDefault="0022680D">
      <w:pPr>
        <w:pStyle w:val="BodyText"/>
        <w:rPr>
          <w:b/>
          <w:sz w:val="30"/>
        </w:rPr>
      </w:pPr>
    </w:p>
    <w:p w:rsidR="0022680D" w:rsidRDefault="00520DEB">
      <w:pPr>
        <w:pStyle w:val="BodyText"/>
        <w:spacing w:before="175"/>
        <w:ind w:left="1137" w:right="1538"/>
        <w:jc w:val="center"/>
      </w:pPr>
      <w:r>
        <w:t>Fig 6.1 :Display dataset</w:t>
      </w:r>
    </w:p>
    <w:p w:rsidR="0022680D" w:rsidRDefault="0022680D">
      <w:pPr>
        <w:jc w:val="center"/>
        <w:sectPr w:rsidR="0022680D">
          <w:headerReference w:type="default" r:id="rId48"/>
          <w:footerReference w:type="default" r:id="rId49"/>
          <w:pgSz w:w="11910" w:h="16840"/>
          <w:pgMar w:top="1120" w:right="380" w:bottom="1360" w:left="1020" w:header="712" w:footer="1164" w:gutter="0"/>
          <w:pgNumType w:start="35"/>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116638" cy="4096512"/>
            <wp:effectExtent l="0" t="0" r="0" b="0"/>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50" cstate="print"/>
                    <a:stretch>
                      <a:fillRect/>
                    </a:stretch>
                  </pic:blipFill>
                  <pic:spPr>
                    <a:xfrm>
                      <a:off x="0" y="0"/>
                      <a:ext cx="5116638" cy="4096512"/>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2"/>
        <w:rPr>
          <w:sz w:val="18"/>
        </w:rPr>
      </w:pPr>
    </w:p>
    <w:p w:rsidR="0022680D" w:rsidRDefault="00520DEB">
      <w:pPr>
        <w:pStyle w:val="BodyText"/>
        <w:spacing w:before="90"/>
        <w:ind w:left="1137" w:right="658"/>
        <w:jc w:val="center"/>
      </w:pPr>
      <w:r>
        <w:t>Fig 6.2 :Description of dataset and display columns</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72602" cy="4169664"/>
            <wp:effectExtent l="0" t="0" r="0" b="0"/>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51" cstate="print"/>
                    <a:stretch>
                      <a:fillRect/>
                    </a:stretch>
                  </pic:blipFill>
                  <pic:spPr>
                    <a:xfrm>
                      <a:off x="0" y="0"/>
                      <a:ext cx="5072602" cy="4169664"/>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6"/>
        <w:rPr>
          <w:sz w:val="16"/>
        </w:rPr>
      </w:pPr>
    </w:p>
    <w:p w:rsidR="0022680D" w:rsidRDefault="00520DEB">
      <w:pPr>
        <w:pStyle w:val="BodyText"/>
        <w:spacing w:before="90"/>
        <w:ind w:left="1137" w:right="649"/>
        <w:jc w:val="center"/>
      </w:pPr>
      <w:r>
        <w:t>Fig 6.3 :Detection of Fraud and Non-Fraud</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46484" cy="4169664"/>
            <wp:effectExtent l="0" t="0" r="0" b="0"/>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52" cstate="print"/>
                    <a:stretch>
                      <a:fillRect/>
                    </a:stretch>
                  </pic:blipFill>
                  <pic:spPr>
                    <a:xfrm>
                      <a:off x="0" y="0"/>
                      <a:ext cx="5046484" cy="4169664"/>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
        <w:rPr>
          <w:sz w:val="26"/>
        </w:rPr>
      </w:pPr>
    </w:p>
    <w:p w:rsidR="0022680D" w:rsidRDefault="00520DEB">
      <w:pPr>
        <w:pStyle w:val="BodyText"/>
        <w:spacing w:before="90"/>
        <w:ind w:left="1137" w:right="990"/>
        <w:jc w:val="center"/>
      </w:pPr>
      <w:r>
        <w:t>Fig 6.4 : Subplots</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106021" cy="4315968"/>
            <wp:effectExtent l="0" t="0" r="0" b="0"/>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53" cstate="print"/>
                    <a:stretch>
                      <a:fillRect/>
                    </a:stretch>
                  </pic:blipFill>
                  <pic:spPr>
                    <a:xfrm>
                      <a:off x="0" y="0"/>
                      <a:ext cx="5106021" cy="4315968"/>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20"/>
        </w:rPr>
      </w:pPr>
    </w:p>
    <w:p w:rsidR="0022680D" w:rsidRDefault="00520DEB">
      <w:pPr>
        <w:pStyle w:val="BodyText"/>
        <w:ind w:left="893" w:right="1641"/>
        <w:jc w:val="center"/>
      </w:pPr>
      <w:r>
        <w:t>Fig 6.5 : Shuffling of data</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97552" cy="4462272"/>
            <wp:effectExtent l="0" t="0" r="0" b="0"/>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54" cstate="print"/>
                    <a:stretch>
                      <a:fillRect/>
                    </a:stretch>
                  </pic:blipFill>
                  <pic:spPr>
                    <a:xfrm>
                      <a:off x="0" y="0"/>
                      <a:ext cx="5097552" cy="4462272"/>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2"/>
        <w:rPr>
          <w:sz w:val="23"/>
        </w:rPr>
      </w:pPr>
    </w:p>
    <w:p w:rsidR="0022680D" w:rsidRDefault="00520DEB">
      <w:pPr>
        <w:pStyle w:val="BodyText"/>
        <w:spacing w:before="90"/>
        <w:ind w:left="1137" w:right="670"/>
        <w:jc w:val="center"/>
      </w:pPr>
      <w:r>
        <w:t>Fig 6.6 : Distribution of classes</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110841" cy="4535424"/>
            <wp:effectExtent l="0" t="0" r="0" b="0"/>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55" cstate="print"/>
                    <a:stretch>
                      <a:fillRect/>
                    </a:stretch>
                  </pic:blipFill>
                  <pic:spPr>
                    <a:xfrm>
                      <a:off x="0" y="0"/>
                      <a:ext cx="5110841" cy="4535424"/>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1"/>
        <w:rPr>
          <w:sz w:val="21"/>
        </w:rPr>
      </w:pPr>
    </w:p>
    <w:p w:rsidR="0022680D" w:rsidRDefault="00520DEB">
      <w:pPr>
        <w:pStyle w:val="BodyText"/>
        <w:spacing w:before="90"/>
        <w:ind w:left="1137" w:right="652"/>
        <w:jc w:val="center"/>
      </w:pPr>
      <w:r>
        <w:t>Fig 6.7 : Correlation Matrix</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77758" cy="4315968"/>
            <wp:effectExtent l="0" t="0" r="0" b="0"/>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56" cstate="print"/>
                    <a:stretch>
                      <a:fillRect/>
                    </a:stretch>
                  </pic:blipFill>
                  <pic:spPr>
                    <a:xfrm>
                      <a:off x="0" y="0"/>
                      <a:ext cx="5077758" cy="4315968"/>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520DEB">
      <w:pPr>
        <w:pStyle w:val="BodyText"/>
        <w:spacing w:before="213"/>
        <w:ind w:left="1137" w:right="652"/>
        <w:jc w:val="center"/>
      </w:pPr>
      <w:r>
        <w:t>Fig 6.8 : Plotting using different factors</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5"/>
        <w:rPr>
          <w:sz w:val="11"/>
        </w:rPr>
      </w:pPr>
    </w:p>
    <w:p w:rsidR="0022680D" w:rsidRDefault="00520DEB">
      <w:pPr>
        <w:pStyle w:val="BodyText"/>
        <w:ind w:left="1458"/>
        <w:rPr>
          <w:sz w:val="20"/>
        </w:rPr>
      </w:pPr>
      <w:r>
        <w:rPr>
          <w:noProof/>
          <w:sz w:val="20"/>
          <w:lang w:val="en-IN" w:eastAsia="en-IN"/>
        </w:rPr>
        <w:drawing>
          <wp:inline distT="0" distB="0" distL="0" distR="0">
            <wp:extent cx="5112984" cy="4315968"/>
            <wp:effectExtent l="0" t="0" r="0" b="0"/>
            <wp:docPr id="5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jpeg"/>
                    <pic:cNvPicPr/>
                  </pic:nvPicPr>
                  <pic:blipFill>
                    <a:blip r:embed="rId57" cstate="print"/>
                    <a:stretch>
                      <a:fillRect/>
                    </a:stretch>
                  </pic:blipFill>
                  <pic:spPr>
                    <a:xfrm>
                      <a:off x="0" y="0"/>
                      <a:ext cx="5112984" cy="4315968"/>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9"/>
        <w:rPr>
          <w:sz w:val="21"/>
        </w:rPr>
      </w:pPr>
    </w:p>
    <w:p w:rsidR="0022680D" w:rsidRDefault="00520DEB">
      <w:pPr>
        <w:pStyle w:val="BodyText"/>
        <w:spacing w:before="90"/>
        <w:ind w:left="1137" w:right="661"/>
        <w:jc w:val="center"/>
      </w:pPr>
      <w:r>
        <w:t>Fig 6.9 : Plot using different columns</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90385" cy="4389120"/>
            <wp:effectExtent l="0" t="0" r="0" b="0"/>
            <wp:docPr id="5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58" cstate="print"/>
                    <a:stretch>
                      <a:fillRect/>
                    </a:stretch>
                  </pic:blipFill>
                  <pic:spPr>
                    <a:xfrm>
                      <a:off x="0" y="0"/>
                      <a:ext cx="5090385" cy="4389120"/>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6"/>
      </w:pPr>
    </w:p>
    <w:p w:rsidR="0022680D" w:rsidRDefault="00520DEB">
      <w:pPr>
        <w:pStyle w:val="BodyText"/>
        <w:spacing w:before="90"/>
        <w:ind w:left="1137" w:right="649"/>
        <w:jc w:val="center"/>
      </w:pPr>
      <w:r>
        <w:t>Fig 6.10 :Fraud and Non-Fraud Transactions</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34330" cy="4315968"/>
            <wp:effectExtent l="0" t="0" r="0" b="0"/>
            <wp:docPr id="5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59" cstate="print"/>
                    <a:stretch>
                      <a:fillRect/>
                    </a:stretch>
                  </pic:blipFill>
                  <pic:spPr>
                    <a:xfrm>
                      <a:off x="0" y="0"/>
                      <a:ext cx="5034330" cy="4315968"/>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
        <w:rPr>
          <w:sz w:val="21"/>
        </w:rPr>
      </w:pPr>
    </w:p>
    <w:p w:rsidR="0022680D" w:rsidRDefault="00520DEB">
      <w:pPr>
        <w:pStyle w:val="BodyText"/>
        <w:spacing w:before="90"/>
        <w:ind w:left="1137" w:right="1565"/>
        <w:jc w:val="center"/>
      </w:pPr>
      <w:r>
        <w:t>Fig 6.11 :Time Accuracy</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09202" cy="4023360"/>
            <wp:effectExtent l="0" t="0" r="0" b="0"/>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60" cstate="print"/>
                    <a:stretch>
                      <a:fillRect/>
                    </a:stretch>
                  </pic:blipFill>
                  <pic:spPr>
                    <a:xfrm>
                      <a:off x="0" y="0"/>
                      <a:ext cx="5009202" cy="4023360"/>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520DEB">
      <w:pPr>
        <w:pStyle w:val="BodyText"/>
        <w:spacing w:before="209"/>
        <w:ind w:left="1137" w:right="1054"/>
        <w:jc w:val="center"/>
      </w:pPr>
      <w:r>
        <w:t>Fig 6.12 :Accuracy score for each classifier</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86203" cy="3950208"/>
            <wp:effectExtent l="0" t="0" r="0" b="0"/>
            <wp:docPr id="5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61" cstate="print"/>
                    <a:stretch>
                      <a:fillRect/>
                    </a:stretch>
                  </pic:blipFill>
                  <pic:spPr>
                    <a:xfrm>
                      <a:off x="0" y="0"/>
                      <a:ext cx="5086203" cy="3950208"/>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8"/>
        <w:rPr>
          <w:sz w:val="22"/>
        </w:rPr>
      </w:pPr>
    </w:p>
    <w:p w:rsidR="0022680D" w:rsidRDefault="00520DEB">
      <w:pPr>
        <w:pStyle w:val="BodyText"/>
        <w:ind w:left="1137" w:right="665"/>
        <w:jc w:val="center"/>
      </w:pPr>
      <w:r>
        <w:t>Fig 6.13 :K-means clustering</w:t>
      </w:r>
    </w:p>
    <w:p w:rsidR="0022680D" w:rsidRDefault="0022680D">
      <w:pPr>
        <w:jc w:val="cente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6"/>
        </w:rPr>
      </w:pPr>
    </w:p>
    <w:p w:rsidR="0022680D" w:rsidRDefault="00520DEB">
      <w:pPr>
        <w:pStyle w:val="BodyText"/>
        <w:ind w:left="1458"/>
        <w:rPr>
          <w:sz w:val="20"/>
        </w:rPr>
      </w:pPr>
      <w:r>
        <w:rPr>
          <w:noProof/>
          <w:sz w:val="20"/>
          <w:lang w:val="en-IN" w:eastAsia="en-IN"/>
        </w:rPr>
        <w:drawing>
          <wp:inline distT="0" distB="0" distL="0" distR="0">
            <wp:extent cx="5038396" cy="4169664"/>
            <wp:effectExtent l="0" t="0" r="0" b="0"/>
            <wp:docPr id="6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jpeg"/>
                    <pic:cNvPicPr/>
                  </pic:nvPicPr>
                  <pic:blipFill>
                    <a:blip r:embed="rId62" cstate="print"/>
                    <a:stretch>
                      <a:fillRect/>
                    </a:stretch>
                  </pic:blipFill>
                  <pic:spPr>
                    <a:xfrm>
                      <a:off x="0" y="0"/>
                      <a:ext cx="5038396" cy="4169664"/>
                    </a:xfrm>
                    <a:prstGeom prst="rect">
                      <a:avLst/>
                    </a:prstGeom>
                  </pic:spPr>
                </pic:pic>
              </a:graphicData>
            </a:graphic>
          </wp:inline>
        </w:drawing>
      </w: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8"/>
        <w:rPr>
          <w:sz w:val="20"/>
        </w:rPr>
      </w:pPr>
    </w:p>
    <w:p w:rsidR="0022680D" w:rsidRDefault="00520DEB">
      <w:pPr>
        <w:pStyle w:val="BodyText"/>
        <w:spacing w:before="90"/>
        <w:ind w:left="3215"/>
      </w:pPr>
      <w:r>
        <w:t>Fig 6.14 :Accuracy Rate Predictions</w:t>
      </w:r>
    </w:p>
    <w:p w:rsidR="0022680D" w:rsidRDefault="0022680D">
      <w:pPr>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20"/>
        </w:rPr>
      </w:pPr>
    </w:p>
    <w:p w:rsidR="0022680D" w:rsidRDefault="00520DEB">
      <w:pPr>
        <w:pStyle w:val="Heading1"/>
        <w:spacing w:line="264" w:lineRule="auto"/>
        <w:ind w:left="2274" w:right="2868"/>
        <w:jc w:val="center"/>
      </w:pPr>
      <w:r>
        <w:t>CHAPTER 7 TESTING</w:t>
      </w:r>
    </w:p>
    <w:p w:rsidR="0022680D" w:rsidRDefault="0022680D">
      <w:pPr>
        <w:spacing w:line="264" w:lineRule="auto"/>
        <w:jc w:val="center"/>
        <w:sectPr w:rsidR="0022680D">
          <w:headerReference w:type="default" r:id="rId63"/>
          <w:footerReference w:type="default" r:id="rId64"/>
          <w:pgSz w:w="11910" w:h="16840"/>
          <w:pgMar w:top="1580" w:right="380" w:bottom="280" w:left="1020" w:header="0" w:footer="0" w:gutter="0"/>
          <w:cols w:space="720"/>
        </w:sectPr>
      </w:pPr>
    </w:p>
    <w:p w:rsidR="0022680D" w:rsidRDefault="0022680D">
      <w:pPr>
        <w:pStyle w:val="BodyText"/>
        <w:spacing w:before="4"/>
        <w:rPr>
          <w:b/>
        </w:rPr>
      </w:pPr>
    </w:p>
    <w:p w:rsidR="0022680D" w:rsidRDefault="00520DEB">
      <w:pPr>
        <w:pStyle w:val="Heading3"/>
        <w:numPr>
          <w:ilvl w:val="1"/>
          <w:numId w:val="6"/>
        </w:numPr>
        <w:tabs>
          <w:tab w:val="left" w:pos="4287"/>
        </w:tabs>
        <w:spacing w:before="87"/>
        <w:ind w:left="4286" w:right="907" w:hanging="4287"/>
        <w:jc w:val="left"/>
      </w:pPr>
      <w:r>
        <w:t>TESTING</w:t>
      </w:r>
    </w:p>
    <w:p w:rsidR="0022680D" w:rsidRDefault="0022680D">
      <w:pPr>
        <w:pStyle w:val="BodyText"/>
        <w:spacing w:before="5"/>
        <w:rPr>
          <w:b/>
          <w:sz w:val="37"/>
        </w:rPr>
      </w:pPr>
    </w:p>
    <w:p w:rsidR="0022680D" w:rsidRDefault="00520DEB">
      <w:pPr>
        <w:pStyle w:val="BodyText"/>
        <w:spacing w:line="360" w:lineRule="auto"/>
        <w:ind w:left="1429" w:right="1100"/>
        <w:jc w:val="both"/>
      </w:pPr>
      <w:r>
        <w:t xml:space="preserve">The purpose of testing </w:t>
      </w:r>
      <w:r>
        <w:rPr>
          <w:spacing w:val="-3"/>
        </w:rPr>
        <w:t xml:space="preserve">is </w:t>
      </w:r>
      <w:r>
        <w:rPr>
          <w:spacing w:val="2"/>
        </w:rPr>
        <w:t xml:space="preserve">to </w:t>
      </w:r>
      <w:r>
        <w:t xml:space="preserve">discover the errors. Testing </w:t>
      </w:r>
      <w:r>
        <w:rPr>
          <w:spacing w:val="-3"/>
        </w:rPr>
        <w:t xml:space="preserve">is </w:t>
      </w:r>
      <w:r>
        <w:t xml:space="preserve">the process of trying to discover every conceivable </w:t>
      </w:r>
      <w:r>
        <w:rPr>
          <w:spacing w:val="-3"/>
        </w:rPr>
        <w:t xml:space="preserve">fault </w:t>
      </w:r>
      <w:r>
        <w:t xml:space="preserve">or weakness </w:t>
      </w:r>
      <w:r>
        <w:rPr>
          <w:spacing w:val="-3"/>
        </w:rPr>
        <w:t xml:space="preserve">in </w:t>
      </w:r>
      <w:r>
        <w:t xml:space="preserve">a work product. It provides a </w:t>
      </w:r>
      <w:r>
        <w:rPr>
          <w:spacing w:val="2"/>
        </w:rPr>
        <w:t xml:space="preserve">way </w:t>
      </w:r>
      <w:r>
        <w:t xml:space="preserve">to check the functionality </w:t>
      </w:r>
      <w:r>
        <w:rPr>
          <w:spacing w:val="4"/>
        </w:rPr>
        <w:t xml:space="preserve">of </w:t>
      </w:r>
      <w:r>
        <w:t xml:space="preserve">components, sub-assemblies, assemblies and/or a finished product. It </w:t>
      </w:r>
      <w:r>
        <w:rPr>
          <w:spacing w:val="-5"/>
        </w:rPr>
        <w:t xml:space="preserve">is </w:t>
      </w:r>
      <w:r>
        <w:t>the process of exercising software with the intent of ensuring that the Software system meets its require</w:t>
      </w:r>
      <w:r>
        <w:t xml:space="preserve">ments and user expectations and does not </w:t>
      </w:r>
      <w:r>
        <w:rPr>
          <w:spacing w:val="-3"/>
        </w:rPr>
        <w:t xml:space="preserve">fail in </w:t>
      </w:r>
      <w:r>
        <w:rPr>
          <w:spacing w:val="2"/>
        </w:rPr>
        <w:t xml:space="preserve">an </w:t>
      </w:r>
      <w:r>
        <w:t xml:space="preserve">unacceptable manner. </w:t>
      </w:r>
      <w:r>
        <w:rPr>
          <w:spacing w:val="-3"/>
        </w:rPr>
        <w:t xml:space="preserve">We </w:t>
      </w:r>
      <w:r>
        <w:t>have different types of tests. Each test type addresses a specific testing</w:t>
      </w:r>
      <w:r>
        <w:rPr>
          <w:spacing w:val="2"/>
        </w:rPr>
        <w:t xml:space="preserve"> </w:t>
      </w:r>
      <w:r>
        <w:t>requirement.</w:t>
      </w:r>
    </w:p>
    <w:p w:rsidR="0022680D" w:rsidRDefault="0022680D">
      <w:pPr>
        <w:pStyle w:val="BodyText"/>
        <w:rPr>
          <w:sz w:val="26"/>
        </w:rPr>
      </w:pPr>
    </w:p>
    <w:p w:rsidR="0022680D" w:rsidRDefault="00520DEB">
      <w:pPr>
        <w:pStyle w:val="Heading4"/>
        <w:numPr>
          <w:ilvl w:val="1"/>
          <w:numId w:val="5"/>
        </w:numPr>
        <w:tabs>
          <w:tab w:val="left" w:pos="1789"/>
        </w:tabs>
        <w:spacing w:before="188"/>
      </w:pPr>
      <w:r>
        <w:t>TYPES OF</w:t>
      </w:r>
      <w:r>
        <w:rPr>
          <w:spacing w:val="1"/>
        </w:rPr>
        <w:t xml:space="preserve"> </w:t>
      </w:r>
      <w:r>
        <w:t>TESTING:</w:t>
      </w:r>
    </w:p>
    <w:p w:rsidR="0022680D" w:rsidRDefault="0022680D">
      <w:pPr>
        <w:pStyle w:val="BodyText"/>
        <w:rPr>
          <w:b/>
          <w:sz w:val="26"/>
        </w:rPr>
      </w:pPr>
    </w:p>
    <w:p w:rsidR="0022680D" w:rsidRDefault="0022680D">
      <w:pPr>
        <w:pStyle w:val="BodyText"/>
        <w:spacing w:before="10"/>
        <w:rPr>
          <w:b/>
          <w:sz w:val="21"/>
        </w:rPr>
      </w:pPr>
    </w:p>
    <w:p w:rsidR="0022680D" w:rsidRDefault="00520DEB">
      <w:pPr>
        <w:pStyle w:val="ListParagraph"/>
        <w:numPr>
          <w:ilvl w:val="2"/>
          <w:numId w:val="5"/>
        </w:numPr>
        <w:tabs>
          <w:tab w:val="left" w:pos="1972"/>
        </w:tabs>
        <w:rPr>
          <w:b/>
          <w:sz w:val="24"/>
        </w:rPr>
      </w:pPr>
      <w:r>
        <w:rPr>
          <w:b/>
          <w:sz w:val="24"/>
        </w:rPr>
        <w:t>UNIT</w:t>
      </w:r>
      <w:r>
        <w:rPr>
          <w:b/>
          <w:spacing w:val="-1"/>
          <w:sz w:val="24"/>
        </w:rPr>
        <w:t xml:space="preserve"> </w:t>
      </w:r>
      <w:r>
        <w:rPr>
          <w:b/>
          <w:sz w:val="24"/>
        </w:rPr>
        <w:t>TESTING:</w:t>
      </w:r>
    </w:p>
    <w:p w:rsidR="0022680D" w:rsidRDefault="00520DEB">
      <w:pPr>
        <w:pStyle w:val="BodyText"/>
        <w:spacing w:before="137" w:line="360" w:lineRule="auto"/>
        <w:ind w:left="1429" w:right="1066"/>
        <w:jc w:val="both"/>
      </w:pPr>
      <w:r>
        <w:t>Unit testing involves the design of test cases that valid</w:t>
      </w:r>
      <w:r>
        <w:t>ate that the internal program logic is functioning properly, and that program inputs produce valid outputs. All decision branches and internal code flow should be validated. It is the testing of individual software units of the application .it is done afte</w:t>
      </w:r>
      <w:r>
        <w:t>r the completion of an individual unit before integration. This is a structural testing, that relies on knowledge of its construction and is invasive.</w:t>
      </w:r>
    </w:p>
    <w:p w:rsidR="0022680D" w:rsidRDefault="0022680D">
      <w:pPr>
        <w:pStyle w:val="BodyText"/>
        <w:spacing w:before="7"/>
        <w:rPr>
          <w:sz w:val="31"/>
        </w:rPr>
      </w:pPr>
    </w:p>
    <w:p w:rsidR="0022680D" w:rsidRDefault="00520DEB">
      <w:pPr>
        <w:pStyle w:val="BodyText"/>
        <w:spacing w:line="360" w:lineRule="auto"/>
        <w:ind w:left="1429" w:right="1074"/>
        <w:jc w:val="both"/>
      </w:pP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w:t>
      </w:r>
      <w:r>
        <w:t>ted</w:t>
      </w:r>
      <w:r>
        <w:rPr>
          <w:spacing w:val="-3"/>
        </w:rPr>
        <w:t xml:space="preserve"> </w:t>
      </w:r>
      <w:r>
        <w:t>results.</w:t>
      </w:r>
    </w:p>
    <w:p w:rsidR="0022680D" w:rsidRDefault="0022680D">
      <w:pPr>
        <w:pStyle w:val="BodyText"/>
        <w:spacing w:before="1"/>
        <w:rPr>
          <w:sz w:val="30"/>
        </w:rPr>
      </w:pPr>
    </w:p>
    <w:p w:rsidR="0022680D" w:rsidRDefault="00520DEB">
      <w:pPr>
        <w:pStyle w:val="Heading4"/>
        <w:numPr>
          <w:ilvl w:val="2"/>
          <w:numId w:val="5"/>
        </w:numPr>
        <w:tabs>
          <w:tab w:val="left" w:pos="1972"/>
        </w:tabs>
      </w:pPr>
      <w:r>
        <w:t>INTEGRATION</w:t>
      </w:r>
      <w:r>
        <w:rPr>
          <w:spacing w:val="1"/>
        </w:rPr>
        <w:t xml:space="preserve"> </w:t>
      </w:r>
      <w:r>
        <w:t>TESTING:</w:t>
      </w:r>
    </w:p>
    <w:p w:rsidR="0022680D" w:rsidRDefault="00520DEB">
      <w:pPr>
        <w:pStyle w:val="BodyText"/>
        <w:spacing w:before="137" w:line="360" w:lineRule="auto"/>
        <w:ind w:left="1429" w:right="1163"/>
      </w:pPr>
      <w:r>
        <w:t>Integration tests are designed to test integrated software components to determine if they actually run as one program. Testing is event driven and is more concerned with the basic outcome of screens or fields. Integratio</w:t>
      </w:r>
      <w:r>
        <w:t>n tests demonstrate that although the components were individually satisfaction, as shown by successfully unit testing, the combination of components is correct and consistent. Integration testing is specifically aimed at exposing the problems that arise f</w:t>
      </w:r>
      <w:r>
        <w:t>rom the combination of components.</w:t>
      </w:r>
    </w:p>
    <w:p w:rsidR="0022680D" w:rsidRDefault="0022680D">
      <w:pPr>
        <w:spacing w:line="360" w:lineRule="auto"/>
        <w:sectPr w:rsidR="0022680D">
          <w:headerReference w:type="default" r:id="rId65"/>
          <w:footerReference w:type="default" r:id="rId66"/>
          <w:pgSz w:w="11910" w:h="16840"/>
          <w:pgMar w:top="1120" w:right="380" w:bottom="1360" w:left="1020" w:header="712" w:footer="1164" w:gutter="0"/>
          <w:pgNumType w:start="49"/>
          <w:cols w:space="720"/>
        </w:sectPr>
      </w:pPr>
    </w:p>
    <w:p w:rsidR="0022680D" w:rsidRDefault="0022680D">
      <w:pPr>
        <w:pStyle w:val="BodyText"/>
        <w:rPr>
          <w:sz w:val="20"/>
        </w:rPr>
      </w:pPr>
    </w:p>
    <w:p w:rsidR="0022680D" w:rsidRDefault="0022680D">
      <w:pPr>
        <w:pStyle w:val="BodyText"/>
        <w:rPr>
          <w:sz w:val="20"/>
        </w:rPr>
      </w:pPr>
    </w:p>
    <w:p w:rsidR="0022680D" w:rsidRDefault="00520DEB">
      <w:pPr>
        <w:pStyle w:val="Heading4"/>
        <w:numPr>
          <w:ilvl w:val="2"/>
          <w:numId w:val="5"/>
        </w:numPr>
        <w:tabs>
          <w:tab w:val="left" w:pos="2034"/>
        </w:tabs>
        <w:spacing w:before="228"/>
        <w:ind w:left="2033" w:hanging="605"/>
      </w:pPr>
      <w:r>
        <w:t>FUNCTIONAL TESTING:</w:t>
      </w:r>
    </w:p>
    <w:p w:rsidR="0022680D" w:rsidRDefault="0022680D">
      <w:pPr>
        <w:pStyle w:val="BodyText"/>
        <w:spacing w:before="8"/>
        <w:rPr>
          <w:b/>
          <w:sz w:val="35"/>
        </w:rPr>
      </w:pPr>
    </w:p>
    <w:p w:rsidR="0022680D" w:rsidRDefault="00520DEB">
      <w:pPr>
        <w:pStyle w:val="BodyText"/>
        <w:spacing w:line="360" w:lineRule="auto"/>
        <w:ind w:left="1429" w:right="1070"/>
        <w:jc w:val="both"/>
      </w:pPr>
      <w:r>
        <w:t>Functional tests provide systematic demonstrations that functions tested are available as specified by the business and technical requirements, system documentation, and user manuals.</w:t>
      </w:r>
    </w:p>
    <w:p w:rsidR="0022680D" w:rsidRDefault="0022680D">
      <w:pPr>
        <w:pStyle w:val="BodyText"/>
        <w:spacing w:before="5"/>
        <w:rPr>
          <w:sz w:val="31"/>
        </w:rPr>
      </w:pPr>
    </w:p>
    <w:p w:rsidR="0022680D" w:rsidRDefault="00520DEB">
      <w:pPr>
        <w:pStyle w:val="BodyText"/>
        <w:ind w:left="1429"/>
        <w:jc w:val="both"/>
      </w:pPr>
      <w:r>
        <w:t>Functional testing is centered on the following items:</w:t>
      </w:r>
    </w:p>
    <w:p w:rsidR="0022680D" w:rsidRDefault="0022680D">
      <w:pPr>
        <w:pStyle w:val="BodyText"/>
        <w:rPr>
          <w:sz w:val="26"/>
        </w:rPr>
      </w:pPr>
    </w:p>
    <w:p w:rsidR="0022680D" w:rsidRDefault="0022680D">
      <w:pPr>
        <w:pStyle w:val="BodyText"/>
        <w:spacing w:before="11"/>
        <w:rPr>
          <w:sz w:val="33"/>
        </w:rPr>
      </w:pPr>
    </w:p>
    <w:p w:rsidR="0022680D" w:rsidRDefault="00520DEB">
      <w:pPr>
        <w:pStyle w:val="BodyText"/>
        <w:tabs>
          <w:tab w:val="left" w:pos="4069"/>
        </w:tabs>
        <w:spacing w:line="360" w:lineRule="auto"/>
        <w:ind w:left="1429" w:right="1061"/>
        <w:jc w:val="both"/>
      </w:pPr>
      <w:r>
        <w:t>Valid</w:t>
      </w:r>
      <w:r>
        <w:rPr>
          <w:spacing w:val="-1"/>
        </w:rPr>
        <w:t xml:space="preserve"> </w:t>
      </w:r>
      <w:r>
        <w:t>Input</w:t>
      </w:r>
      <w:r>
        <w:tab/>
        <w:t xml:space="preserve">: </w:t>
      </w:r>
      <w:r>
        <w:t xml:space="preserve">identified classes of valid input </w:t>
      </w:r>
      <w:r>
        <w:rPr>
          <w:spacing w:val="-6"/>
        </w:rPr>
        <w:t xml:space="preserve">must </w:t>
      </w:r>
      <w:r>
        <w:rPr>
          <w:spacing w:val="-5"/>
        </w:rPr>
        <w:t xml:space="preserve">be </w:t>
      </w:r>
      <w:r>
        <w:t>accepted. Invalid Input</w:t>
      </w:r>
      <w:r>
        <w:tab/>
        <w:t xml:space="preserve">: identified classes </w:t>
      </w:r>
      <w:r>
        <w:rPr>
          <w:spacing w:val="4"/>
        </w:rPr>
        <w:t xml:space="preserve">of </w:t>
      </w:r>
      <w:r>
        <w:t xml:space="preserve">invalid input </w:t>
      </w:r>
      <w:r>
        <w:rPr>
          <w:spacing w:val="-5"/>
        </w:rPr>
        <w:t xml:space="preserve">must </w:t>
      </w:r>
      <w:r>
        <w:rPr>
          <w:spacing w:val="-3"/>
        </w:rPr>
        <w:t xml:space="preserve">be </w:t>
      </w:r>
      <w:r>
        <w:t>rejected. Functions</w:t>
      </w:r>
      <w:r>
        <w:tab/>
        <w:t xml:space="preserve">: identified Functions </w:t>
      </w:r>
      <w:r>
        <w:rPr>
          <w:spacing w:val="-3"/>
        </w:rPr>
        <w:t xml:space="preserve">must </w:t>
      </w:r>
      <w:r>
        <w:t>be</w:t>
      </w:r>
      <w:r>
        <w:rPr>
          <w:spacing w:val="19"/>
        </w:rPr>
        <w:t xml:space="preserve"> </w:t>
      </w:r>
      <w:r>
        <w:t>exercised.</w:t>
      </w:r>
    </w:p>
    <w:p w:rsidR="0022680D" w:rsidRDefault="00520DEB">
      <w:pPr>
        <w:pStyle w:val="BodyText"/>
        <w:tabs>
          <w:tab w:val="left" w:pos="4069"/>
        </w:tabs>
        <w:spacing w:before="2" w:line="360" w:lineRule="auto"/>
        <w:ind w:left="4113" w:right="1715" w:hanging="2685"/>
      </w:pPr>
      <w:r>
        <w:t>Output</w:t>
      </w:r>
      <w:r>
        <w:tab/>
        <w:t xml:space="preserve">: identified classes of application outputs </w:t>
      </w:r>
      <w:r>
        <w:rPr>
          <w:spacing w:val="-6"/>
        </w:rPr>
        <w:t xml:space="preserve">must </w:t>
      </w:r>
      <w:r>
        <w:rPr>
          <w:spacing w:val="-3"/>
        </w:rPr>
        <w:t xml:space="preserve">be </w:t>
      </w:r>
      <w:r>
        <w:rPr>
          <w:spacing w:val="-5"/>
        </w:rPr>
        <w:t>exercised.</w:t>
      </w:r>
    </w:p>
    <w:p w:rsidR="0022680D" w:rsidRDefault="00520DEB">
      <w:pPr>
        <w:pStyle w:val="BodyText"/>
        <w:tabs>
          <w:tab w:val="left" w:pos="4069"/>
        </w:tabs>
        <w:spacing w:line="274" w:lineRule="exact"/>
        <w:ind w:left="1429"/>
      </w:pPr>
      <w:r>
        <w:t>Systems/Procedures</w:t>
      </w:r>
      <w:r>
        <w:tab/>
        <w:t xml:space="preserve">: interfacing systems or procedures </w:t>
      </w:r>
      <w:r>
        <w:rPr>
          <w:spacing w:val="-5"/>
        </w:rPr>
        <w:t xml:space="preserve">must </w:t>
      </w:r>
      <w:r>
        <w:rPr>
          <w:spacing w:val="-3"/>
        </w:rPr>
        <w:t>be</w:t>
      </w:r>
      <w:r>
        <w:rPr>
          <w:spacing w:val="19"/>
        </w:rPr>
        <w:t xml:space="preserve"> </w:t>
      </w:r>
      <w:r>
        <w:t>invoked.</w:t>
      </w:r>
    </w:p>
    <w:p w:rsidR="0022680D" w:rsidRDefault="0022680D">
      <w:pPr>
        <w:pStyle w:val="BodyText"/>
        <w:rPr>
          <w:sz w:val="26"/>
        </w:rPr>
      </w:pPr>
    </w:p>
    <w:p w:rsidR="0022680D" w:rsidRDefault="0022680D">
      <w:pPr>
        <w:pStyle w:val="BodyText"/>
        <w:spacing w:before="2"/>
        <w:rPr>
          <w:sz w:val="22"/>
        </w:rPr>
      </w:pPr>
    </w:p>
    <w:p w:rsidR="0022680D" w:rsidRDefault="00520DEB">
      <w:pPr>
        <w:pStyle w:val="BodyText"/>
        <w:spacing w:before="1" w:line="360" w:lineRule="auto"/>
        <w:ind w:left="1429" w:right="1070"/>
        <w:jc w:val="both"/>
      </w:pPr>
      <w:r>
        <w:t>Organization and preparation of functional tests is focused on requirements, key functions, or special test cases.</w:t>
      </w:r>
    </w:p>
    <w:p w:rsidR="0022680D" w:rsidRDefault="0022680D">
      <w:pPr>
        <w:pStyle w:val="BodyText"/>
        <w:spacing w:before="7"/>
        <w:rPr>
          <w:sz w:val="35"/>
        </w:rPr>
      </w:pPr>
    </w:p>
    <w:p w:rsidR="0022680D" w:rsidRDefault="00520DEB">
      <w:pPr>
        <w:pStyle w:val="BodyText"/>
        <w:spacing w:before="1" w:line="360" w:lineRule="auto"/>
        <w:ind w:left="1429" w:right="1074"/>
        <w:jc w:val="both"/>
      </w:pPr>
      <w:r>
        <w:t>In addition, systematic coverage pertaining to identify Business process flows; data fields, predefined processes, and successive processes must be considered for testing. Before functional testing is complete, additional tests are identified and the effec</w:t>
      </w:r>
      <w:r>
        <w:t>tive value of current tests is determined.</w:t>
      </w:r>
    </w:p>
    <w:p w:rsidR="0022680D" w:rsidRDefault="0022680D">
      <w:pPr>
        <w:pStyle w:val="BodyText"/>
        <w:spacing w:before="3"/>
        <w:rPr>
          <w:sz w:val="21"/>
        </w:rPr>
      </w:pPr>
    </w:p>
    <w:p w:rsidR="0022680D" w:rsidRDefault="00520DEB">
      <w:pPr>
        <w:pStyle w:val="Heading4"/>
        <w:numPr>
          <w:ilvl w:val="2"/>
          <w:numId w:val="5"/>
        </w:numPr>
        <w:tabs>
          <w:tab w:val="left" w:pos="2092"/>
        </w:tabs>
        <w:ind w:left="2091" w:hanging="663"/>
      </w:pPr>
      <w:r>
        <w:t>SYSTEM</w:t>
      </w:r>
      <w:r>
        <w:rPr>
          <w:spacing w:val="10"/>
        </w:rPr>
        <w:t xml:space="preserve"> </w:t>
      </w:r>
      <w:r>
        <w:t>TESTING:</w:t>
      </w:r>
    </w:p>
    <w:p w:rsidR="0022680D" w:rsidRDefault="0022680D">
      <w:pPr>
        <w:pStyle w:val="BodyText"/>
        <w:spacing w:before="2"/>
        <w:rPr>
          <w:b/>
          <w:sz w:val="36"/>
        </w:rPr>
      </w:pPr>
    </w:p>
    <w:p w:rsidR="0022680D" w:rsidRDefault="00520DEB">
      <w:pPr>
        <w:pStyle w:val="BodyText"/>
        <w:spacing w:line="360" w:lineRule="auto"/>
        <w:ind w:left="1429" w:right="1141"/>
        <w:jc w:val="both"/>
      </w:pPr>
      <w:r>
        <w:t>System testing ensures that the entire integrated software system meets requirements. It tests a configuration to ensure known and predictable results.</w:t>
      </w:r>
    </w:p>
    <w:p w:rsidR="0022680D" w:rsidRDefault="0022680D">
      <w:pPr>
        <w:pStyle w:val="BodyText"/>
        <w:spacing w:before="10"/>
        <w:rPr>
          <w:sz w:val="29"/>
        </w:rPr>
      </w:pPr>
    </w:p>
    <w:p w:rsidR="0022680D" w:rsidRDefault="00520DEB">
      <w:pPr>
        <w:pStyle w:val="BodyText"/>
        <w:spacing w:line="360" w:lineRule="auto"/>
        <w:ind w:left="1429" w:right="1132"/>
        <w:jc w:val="both"/>
      </w:pPr>
      <w:r>
        <w:t xml:space="preserve">An example of system testing </w:t>
      </w:r>
      <w:r>
        <w:rPr>
          <w:spacing w:val="-3"/>
        </w:rPr>
        <w:t xml:space="preserve">is </w:t>
      </w:r>
      <w:r>
        <w:t>the config</w:t>
      </w:r>
      <w:r>
        <w:t xml:space="preserve">uration oriented system integration test. System testing </w:t>
      </w:r>
      <w:r>
        <w:rPr>
          <w:spacing w:val="-3"/>
        </w:rPr>
        <w:t xml:space="preserve">is </w:t>
      </w:r>
      <w:r>
        <w:t xml:space="preserve">based on process descriptions and flows, emphasizing </w:t>
      </w:r>
      <w:r>
        <w:rPr>
          <w:spacing w:val="2"/>
        </w:rPr>
        <w:t xml:space="preserve">pre- </w:t>
      </w:r>
      <w:r>
        <w:t xml:space="preserve">driven process </w:t>
      </w:r>
      <w:r>
        <w:rPr>
          <w:spacing w:val="-3"/>
        </w:rPr>
        <w:t xml:space="preserve">links </w:t>
      </w:r>
      <w:r>
        <w:t>and integration</w:t>
      </w:r>
      <w:r>
        <w:rPr>
          <w:spacing w:val="6"/>
        </w:rPr>
        <w:t xml:space="preserve"> </w:t>
      </w:r>
      <w:r>
        <w:t>points.</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spacing w:before="9"/>
        <w:rPr>
          <w:sz w:val="27"/>
        </w:rPr>
      </w:pPr>
    </w:p>
    <w:p w:rsidR="0022680D" w:rsidRDefault="00520DEB">
      <w:pPr>
        <w:pStyle w:val="Heading4"/>
        <w:numPr>
          <w:ilvl w:val="2"/>
          <w:numId w:val="5"/>
        </w:numPr>
        <w:tabs>
          <w:tab w:val="left" w:pos="2034"/>
        </w:tabs>
        <w:spacing w:before="90"/>
        <w:ind w:left="2033" w:hanging="605"/>
      </w:pPr>
      <w:r>
        <w:t>WHITE BOX</w:t>
      </w:r>
      <w:r>
        <w:rPr>
          <w:spacing w:val="3"/>
        </w:rPr>
        <w:t xml:space="preserve"> </w:t>
      </w:r>
      <w:r>
        <w:t>TESTING:</w:t>
      </w:r>
    </w:p>
    <w:p w:rsidR="0022680D" w:rsidRDefault="0022680D">
      <w:pPr>
        <w:pStyle w:val="BodyText"/>
        <w:rPr>
          <w:b/>
          <w:sz w:val="26"/>
        </w:rPr>
      </w:pPr>
    </w:p>
    <w:p w:rsidR="0022680D" w:rsidRDefault="0022680D">
      <w:pPr>
        <w:pStyle w:val="BodyText"/>
        <w:spacing w:before="9"/>
        <w:rPr>
          <w:b/>
        </w:rPr>
      </w:pPr>
    </w:p>
    <w:p w:rsidR="0022680D" w:rsidRDefault="00520DEB">
      <w:pPr>
        <w:pStyle w:val="BodyText"/>
        <w:spacing w:line="360" w:lineRule="auto"/>
        <w:ind w:left="1429" w:right="1150"/>
        <w:jc w:val="both"/>
      </w:pPr>
      <w:r>
        <w:t xml:space="preserve">White Box Testing </w:t>
      </w:r>
      <w:r>
        <w:rPr>
          <w:spacing w:val="-5"/>
        </w:rPr>
        <w:t xml:space="preserve">is </w:t>
      </w:r>
      <w:r>
        <w:t xml:space="preserve">a testing </w:t>
      </w:r>
      <w:r>
        <w:rPr>
          <w:spacing w:val="-3"/>
        </w:rPr>
        <w:t xml:space="preserve">in </w:t>
      </w:r>
      <w:r>
        <w:t xml:space="preserve">which </w:t>
      </w:r>
      <w:r>
        <w:rPr>
          <w:spacing w:val="-3"/>
        </w:rPr>
        <w:t xml:space="preserve">in </w:t>
      </w:r>
      <w:r>
        <w:t xml:space="preserve">which the software tester has knowledge of the inner workings, structure and language </w:t>
      </w:r>
      <w:r>
        <w:rPr>
          <w:spacing w:val="4"/>
        </w:rPr>
        <w:t xml:space="preserve">of </w:t>
      </w:r>
      <w:r>
        <w:t xml:space="preserve">the software, or </w:t>
      </w:r>
      <w:r>
        <w:rPr>
          <w:spacing w:val="-3"/>
        </w:rPr>
        <w:t xml:space="preserve">at </w:t>
      </w:r>
      <w:r>
        <w:rPr>
          <w:spacing w:val="-4"/>
        </w:rPr>
        <w:t xml:space="preserve">least </w:t>
      </w:r>
      <w:r>
        <w:t xml:space="preserve">its purpose. It </w:t>
      </w:r>
      <w:r>
        <w:rPr>
          <w:spacing w:val="-7"/>
        </w:rPr>
        <w:t xml:space="preserve">is </w:t>
      </w:r>
      <w:r>
        <w:t xml:space="preserve">purpose. It </w:t>
      </w:r>
      <w:r>
        <w:rPr>
          <w:spacing w:val="-7"/>
        </w:rPr>
        <w:t xml:space="preserve">is </w:t>
      </w:r>
      <w:r>
        <w:t xml:space="preserve">used </w:t>
      </w:r>
      <w:r>
        <w:rPr>
          <w:spacing w:val="2"/>
        </w:rPr>
        <w:t xml:space="preserve">to </w:t>
      </w:r>
      <w:r>
        <w:t xml:space="preserve">test areas that cannot </w:t>
      </w:r>
      <w:r>
        <w:rPr>
          <w:spacing w:val="-5"/>
        </w:rPr>
        <w:t xml:space="preserve">be </w:t>
      </w:r>
      <w:r>
        <w:t>reached from a black box</w:t>
      </w:r>
      <w:r>
        <w:rPr>
          <w:spacing w:val="8"/>
        </w:rPr>
        <w:t xml:space="preserve"> </w:t>
      </w:r>
      <w:r>
        <w:rPr>
          <w:spacing w:val="-5"/>
        </w:rPr>
        <w:t>level.</w:t>
      </w:r>
    </w:p>
    <w:p w:rsidR="0022680D" w:rsidRDefault="0022680D">
      <w:pPr>
        <w:pStyle w:val="BodyText"/>
        <w:spacing w:before="4"/>
        <w:rPr>
          <w:sz w:val="21"/>
        </w:rPr>
      </w:pPr>
    </w:p>
    <w:p w:rsidR="0022680D" w:rsidRDefault="00520DEB">
      <w:pPr>
        <w:pStyle w:val="Heading4"/>
        <w:numPr>
          <w:ilvl w:val="2"/>
          <w:numId w:val="5"/>
        </w:numPr>
        <w:tabs>
          <w:tab w:val="left" w:pos="2030"/>
        </w:tabs>
        <w:ind w:left="2029" w:hanging="601"/>
      </w:pPr>
      <w:r>
        <w:t>BLACK BOX</w:t>
      </w:r>
      <w:r>
        <w:rPr>
          <w:spacing w:val="4"/>
        </w:rPr>
        <w:t xml:space="preserve"> </w:t>
      </w:r>
      <w:r>
        <w:t>TESTING:</w:t>
      </w:r>
    </w:p>
    <w:p w:rsidR="0022680D" w:rsidRDefault="0022680D">
      <w:pPr>
        <w:pStyle w:val="BodyText"/>
        <w:spacing w:before="10"/>
        <w:rPr>
          <w:b/>
          <w:sz w:val="34"/>
        </w:rPr>
      </w:pPr>
    </w:p>
    <w:p w:rsidR="0022680D" w:rsidRDefault="00520DEB">
      <w:pPr>
        <w:pStyle w:val="BodyText"/>
        <w:spacing w:line="360" w:lineRule="auto"/>
        <w:ind w:left="1429" w:right="1154"/>
        <w:jc w:val="both"/>
      </w:pPr>
      <w:r>
        <w:t>Black Box Testing is testing the software without any knowledge of the inner workings, structure or language of the module being tested. Black box tests, as most other kinds of tests, must be written from a definitive source document, such as specification</w:t>
      </w:r>
      <w:r>
        <w:t xml:space="preserve"> or requirements document, such as specification or requirements document. It is a testing in which the software under test is treated, as a black box you cannot “see” into it. The test provides inputs and responds to outputs without considering how the so</w:t>
      </w:r>
      <w:r>
        <w:t>ftware works.</w:t>
      </w:r>
    </w:p>
    <w:p w:rsidR="0022680D" w:rsidRDefault="00520DEB">
      <w:pPr>
        <w:pStyle w:val="Heading4"/>
        <w:numPr>
          <w:ilvl w:val="2"/>
          <w:numId w:val="5"/>
        </w:numPr>
        <w:tabs>
          <w:tab w:val="left" w:pos="1972"/>
        </w:tabs>
        <w:spacing w:before="233"/>
      </w:pPr>
      <w:r>
        <w:t>ACCEPTANCE</w:t>
      </w:r>
      <w:r>
        <w:rPr>
          <w:spacing w:val="-1"/>
        </w:rPr>
        <w:t xml:space="preserve"> </w:t>
      </w:r>
      <w:r>
        <w:t>TESTING:</w:t>
      </w:r>
    </w:p>
    <w:p w:rsidR="0022680D" w:rsidRDefault="0022680D">
      <w:pPr>
        <w:pStyle w:val="BodyText"/>
        <w:rPr>
          <w:b/>
          <w:sz w:val="26"/>
        </w:rPr>
      </w:pPr>
    </w:p>
    <w:p w:rsidR="0022680D" w:rsidRDefault="0022680D">
      <w:pPr>
        <w:pStyle w:val="BodyText"/>
        <w:spacing w:before="8"/>
        <w:rPr>
          <w:b/>
        </w:rPr>
      </w:pPr>
    </w:p>
    <w:p w:rsidR="0022680D" w:rsidRDefault="00520DEB">
      <w:pPr>
        <w:pStyle w:val="BodyText"/>
        <w:spacing w:line="362" w:lineRule="auto"/>
        <w:ind w:left="1429" w:right="1139"/>
        <w:jc w:val="both"/>
      </w:pPr>
      <w:r>
        <w:t>User Acceptance Testing is a critical phase of any project and requires significant participation by the end user. It also ensures that the system meets the functional requirements.</w:t>
      </w:r>
    </w:p>
    <w:p w:rsidR="0022680D" w:rsidRDefault="0022680D">
      <w:pPr>
        <w:pStyle w:val="BodyText"/>
        <w:spacing w:before="10"/>
        <w:rPr>
          <w:sz w:val="34"/>
        </w:rPr>
      </w:pPr>
    </w:p>
    <w:p w:rsidR="0022680D" w:rsidRDefault="00520DEB">
      <w:pPr>
        <w:pStyle w:val="Heading4"/>
        <w:numPr>
          <w:ilvl w:val="1"/>
          <w:numId w:val="5"/>
        </w:numPr>
        <w:tabs>
          <w:tab w:val="left" w:pos="1794"/>
        </w:tabs>
        <w:ind w:left="1793" w:hanging="365"/>
      </w:pPr>
      <w:r>
        <w:t>TEST</w:t>
      </w:r>
      <w:r>
        <w:rPr>
          <w:spacing w:val="-1"/>
        </w:rPr>
        <w:t xml:space="preserve"> </w:t>
      </w:r>
      <w:r>
        <w:t>CASES:</w:t>
      </w:r>
    </w:p>
    <w:p w:rsidR="0022680D" w:rsidRDefault="00520DEB">
      <w:pPr>
        <w:pStyle w:val="BodyText"/>
        <w:spacing w:before="133" w:line="360" w:lineRule="auto"/>
        <w:ind w:left="1429" w:right="1129"/>
        <w:jc w:val="both"/>
      </w:pPr>
      <w:r>
        <w:t>Experiments include an ar</w:t>
      </w:r>
      <w:r>
        <w:t xml:space="preserve">rangement of steps,conditions and sources information that can </w:t>
      </w:r>
      <w:r>
        <w:rPr>
          <w:spacing w:val="-3"/>
        </w:rPr>
        <w:t xml:space="preserve">be </w:t>
      </w:r>
      <w:r>
        <w:t xml:space="preserve">utilized while performing testing undertakings. The principle expectation of this action </w:t>
      </w:r>
      <w:r>
        <w:rPr>
          <w:spacing w:val="-3"/>
        </w:rPr>
        <w:t xml:space="preserve">is </w:t>
      </w:r>
      <w:r>
        <w:rPr>
          <w:spacing w:val="2"/>
        </w:rPr>
        <w:t xml:space="preserve">to </w:t>
      </w:r>
      <w:r>
        <w:t xml:space="preserve">guarantee whether a product passes as far as useful and different perspectives. The way toward </w:t>
      </w:r>
      <w:r>
        <w:t xml:space="preserve">creating experiments can likewise  help discover issues </w:t>
      </w:r>
      <w:r>
        <w:rPr>
          <w:spacing w:val="-3"/>
        </w:rPr>
        <w:t xml:space="preserve">in </w:t>
      </w:r>
      <w:r>
        <w:t xml:space="preserve">the prerequisites or plan an application. Experiment goes about as the beginning stage for the test execution, and </w:t>
      </w:r>
      <w:r>
        <w:rPr>
          <w:spacing w:val="-3"/>
        </w:rPr>
        <w:t xml:space="preserve">in </w:t>
      </w:r>
      <w:r>
        <w:t xml:space="preserve">the wake </w:t>
      </w:r>
      <w:r>
        <w:rPr>
          <w:spacing w:val="4"/>
        </w:rPr>
        <w:t xml:space="preserve">of </w:t>
      </w:r>
      <w:r>
        <w:t>applying an arrangement of information esteems, the application has</w:t>
      </w:r>
      <w:r>
        <w:t xml:space="preserve"> a conclusive result and leaves the framework </w:t>
      </w:r>
      <w:r>
        <w:rPr>
          <w:spacing w:val="-3"/>
        </w:rPr>
        <w:t xml:space="preserve">at </w:t>
      </w:r>
      <w:r>
        <w:rPr>
          <w:spacing w:val="-4"/>
        </w:rPr>
        <w:t xml:space="preserve">same  </w:t>
      </w:r>
      <w:r>
        <w:t>end point or otherwise called execution post condition.</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3"/>
        <w:rPr>
          <w:sz w:val="19"/>
        </w:rPr>
      </w:pPr>
    </w:p>
    <w:p w:rsidR="0022680D" w:rsidRDefault="00520DEB">
      <w:pPr>
        <w:pStyle w:val="Heading1"/>
        <w:spacing w:line="360" w:lineRule="auto"/>
        <w:ind w:left="3244" w:right="3449" w:firstLine="144"/>
      </w:pPr>
      <w:r>
        <w:t>CHAPTER 8 CONCLUSION</w:t>
      </w:r>
    </w:p>
    <w:p w:rsidR="0022680D" w:rsidRDefault="0022680D">
      <w:pPr>
        <w:spacing w:line="360" w:lineRule="auto"/>
        <w:sectPr w:rsidR="0022680D">
          <w:headerReference w:type="default" r:id="rId67"/>
          <w:footerReference w:type="default" r:id="rId68"/>
          <w:pgSz w:w="11910" w:h="16840"/>
          <w:pgMar w:top="1580" w:right="380" w:bottom="280" w:left="1020" w:header="0" w:footer="0" w:gutter="0"/>
          <w:cols w:space="720"/>
        </w:sectPr>
      </w:pPr>
    </w:p>
    <w:p w:rsidR="0022680D" w:rsidRDefault="0022680D">
      <w:pPr>
        <w:pStyle w:val="BodyText"/>
        <w:spacing w:before="1"/>
        <w:rPr>
          <w:b/>
          <w:sz w:val="18"/>
        </w:rPr>
      </w:pPr>
    </w:p>
    <w:p w:rsidR="0022680D" w:rsidRDefault="00520DEB">
      <w:pPr>
        <w:pStyle w:val="Heading3"/>
        <w:numPr>
          <w:ilvl w:val="1"/>
          <w:numId w:val="6"/>
        </w:numPr>
        <w:tabs>
          <w:tab w:val="left" w:pos="4248"/>
        </w:tabs>
        <w:spacing w:before="87"/>
        <w:ind w:left="4247" w:hanging="284"/>
        <w:jc w:val="left"/>
      </w:pPr>
      <w:r>
        <w:t>CONCLUSION</w:t>
      </w:r>
    </w:p>
    <w:p w:rsidR="0022680D" w:rsidRDefault="0022680D">
      <w:pPr>
        <w:pStyle w:val="BodyText"/>
        <w:rPr>
          <w:b/>
          <w:sz w:val="30"/>
        </w:rPr>
      </w:pPr>
    </w:p>
    <w:p w:rsidR="0022680D" w:rsidRDefault="00520DEB">
      <w:pPr>
        <w:pStyle w:val="BodyText"/>
        <w:spacing w:before="220" w:line="360" w:lineRule="auto"/>
        <w:ind w:left="1429" w:right="1126"/>
        <w:jc w:val="both"/>
      </w:pPr>
      <w:r>
        <w:t xml:space="preserve">In this project, IDS based on SVM and random forest </w:t>
      </w:r>
      <w:r>
        <w:rPr>
          <w:spacing w:val="-3"/>
        </w:rPr>
        <w:t xml:space="preserve">along </w:t>
      </w:r>
      <w:r>
        <w:t xml:space="preserve">with random projection </w:t>
      </w:r>
      <w:r>
        <w:rPr>
          <w:spacing w:val="-3"/>
        </w:rPr>
        <w:t xml:space="preserve">is </w:t>
      </w:r>
      <w:r>
        <w:t xml:space="preserve">implemented. The performance </w:t>
      </w:r>
      <w:r>
        <w:rPr>
          <w:spacing w:val="4"/>
        </w:rPr>
        <w:t xml:space="preserve">of </w:t>
      </w:r>
      <w:r>
        <w:t xml:space="preserve">IDS </w:t>
      </w:r>
      <w:r>
        <w:rPr>
          <w:spacing w:val="-5"/>
        </w:rPr>
        <w:t xml:space="preserve">is </w:t>
      </w:r>
      <w:r>
        <w:t xml:space="preserve">evaluated with the help </w:t>
      </w:r>
      <w:r>
        <w:rPr>
          <w:spacing w:val="4"/>
        </w:rPr>
        <w:t xml:space="preserve">of </w:t>
      </w:r>
      <w:r>
        <w:t xml:space="preserve">NSL – KDD dataset. The IDS </w:t>
      </w:r>
      <w:r>
        <w:rPr>
          <w:spacing w:val="-5"/>
        </w:rPr>
        <w:t xml:space="preserve">is </w:t>
      </w:r>
      <w:r>
        <w:t xml:space="preserve">trained and tested by means of data set. The proposed work used random projection technique one of the efficient feature selection technique </w:t>
      </w:r>
      <w:r>
        <w:rPr>
          <w:spacing w:val="2"/>
        </w:rPr>
        <w:t xml:space="preserve">to </w:t>
      </w:r>
      <w:r>
        <w:t>choose the best attributes from the data set. They grouped the features to generate a good yield. The classifica</w:t>
      </w:r>
      <w:r>
        <w:t xml:space="preserve">tion techniques SVM; random forest along with random projection </w:t>
      </w:r>
      <w:r>
        <w:rPr>
          <w:spacing w:val="-3"/>
        </w:rPr>
        <w:t xml:space="preserve">is </w:t>
      </w:r>
      <w:r>
        <w:t xml:space="preserve">used. The detection rate of random projection along with random forest </w:t>
      </w:r>
      <w:r>
        <w:rPr>
          <w:spacing w:val="-5"/>
        </w:rPr>
        <w:t xml:space="preserve">is </w:t>
      </w:r>
      <w:r>
        <w:t xml:space="preserve">approximately 100% and the detection rate of random projection along with SVM </w:t>
      </w:r>
      <w:r>
        <w:rPr>
          <w:spacing w:val="-3"/>
        </w:rPr>
        <w:t xml:space="preserve">is </w:t>
      </w:r>
      <w:r>
        <w:t xml:space="preserve">98.5% which </w:t>
      </w:r>
      <w:r>
        <w:rPr>
          <w:spacing w:val="-3"/>
        </w:rPr>
        <w:t xml:space="preserve">is </w:t>
      </w:r>
      <w:r>
        <w:t>a good detection ra</w:t>
      </w:r>
      <w:r>
        <w:t xml:space="preserve">te. But, one factor </w:t>
      </w:r>
      <w:r>
        <w:rPr>
          <w:spacing w:val="-5"/>
        </w:rPr>
        <w:t xml:space="preserve">is </w:t>
      </w:r>
      <w:r>
        <w:t xml:space="preserve">time management, as we can see, the time taken for the random projection with random forest </w:t>
      </w:r>
      <w:r>
        <w:rPr>
          <w:spacing w:val="2"/>
        </w:rPr>
        <w:t xml:space="preserve">to </w:t>
      </w:r>
      <w:r>
        <w:t xml:space="preserve">obtain the result </w:t>
      </w:r>
      <w:r>
        <w:rPr>
          <w:spacing w:val="-3"/>
        </w:rPr>
        <w:t xml:space="preserve">is </w:t>
      </w:r>
      <w:r>
        <w:t xml:space="preserve">very less than the second classifier </w:t>
      </w:r>
      <w:r>
        <w:rPr>
          <w:spacing w:val="-3"/>
        </w:rPr>
        <w:t xml:space="preserve">i.e. </w:t>
      </w:r>
      <w:r>
        <w:t xml:space="preserve">SVM with random projection. From the comparison table, we </w:t>
      </w:r>
      <w:r>
        <w:rPr>
          <w:spacing w:val="2"/>
        </w:rPr>
        <w:t xml:space="preserve">can </w:t>
      </w:r>
      <w:r>
        <w:t>conclude that</w:t>
      </w:r>
      <w:r>
        <w:t xml:space="preserve"> random forest along with random projection yielded the best output than support vector machine along with </w:t>
      </w:r>
      <w:r>
        <w:rPr>
          <w:spacing w:val="2"/>
        </w:rPr>
        <w:t xml:space="preserve">random </w:t>
      </w:r>
      <w:r>
        <w:t xml:space="preserve">projection. The various attack classes such as DoS, probe, U2R and R2L are listed along with their accuracy value. The accuracy rate for DoS </w:t>
      </w:r>
      <w:r>
        <w:rPr>
          <w:spacing w:val="-5"/>
        </w:rPr>
        <w:t>i</w:t>
      </w:r>
      <w:r>
        <w:rPr>
          <w:spacing w:val="-5"/>
        </w:rPr>
        <w:t xml:space="preserve">s </w:t>
      </w:r>
      <w:r>
        <w:t xml:space="preserve">100% for random projection with random forest. </w:t>
      </w:r>
      <w:r>
        <w:rPr>
          <w:spacing w:val="-3"/>
        </w:rPr>
        <w:t xml:space="preserve">This is </w:t>
      </w:r>
      <w:r>
        <w:t xml:space="preserve">an efficient rate when compared </w:t>
      </w:r>
      <w:r>
        <w:rPr>
          <w:spacing w:val="2"/>
        </w:rPr>
        <w:t xml:space="preserve">with </w:t>
      </w:r>
      <w:r>
        <w:t xml:space="preserve">other proposed algorithm. </w:t>
      </w:r>
      <w:r>
        <w:rPr>
          <w:spacing w:val="3"/>
        </w:rPr>
        <w:t xml:space="preserve">In </w:t>
      </w:r>
      <w:r>
        <w:t xml:space="preserve">SVM, the accuracy rate for U2R attack </w:t>
      </w:r>
      <w:r>
        <w:rPr>
          <w:spacing w:val="-3"/>
        </w:rPr>
        <w:t xml:space="preserve">is </w:t>
      </w:r>
      <w:r>
        <w:t xml:space="preserve">very poor. The accuracy for probe attack </w:t>
      </w:r>
      <w:r>
        <w:rPr>
          <w:spacing w:val="-3"/>
        </w:rPr>
        <w:t xml:space="preserve">in </w:t>
      </w:r>
      <w:r>
        <w:t xml:space="preserve">random projection along with random forest </w:t>
      </w:r>
      <w:r>
        <w:rPr>
          <w:spacing w:val="-3"/>
        </w:rPr>
        <w:t xml:space="preserve">is </w:t>
      </w:r>
      <w:r>
        <w:t>99</w:t>
      </w:r>
      <w:r>
        <w:t xml:space="preserve">.5% which </w:t>
      </w:r>
      <w:r>
        <w:rPr>
          <w:spacing w:val="-5"/>
        </w:rPr>
        <w:t xml:space="preserve">is </w:t>
      </w:r>
      <w:r>
        <w:t xml:space="preserve">a good rate  when compared with SVM. Finally, we can conclude that random forest </w:t>
      </w:r>
      <w:r>
        <w:rPr>
          <w:spacing w:val="-3"/>
        </w:rPr>
        <w:t xml:space="preserve">is </w:t>
      </w:r>
      <w:r>
        <w:t xml:space="preserve">the  best classifiers amidst the other classifiers. As a future work, the proposed IDS can </w:t>
      </w:r>
      <w:r>
        <w:rPr>
          <w:spacing w:val="-3"/>
        </w:rPr>
        <w:t xml:space="preserve">be </w:t>
      </w:r>
      <w:r>
        <w:t xml:space="preserve">implemented on network for protecting </w:t>
      </w:r>
      <w:r>
        <w:rPr>
          <w:spacing w:val="-5"/>
        </w:rPr>
        <w:t xml:space="preserve">it </w:t>
      </w:r>
      <w:r>
        <w:t xml:space="preserve">from unlawful activity. </w:t>
      </w:r>
      <w:r>
        <w:rPr>
          <w:spacing w:val="3"/>
        </w:rPr>
        <w:t xml:space="preserve">In </w:t>
      </w:r>
      <w:r>
        <w:t xml:space="preserve">addition, </w:t>
      </w:r>
      <w:r>
        <w:rPr>
          <w:spacing w:val="-5"/>
        </w:rPr>
        <w:t xml:space="preserve">it </w:t>
      </w:r>
      <w:r>
        <w:t xml:space="preserve">can be implemented for http services, ftp services for the detection </w:t>
      </w:r>
      <w:r>
        <w:rPr>
          <w:spacing w:val="4"/>
        </w:rPr>
        <w:t xml:space="preserve">of </w:t>
      </w:r>
      <w:r>
        <w:t>unauthorized</w:t>
      </w:r>
      <w:r>
        <w:rPr>
          <w:spacing w:val="1"/>
        </w:rPr>
        <w:t xml:space="preserve"> </w:t>
      </w:r>
      <w:r>
        <w:t>work.</w:t>
      </w:r>
    </w:p>
    <w:p w:rsidR="0022680D" w:rsidRDefault="0022680D">
      <w:pPr>
        <w:spacing w:line="360" w:lineRule="auto"/>
        <w:jc w:val="both"/>
        <w:sectPr w:rsidR="0022680D">
          <w:headerReference w:type="default" r:id="rId69"/>
          <w:footerReference w:type="default" r:id="rId70"/>
          <w:pgSz w:w="11910" w:h="16840"/>
          <w:pgMar w:top="1120" w:right="380" w:bottom="1360" w:left="1020" w:header="712" w:footer="1164" w:gutter="0"/>
          <w:pgNumType w:start="52"/>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11"/>
        <w:rPr>
          <w:sz w:val="15"/>
        </w:rPr>
      </w:pPr>
    </w:p>
    <w:p w:rsidR="0022680D" w:rsidRDefault="00520DEB">
      <w:pPr>
        <w:pStyle w:val="Heading1"/>
        <w:spacing w:before="77" w:line="242" w:lineRule="auto"/>
        <w:ind w:left="1707" w:firstLine="1820"/>
      </w:pPr>
      <w:r>
        <w:t>CHAPTER 9 FUTURE ENHANCEMENT</w:t>
      </w:r>
    </w:p>
    <w:p w:rsidR="0022680D" w:rsidRDefault="0022680D">
      <w:pPr>
        <w:spacing w:line="242" w:lineRule="auto"/>
        <w:sectPr w:rsidR="0022680D">
          <w:headerReference w:type="default" r:id="rId71"/>
          <w:footerReference w:type="default" r:id="rId72"/>
          <w:pgSz w:w="11910" w:h="16840"/>
          <w:pgMar w:top="1580" w:right="380" w:bottom="280" w:left="1020" w:header="0" w:footer="0" w:gutter="0"/>
          <w:cols w:space="720"/>
        </w:sectPr>
      </w:pPr>
    </w:p>
    <w:p w:rsidR="0022680D" w:rsidRDefault="0022680D">
      <w:pPr>
        <w:pStyle w:val="BodyText"/>
        <w:spacing w:before="6"/>
        <w:rPr>
          <w:b/>
          <w:sz w:val="18"/>
        </w:rPr>
      </w:pPr>
    </w:p>
    <w:p w:rsidR="0022680D" w:rsidRDefault="00520DEB">
      <w:pPr>
        <w:pStyle w:val="Heading3"/>
        <w:numPr>
          <w:ilvl w:val="1"/>
          <w:numId w:val="6"/>
        </w:numPr>
        <w:tabs>
          <w:tab w:val="left" w:pos="3634"/>
        </w:tabs>
        <w:spacing w:before="87"/>
        <w:ind w:left="3633" w:hanging="280"/>
        <w:jc w:val="left"/>
      </w:pPr>
      <w:r>
        <w:t>FUTURE</w:t>
      </w:r>
      <w:r>
        <w:rPr>
          <w:spacing w:val="1"/>
        </w:rPr>
        <w:t xml:space="preserve"> </w:t>
      </w:r>
      <w:r>
        <w:t>ENHANCEMENT</w:t>
      </w:r>
    </w:p>
    <w:p w:rsidR="0022680D" w:rsidRDefault="0022680D">
      <w:pPr>
        <w:pStyle w:val="BodyText"/>
        <w:rPr>
          <w:b/>
          <w:sz w:val="30"/>
        </w:rPr>
      </w:pPr>
    </w:p>
    <w:p w:rsidR="0022680D" w:rsidRDefault="00520DEB">
      <w:pPr>
        <w:pStyle w:val="BodyText"/>
        <w:spacing w:before="201" w:line="360" w:lineRule="auto"/>
        <w:ind w:left="1429" w:right="1133"/>
        <w:jc w:val="both"/>
      </w:pPr>
      <w:r>
        <w:rPr>
          <w:spacing w:val="-3"/>
        </w:rPr>
        <w:t xml:space="preserve">We </w:t>
      </w:r>
      <w:r>
        <w:t xml:space="preserve">have presented Exact Match </w:t>
      </w:r>
      <w:r>
        <w:rPr>
          <w:spacing w:val="-3"/>
        </w:rPr>
        <w:t xml:space="preserve">in </w:t>
      </w:r>
      <w:r>
        <w:t xml:space="preserve">One Memory Access (EMOMA), a scheme that implements exact match with only one access </w:t>
      </w:r>
      <w:r>
        <w:rPr>
          <w:spacing w:val="2"/>
        </w:rPr>
        <w:t xml:space="preserve">to </w:t>
      </w:r>
      <w:r>
        <w:t xml:space="preserve">external memory, targeted towards hardware implementations </w:t>
      </w:r>
      <w:r>
        <w:rPr>
          <w:spacing w:val="4"/>
        </w:rPr>
        <w:t xml:space="preserve">of </w:t>
      </w:r>
      <w:r>
        <w:t>high availability network processing devices.</w:t>
      </w:r>
    </w:p>
    <w:p w:rsidR="0022680D" w:rsidRDefault="0022680D">
      <w:pPr>
        <w:pStyle w:val="BodyText"/>
        <w:spacing w:before="8"/>
        <w:rPr>
          <w:sz w:val="35"/>
        </w:rPr>
      </w:pPr>
    </w:p>
    <w:p w:rsidR="0022680D" w:rsidRDefault="00520DEB">
      <w:pPr>
        <w:pStyle w:val="ListParagraph"/>
        <w:numPr>
          <w:ilvl w:val="0"/>
          <w:numId w:val="4"/>
        </w:numPr>
        <w:tabs>
          <w:tab w:val="left" w:pos="2150"/>
        </w:tabs>
        <w:spacing w:line="360" w:lineRule="auto"/>
        <w:ind w:right="1129" w:firstLine="0"/>
        <w:jc w:val="both"/>
        <w:rPr>
          <w:sz w:val="24"/>
        </w:rPr>
      </w:pPr>
      <w:r>
        <w:rPr>
          <w:sz w:val="24"/>
        </w:rPr>
        <w:t xml:space="preserve">EMOMA uses a counting block Bloom filter to select the position that needs </w:t>
      </w:r>
      <w:r>
        <w:rPr>
          <w:spacing w:val="2"/>
          <w:sz w:val="24"/>
        </w:rPr>
        <w:t xml:space="preserve">to </w:t>
      </w:r>
      <w:r>
        <w:rPr>
          <w:spacing w:val="-3"/>
          <w:sz w:val="24"/>
        </w:rPr>
        <w:t xml:space="preserve">be </w:t>
      </w:r>
      <w:r>
        <w:rPr>
          <w:sz w:val="24"/>
        </w:rPr>
        <w:t xml:space="preserve">accessed </w:t>
      </w:r>
      <w:r>
        <w:rPr>
          <w:spacing w:val="-5"/>
          <w:sz w:val="24"/>
        </w:rPr>
        <w:t xml:space="preserve">in </w:t>
      </w:r>
      <w:r>
        <w:rPr>
          <w:sz w:val="24"/>
        </w:rPr>
        <w:t xml:space="preserve">an external memory cuckoo hash table </w:t>
      </w:r>
      <w:r>
        <w:rPr>
          <w:spacing w:val="2"/>
          <w:sz w:val="24"/>
        </w:rPr>
        <w:t xml:space="preserve">to </w:t>
      </w:r>
      <w:r>
        <w:rPr>
          <w:spacing w:val="-6"/>
          <w:sz w:val="24"/>
        </w:rPr>
        <w:t xml:space="preserve">find </w:t>
      </w:r>
      <w:r>
        <w:rPr>
          <w:sz w:val="24"/>
        </w:rPr>
        <w:t>an elemen</w:t>
      </w:r>
      <w:r>
        <w:rPr>
          <w:sz w:val="24"/>
        </w:rPr>
        <w:t xml:space="preserve">t. By sharing one hash function between the cuckoo hash table and the counting block Bloom filter, we enable fast identification of the elements that can create false positives, allowing those elements to </w:t>
      </w:r>
      <w:r>
        <w:rPr>
          <w:spacing w:val="-3"/>
          <w:sz w:val="24"/>
        </w:rPr>
        <w:t xml:space="preserve">be </w:t>
      </w:r>
      <w:r>
        <w:rPr>
          <w:sz w:val="24"/>
        </w:rPr>
        <w:t xml:space="preserve">moved </w:t>
      </w:r>
      <w:r>
        <w:rPr>
          <w:spacing w:val="-5"/>
          <w:sz w:val="24"/>
        </w:rPr>
        <w:t xml:space="preserve">in </w:t>
      </w:r>
      <w:r>
        <w:rPr>
          <w:sz w:val="24"/>
        </w:rPr>
        <w:t xml:space="preserve">the hash table </w:t>
      </w:r>
      <w:r>
        <w:rPr>
          <w:spacing w:val="2"/>
          <w:sz w:val="24"/>
        </w:rPr>
        <w:t xml:space="preserve">to </w:t>
      </w:r>
      <w:r>
        <w:rPr>
          <w:spacing w:val="-5"/>
          <w:sz w:val="24"/>
        </w:rPr>
        <w:t xml:space="preserve">avoid </w:t>
      </w:r>
      <w:r>
        <w:rPr>
          <w:sz w:val="24"/>
        </w:rPr>
        <w:t>the false</w:t>
      </w:r>
      <w:r>
        <w:rPr>
          <w:spacing w:val="1"/>
          <w:sz w:val="24"/>
        </w:rPr>
        <w:t xml:space="preserve"> </w:t>
      </w:r>
      <w:r>
        <w:rPr>
          <w:sz w:val="24"/>
        </w:rPr>
        <w:t>positives.</w:t>
      </w:r>
    </w:p>
    <w:p w:rsidR="0022680D" w:rsidRDefault="0022680D">
      <w:pPr>
        <w:pStyle w:val="BodyText"/>
        <w:rPr>
          <w:sz w:val="26"/>
        </w:rPr>
      </w:pPr>
    </w:p>
    <w:p w:rsidR="0022680D" w:rsidRDefault="0022680D">
      <w:pPr>
        <w:pStyle w:val="BodyText"/>
        <w:spacing w:before="3"/>
        <w:rPr>
          <w:sz w:val="28"/>
        </w:rPr>
      </w:pPr>
    </w:p>
    <w:p w:rsidR="0022680D" w:rsidRDefault="00520DEB">
      <w:pPr>
        <w:pStyle w:val="ListParagraph"/>
        <w:numPr>
          <w:ilvl w:val="0"/>
          <w:numId w:val="4"/>
        </w:numPr>
        <w:tabs>
          <w:tab w:val="left" w:pos="2159"/>
        </w:tabs>
        <w:spacing w:before="1" w:line="360" w:lineRule="auto"/>
        <w:ind w:right="1125" w:firstLine="0"/>
        <w:jc w:val="both"/>
        <w:rPr>
          <w:sz w:val="24"/>
        </w:rPr>
      </w:pPr>
      <w:r>
        <w:rPr>
          <w:sz w:val="24"/>
        </w:rPr>
        <w:t>This requires a few additional memory accesses for some insertion operations and a slightly more complex insertion procedure. Our evaluation shows that EMOMA can achieve around 95% utilization of the external memory when using only slightly mo</w:t>
      </w:r>
      <w:r>
        <w:rPr>
          <w:sz w:val="24"/>
        </w:rPr>
        <w:t>re than 4 bits of on-chip memory for each element stored in the</w:t>
      </w:r>
      <w:r>
        <w:rPr>
          <w:spacing w:val="-5"/>
          <w:sz w:val="24"/>
        </w:rPr>
        <w:t xml:space="preserve"> </w:t>
      </w:r>
      <w:r>
        <w:rPr>
          <w:sz w:val="24"/>
        </w:rPr>
        <w:t>table.</w:t>
      </w:r>
    </w:p>
    <w:p w:rsidR="0022680D" w:rsidRDefault="0022680D">
      <w:pPr>
        <w:pStyle w:val="BodyText"/>
        <w:spacing w:before="11"/>
        <w:rPr>
          <w:sz w:val="20"/>
        </w:rPr>
      </w:pPr>
    </w:p>
    <w:p w:rsidR="0022680D" w:rsidRDefault="00520DEB">
      <w:pPr>
        <w:pStyle w:val="ListParagraph"/>
        <w:numPr>
          <w:ilvl w:val="0"/>
          <w:numId w:val="4"/>
        </w:numPr>
        <w:tabs>
          <w:tab w:val="left" w:pos="2159"/>
        </w:tabs>
        <w:spacing w:line="355" w:lineRule="auto"/>
        <w:ind w:right="1075" w:firstLine="0"/>
        <w:jc w:val="both"/>
        <w:rPr>
          <w:sz w:val="24"/>
        </w:rPr>
      </w:pPr>
      <w:r>
        <w:rPr>
          <w:sz w:val="24"/>
        </w:rPr>
        <w:t xml:space="preserve">This compares quite favorably with previous schemes such as Fast Hash Table [19], and </w:t>
      </w:r>
      <w:r>
        <w:rPr>
          <w:spacing w:val="-3"/>
          <w:sz w:val="24"/>
        </w:rPr>
        <w:t xml:space="preserve">is </w:t>
      </w:r>
      <w:r>
        <w:rPr>
          <w:sz w:val="24"/>
        </w:rPr>
        <w:t xml:space="preserve">also </w:t>
      </w:r>
      <w:r>
        <w:rPr>
          <w:spacing w:val="-3"/>
          <w:sz w:val="24"/>
        </w:rPr>
        <w:t xml:space="preserve">simpler </w:t>
      </w:r>
      <w:r>
        <w:rPr>
          <w:sz w:val="24"/>
        </w:rPr>
        <w:t>for</w:t>
      </w:r>
      <w:r>
        <w:rPr>
          <w:spacing w:val="26"/>
          <w:sz w:val="24"/>
        </w:rPr>
        <w:t xml:space="preserve"> </w:t>
      </w:r>
      <w:r>
        <w:rPr>
          <w:sz w:val="24"/>
        </w:rPr>
        <w:t>implementation.</w:t>
      </w:r>
    </w:p>
    <w:p w:rsidR="0022680D" w:rsidRDefault="0022680D">
      <w:pPr>
        <w:pStyle w:val="BodyText"/>
        <w:spacing w:before="7"/>
        <w:rPr>
          <w:sz w:val="21"/>
        </w:rPr>
      </w:pPr>
    </w:p>
    <w:p w:rsidR="0022680D" w:rsidRDefault="00520DEB">
      <w:pPr>
        <w:pStyle w:val="BodyText"/>
        <w:spacing w:line="360" w:lineRule="auto"/>
        <w:ind w:left="1429" w:right="1140"/>
        <w:jc w:val="both"/>
      </w:pPr>
      <w:r>
        <w:t xml:space="preserve">Previously, in existing system NIDS and HIDS are implemented </w:t>
      </w:r>
      <w:r>
        <w:t>for identifying existing intrusions based on the id. If there is any new dynamic intrusion occurs NIDS and HIDS they didn’t detect the intrusions. So this is the major drawback in existing system.</w:t>
      </w:r>
    </w:p>
    <w:p w:rsidR="0022680D" w:rsidRDefault="0022680D">
      <w:pPr>
        <w:pStyle w:val="BodyText"/>
        <w:rPr>
          <w:sz w:val="36"/>
        </w:rPr>
      </w:pPr>
    </w:p>
    <w:p w:rsidR="0022680D" w:rsidRDefault="00520DEB">
      <w:pPr>
        <w:pStyle w:val="BodyText"/>
        <w:spacing w:line="360" w:lineRule="auto"/>
        <w:ind w:left="1429" w:right="1123"/>
      </w:pPr>
      <w:r>
        <w:t xml:space="preserve">Support vector machine is a technique that has been emerged for the analysis of a data for the classification process. The support vector machine is also known as support vector networks. The SVM uses a set of training data where each one has been labeled </w:t>
      </w:r>
      <w:r>
        <w:t>into one of two categories. The training data set builds a model and the new unknown data would be categorized into the proper group. There will be a</w:t>
      </w:r>
    </w:p>
    <w:p w:rsidR="0022680D" w:rsidRDefault="0022680D">
      <w:pPr>
        <w:spacing w:line="360" w:lineRule="auto"/>
        <w:sectPr w:rsidR="0022680D">
          <w:headerReference w:type="default" r:id="rId73"/>
          <w:footerReference w:type="default" r:id="rId74"/>
          <w:pgSz w:w="11910" w:h="16840"/>
          <w:pgMar w:top="1120" w:right="380" w:bottom="1360" w:left="1020" w:header="712" w:footer="1164" w:gutter="0"/>
          <w:pgNumType w:start="53"/>
          <w:cols w:space="720"/>
        </w:sectPr>
      </w:pPr>
    </w:p>
    <w:p w:rsidR="0022680D" w:rsidRDefault="0022680D">
      <w:pPr>
        <w:pStyle w:val="BodyText"/>
        <w:spacing w:before="9"/>
        <w:rPr>
          <w:sz w:val="17"/>
        </w:rPr>
      </w:pPr>
    </w:p>
    <w:p w:rsidR="0022680D" w:rsidRDefault="00520DEB">
      <w:pPr>
        <w:pStyle w:val="BodyText"/>
        <w:spacing w:before="90" w:line="360" w:lineRule="auto"/>
        <w:ind w:left="1429" w:right="1135"/>
        <w:jc w:val="both"/>
      </w:pPr>
      <w:r>
        <w:t>linear separation between the data that has to be classified. With the help of this line the data can be easily separated with more accuracy. In this technique, two categories are available; we can either classify th</w:t>
      </w:r>
      <w:r>
        <w:t>e data to one class or to the other class depending upon the behavior of the new data. In addition to linear classification, they can perform non linear classification also. In non linear classification, data are not labeled so supervised learning is not p</w:t>
      </w:r>
      <w:r>
        <w:t>ossible. In such a context, unsupervised learning approach is implemented, which attempts to cluster the data with similar behaviour.</w:t>
      </w:r>
    </w:p>
    <w:p w:rsidR="0022680D" w:rsidRDefault="0022680D">
      <w:pPr>
        <w:spacing w:line="360" w:lineRule="auto"/>
        <w:jc w:val="both"/>
        <w:sectPr w:rsidR="0022680D">
          <w:pgSz w:w="11910" w:h="16840"/>
          <w:pgMar w:top="1120" w:right="380" w:bottom="1360" w:left="1020" w:header="712" w:footer="1164" w:gutter="0"/>
          <w:cols w:space="720"/>
        </w:sect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rPr>
          <w:sz w:val="20"/>
        </w:rPr>
      </w:pPr>
    </w:p>
    <w:p w:rsidR="0022680D" w:rsidRDefault="0022680D">
      <w:pPr>
        <w:pStyle w:val="BodyText"/>
        <w:spacing w:before="7"/>
        <w:rPr>
          <w:sz w:val="19"/>
        </w:rPr>
      </w:pPr>
    </w:p>
    <w:p w:rsidR="0022680D" w:rsidRDefault="00520DEB">
      <w:pPr>
        <w:pStyle w:val="Heading1"/>
        <w:spacing w:before="77" w:line="360" w:lineRule="auto"/>
        <w:ind w:left="2826" w:right="3245" w:firstLine="562"/>
      </w:pPr>
      <w:r>
        <w:t>CHAPTER 10 BIBLIOGRAPHY</w:t>
      </w:r>
    </w:p>
    <w:p w:rsidR="0022680D" w:rsidRDefault="0022680D">
      <w:pPr>
        <w:spacing w:line="360" w:lineRule="auto"/>
        <w:sectPr w:rsidR="0022680D">
          <w:headerReference w:type="default" r:id="rId75"/>
          <w:footerReference w:type="default" r:id="rId76"/>
          <w:pgSz w:w="11910" w:h="16840"/>
          <w:pgMar w:top="1580" w:right="380" w:bottom="280" w:left="1020" w:header="0" w:footer="0" w:gutter="0"/>
          <w:cols w:space="720"/>
        </w:sectPr>
      </w:pPr>
    </w:p>
    <w:p w:rsidR="0022680D" w:rsidRDefault="0022680D">
      <w:pPr>
        <w:pStyle w:val="BodyText"/>
        <w:spacing w:before="1"/>
        <w:rPr>
          <w:b/>
          <w:sz w:val="18"/>
        </w:rPr>
      </w:pPr>
    </w:p>
    <w:p w:rsidR="0022680D" w:rsidRDefault="00520DEB">
      <w:pPr>
        <w:pStyle w:val="Heading3"/>
        <w:numPr>
          <w:ilvl w:val="1"/>
          <w:numId w:val="6"/>
        </w:numPr>
        <w:tabs>
          <w:tab w:val="left" w:pos="4262"/>
        </w:tabs>
        <w:spacing w:before="87"/>
        <w:ind w:left="4261" w:right="123" w:hanging="4262"/>
        <w:jc w:val="left"/>
      </w:pPr>
      <w:r>
        <w:t>BIBLIOGRAPHY</w:t>
      </w:r>
    </w:p>
    <w:p w:rsidR="0022680D" w:rsidRDefault="0022680D">
      <w:pPr>
        <w:pStyle w:val="BodyText"/>
        <w:rPr>
          <w:b/>
          <w:sz w:val="30"/>
        </w:rPr>
      </w:pPr>
    </w:p>
    <w:p w:rsidR="0022680D" w:rsidRDefault="0022680D">
      <w:pPr>
        <w:pStyle w:val="BodyText"/>
        <w:spacing w:before="9"/>
        <w:rPr>
          <w:b/>
          <w:sz w:val="25"/>
        </w:rPr>
      </w:pPr>
    </w:p>
    <w:p w:rsidR="0022680D" w:rsidRDefault="00520DEB">
      <w:pPr>
        <w:pStyle w:val="ListParagraph"/>
        <w:numPr>
          <w:ilvl w:val="0"/>
          <w:numId w:val="3"/>
        </w:numPr>
        <w:tabs>
          <w:tab w:val="left" w:pos="1798"/>
        </w:tabs>
        <w:spacing w:line="362" w:lineRule="auto"/>
        <w:ind w:right="1132" w:firstLine="0"/>
        <w:jc w:val="both"/>
        <w:rPr>
          <w:sz w:val="24"/>
        </w:rPr>
      </w:pPr>
      <w:r>
        <w:rPr>
          <w:sz w:val="24"/>
        </w:rPr>
        <w:t xml:space="preserve">S. Bhattacharyya, S. </w:t>
      </w:r>
      <w:r>
        <w:rPr>
          <w:spacing w:val="-3"/>
          <w:sz w:val="24"/>
        </w:rPr>
        <w:t xml:space="preserve">Jha, K. </w:t>
      </w:r>
      <w:r>
        <w:rPr>
          <w:sz w:val="24"/>
        </w:rPr>
        <w:t xml:space="preserve">Tharakunnel, and J. C. Westland, “Data mining for credit card fraud: A comparative study,” Decis. Support Syst., </w:t>
      </w:r>
      <w:r>
        <w:rPr>
          <w:spacing w:val="-3"/>
          <w:sz w:val="24"/>
        </w:rPr>
        <w:t xml:space="preserve">vol. </w:t>
      </w:r>
      <w:r>
        <w:rPr>
          <w:sz w:val="24"/>
        </w:rPr>
        <w:t xml:space="preserve">50, no. </w:t>
      </w:r>
      <w:r>
        <w:rPr>
          <w:spacing w:val="-3"/>
          <w:sz w:val="24"/>
        </w:rPr>
        <w:t xml:space="preserve">3, </w:t>
      </w:r>
      <w:r>
        <w:rPr>
          <w:sz w:val="24"/>
        </w:rPr>
        <w:t>pp.602–613,</w:t>
      </w:r>
      <w:r>
        <w:rPr>
          <w:spacing w:val="-15"/>
          <w:sz w:val="24"/>
        </w:rPr>
        <w:t xml:space="preserve"> </w:t>
      </w:r>
      <w:r>
        <w:rPr>
          <w:sz w:val="24"/>
        </w:rPr>
        <w:t>2011</w:t>
      </w:r>
    </w:p>
    <w:p w:rsidR="0022680D" w:rsidRDefault="0022680D">
      <w:pPr>
        <w:pStyle w:val="BodyText"/>
        <w:spacing w:before="6"/>
        <w:rPr>
          <w:sz w:val="29"/>
        </w:rPr>
      </w:pPr>
    </w:p>
    <w:p w:rsidR="0022680D" w:rsidRDefault="00520DEB">
      <w:pPr>
        <w:pStyle w:val="ListParagraph"/>
        <w:numPr>
          <w:ilvl w:val="0"/>
          <w:numId w:val="3"/>
        </w:numPr>
        <w:tabs>
          <w:tab w:val="left" w:pos="1837"/>
        </w:tabs>
        <w:spacing w:line="362" w:lineRule="auto"/>
        <w:ind w:right="1123" w:firstLine="0"/>
        <w:jc w:val="both"/>
        <w:rPr>
          <w:sz w:val="24"/>
        </w:rPr>
      </w:pPr>
      <w:r>
        <w:rPr>
          <w:spacing w:val="-3"/>
          <w:sz w:val="24"/>
        </w:rPr>
        <w:t xml:space="preserve">K. </w:t>
      </w:r>
      <w:r>
        <w:rPr>
          <w:sz w:val="24"/>
        </w:rPr>
        <w:t>Chaudhary, J. Yadav, and B. Mallick, “A review of Fraud Detection Techniques: Credit Card,” Int. J</w:t>
      </w:r>
      <w:r>
        <w:rPr>
          <w:sz w:val="24"/>
        </w:rPr>
        <w:t>. Comput. Appl., vol. 45, no. 1, pp. 975–8887, 2012.</w:t>
      </w:r>
    </w:p>
    <w:p w:rsidR="0022680D" w:rsidRDefault="0022680D">
      <w:pPr>
        <w:pStyle w:val="BodyText"/>
        <w:spacing w:before="8"/>
        <w:rPr>
          <w:sz w:val="30"/>
        </w:rPr>
      </w:pPr>
    </w:p>
    <w:p w:rsidR="0022680D" w:rsidRDefault="00520DEB">
      <w:pPr>
        <w:pStyle w:val="ListParagraph"/>
        <w:numPr>
          <w:ilvl w:val="0"/>
          <w:numId w:val="3"/>
        </w:numPr>
        <w:tabs>
          <w:tab w:val="left" w:pos="1798"/>
        </w:tabs>
        <w:spacing w:before="1" w:line="360" w:lineRule="auto"/>
        <w:ind w:right="1129" w:firstLine="0"/>
        <w:jc w:val="both"/>
        <w:rPr>
          <w:sz w:val="24"/>
        </w:rPr>
      </w:pPr>
      <w:r>
        <w:rPr>
          <w:sz w:val="24"/>
        </w:rPr>
        <w:t xml:space="preserve">F. </w:t>
      </w:r>
      <w:r>
        <w:rPr>
          <w:spacing w:val="-3"/>
          <w:sz w:val="24"/>
        </w:rPr>
        <w:t xml:space="preserve">N. </w:t>
      </w:r>
      <w:r>
        <w:rPr>
          <w:sz w:val="24"/>
        </w:rPr>
        <w:t xml:space="preserve">Ogwueleka, “Data Mining Application </w:t>
      </w:r>
      <w:r>
        <w:rPr>
          <w:spacing w:val="-3"/>
          <w:sz w:val="24"/>
        </w:rPr>
        <w:t xml:space="preserve">in </w:t>
      </w:r>
      <w:r>
        <w:rPr>
          <w:sz w:val="24"/>
        </w:rPr>
        <w:t>Credit Card Fraud Detection System,” vol. 6, no. 3, pp. 311–322,</w:t>
      </w:r>
      <w:r>
        <w:rPr>
          <w:spacing w:val="8"/>
          <w:sz w:val="24"/>
        </w:rPr>
        <w:t xml:space="preserve"> </w:t>
      </w:r>
      <w:r>
        <w:rPr>
          <w:sz w:val="24"/>
        </w:rPr>
        <w:t>2011.</w:t>
      </w:r>
    </w:p>
    <w:p w:rsidR="0022680D" w:rsidRDefault="0022680D">
      <w:pPr>
        <w:pStyle w:val="BodyText"/>
        <w:spacing w:before="1"/>
        <w:rPr>
          <w:sz w:val="36"/>
        </w:rPr>
      </w:pPr>
    </w:p>
    <w:p w:rsidR="0022680D" w:rsidRDefault="00520DEB">
      <w:pPr>
        <w:pStyle w:val="ListParagraph"/>
        <w:numPr>
          <w:ilvl w:val="0"/>
          <w:numId w:val="3"/>
        </w:numPr>
        <w:tabs>
          <w:tab w:val="left" w:pos="1794"/>
        </w:tabs>
        <w:spacing w:before="1" w:line="360" w:lineRule="auto"/>
        <w:ind w:right="1128" w:firstLine="0"/>
        <w:jc w:val="both"/>
        <w:rPr>
          <w:sz w:val="24"/>
        </w:rPr>
      </w:pPr>
      <w:r>
        <w:rPr>
          <w:spacing w:val="-3"/>
          <w:sz w:val="24"/>
        </w:rPr>
        <w:t xml:space="preserve">H. </w:t>
      </w:r>
      <w:r>
        <w:rPr>
          <w:sz w:val="24"/>
        </w:rPr>
        <w:t xml:space="preserve">Nordberg, </w:t>
      </w:r>
      <w:r>
        <w:rPr>
          <w:spacing w:val="-6"/>
          <w:sz w:val="24"/>
        </w:rPr>
        <w:t xml:space="preserve">K. </w:t>
      </w:r>
      <w:r>
        <w:rPr>
          <w:sz w:val="24"/>
        </w:rPr>
        <w:t xml:space="preserve">Bhatia, </w:t>
      </w:r>
      <w:r>
        <w:rPr>
          <w:spacing w:val="-6"/>
          <w:sz w:val="24"/>
        </w:rPr>
        <w:t xml:space="preserve">K. </w:t>
      </w:r>
      <w:r>
        <w:rPr>
          <w:sz w:val="24"/>
        </w:rPr>
        <w:t>Wang, and Z. Wang, “BioPig: a Hadoop-based analytic toolki</w:t>
      </w:r>
      <w:r>
        <w:rPr>
          <w:sz w:val="24"/>
        </w:rPr>
        <w:t xml:space="preserve">t for large-scale sequence data,” Bioinformatics, </w:t>
      </w:r>
      <w:r>
        <w:rPr>
          <w:spacing w:val="-3"/>
          <w:sz w:val="24"/>
        </w:rPr>
        <w:t xml:space="preserve">vol. </w:t>
      </w:r>
      <w:r>
        <w:rPr>
          <w:sz w:val="24"/>
        </w:rPr>
        <w:t>29, no. 23, pp. 3014– 3019, Dec.</w:t>
      </w:r>
      <w:r>
        <w:rPr>
          <w:spacing w:val="10"/>
          <w:sz w:val="24"/>
        </w:rPr>
        <w:t xml:space="preserve"> </w:t>
      </w:r>
      <w:r>
        <w:rPr>
          <w:sz w:val="24"/>
        </w:rPr>
        <w:t>2013.</w:t>
      </w:r>
    </w:p>
    <w:p w:rsidR="0022680D" w:rsidRDefault="0022680D">
      <w:pPr>
        <w:pStyle w:val="BodyText"/>
        <w:rPr>
          <w:sz w:val="36"/>
        </w:rPr>
      </w:pPr>
    </w:p>
    <w:p w:rsidR="0022680D" w:rsidRDefault="00520DEB">
      <w:pPr>
        <w:pStyle w:val="ListParagraph"/>
        <w:numPr>
          <w:ilvl w:val="0"/>
          <w:numId w:val="3"/>
        </w:numPr>
        <w:tabs>
          <w:tab w:val="left" w:pos="1789"/>
        </w:tabs>
        <w:spacing w:line="360" w:lineRule="auto"/>
        <w:ind w:right="1130" w:firstLine="0"/>
        <w:jc w:val="both"/>
        <w:rPr>
          <w:sz w:val="24"/>
        </w:rPr>
      </w:pPr>
      <w:r>
        <w:rPr>
          <w:sz w:val="24"/>
        </w:rPr>
        <w:t xml:space="preserve">M. Hegazy, </w:t>
      </w:r>
      <w:r>
        <w:rPr>
          <w:spacing w:val="-6"/>
          <w:sz w:val="24"/>
        </w:rPr>
        <w:t xml:space="preserve">A. </w:t>
      </w:r>
      <w:r>
        <w:rPr>
          <w:sz w:val="24"/>
        </w:rPr>
        <w:t>Madian, and M. Ragaie, “Enhanced Fraud Miner: Credit Card Fraud Detection using Clustering Data Mining Techniques,” Egypt. Comput. Sci., no. 03, pp</w:t>
      </w:r>
      <w:r>
        <w:rPr>
          <w:sz w:val="24"/>
        </w:rPr>
        <w:t>. 72–81,</w:t>
      </w:r>
      <w:r>
        <w:rPr>
          <w:spacing w:val="26"/>
          <w:sz w:val="24"/>
        </w:rPr>
        <w:t xml:space="preserve"> </w:t>
      </w:r>
      <w:r>
        <w:rPr>
          <w:sz w:val="24"/>
        </w:rPr>
        <w:t>2016.</w:t>
      </w:r>
    </w:p>
    <w:p w:rsidR="0022680D" w:rsidRDefault="0022680D">
      <w:pPr>
        <w:pStyle w:val="BodyText"/>
        <w:rPr>
          <w:sz w:val="36"/>
        </w:rPr>
      </w:pPr>
    </w:p>
    <w:p w:rsidR="0022680D" w:rsidRDefault="00520DEB">
      <w:pPr>
        <w:pStyle w:val="ListParagraph"/>
        <w:numPr>
          <w:ilvl w:val="0"/>
          <w:numId w:val="3"/>
        </w:numPr>
        <w:tabs>
          <w:tab w:val="left" w:pos="1866"/>
        </w:tabs>
        <w:spacing w:before="1" w:line="360" w:lineRule="auto"/>
        <w:ind w:right="1132" w:firstLine="0"/>
        <w:jc w:val="both"/>
        <w:rPr>
          <w:sz w:val="24"/>
        </w:rPr>
      </w:pPr>
      <w:r>
        <w:rPr>
          <w:sz w:val="24"/>
        </w:rPr>
        <w:t xml:space="preserve">M. Zareapoor and P. Shamsolmoali, “Application of credit card fraud detection: Based on bagging ensemble classifier,” Procedia Comput. Sci., </w:t>
      </w:r>
      <w:r>
        <w:rPr>
          <w:spacing w:val="-4"/>
          <w:sz w:val="24"/>
        </w:rPr>
        <w:t xml:space="preserve">vol. </w:t>
      </w:r>
      <w:r>
        <w:rPr>
          <w:sz w:val="24"/>
        </w:rPr>
        <w:t>48, no. C, pp. 679–686,</w:t>
      </w:r>
      <w:r>
        <w:rPr>
          <w:spacing w:val="6"/>
          <w:sz w:val="24"/>
        </w:rPr>
        <w:t xml:space="preserve"> </w:t>
      </w:r>
      <w:r>
        <w:rPr>
          <w:sz w:val="24"/>
        </w:rPr>
        <w:t>2015.</w:t>
      </w:r>
    </w:p>
    <w:p w:rsidR="0022680D" w:rsidRDefault="0022680D">
      <w:pPr>
        <w:pStyle w:val="BodyText"/>
        <w:rPr>
          <w:sz w:val="36"/>
        </w:rPr>
      </w:pPr>
    </w:p>
    <w:p w:rsidR="0022680D" w:rsidRDefault="00520DEB">
      <w:pPr>
        <w:pStyle w:val="ListParagraph"/>
        <w:numPr>
          <w:ilvl w:val="0"/>
          <w:numId w:val="3"/>
        </w:numPr>
        <w:tabs>
          <w:tab w:val="left" w:pos="1798"/>
        </w:tabs>
        <w:spacing w:line="360" w:lineRule="auto"/>
        <w:ind w:right="1138" w:firstLine="0"/>
        <w:jc w:val="both"/>
        <w:rPr>
          <w:sz w:val="24"/>
        </w:rPr>
      </w:pPr>
      <w:r>
        <w:rPr>
          <w:sz w:val="24"/>
        </w:rPr>
        <w:t xml:space="preserve">O. S. Yee, S. Sagadevan, N. Hashimah, and </w:t>
      </w:r>
      <w:r>
        <w:rPr>
          <w:spacing w:val="-3"/>
          <w:sz w:val="24"/>
        </w:rPr>
        <w:t xml:space="preserve">A. </w:t>
      </w:r>
      <w:r>
        <w:rPr>
          <w:sz w:val="24"/>
        </w:rPr>
        <w:t xml:space="preserve">Hassain, “Credit Card Fraud Detection Using Machine Learning </w:t>
      </w:r>
      <w:r>
        <w:rPr>
          <w:spacing w:val="-3"/>
          <w:sz w:val="24"/>
        </w:rPr>
        <w:t xml:space="preserve">As </w:t>
      </w:r>
      <w:r>
        <w:rPr>
          <w:sz w:val="24"/>
        </w:rPr>
        <w:t xml:space="preserve">Data Mining Technique,” vol. 10, no. </w:t>
      </w:r>
      <w:r>
        <w:rPr>
          <w:spacing w:val="-3"/>
          <w:sz w:val="24"/>
        </w:rPr>
        <w:t xml:space="preserve">1, </w:t>
      </w:r>
      <w:r>
        <w:rPr>
          <w:sz w:val="24"/>
        </w:rPr>
        <w:t>pp.23–27.</w:t>
      </w:r>
    </w:p>
    <w:p w:rsidR="0022680D" w:rsidRDefault="0022680D">
      <w:pPr>
        <w:pStyle w:val="BodyText"/>
        <w:spacing w:before="1"/>
        <w:rPr>
          <w:sz w:val="36"/>
        </w:rPr>
      </w:pPr>
    </w:p>
    <w:p w:rsidR="0022680D" w:rsidRDefault="00520DEB">
      <w:pPr>
        <w:pStyle w:val="ListParagraph"/>
        <w:numPr>
          <w:ilvl w:val="0"/>
          <w:numId w:val="3"/>
        </w:numPr>
        <w:tabs>
          <w:tab w:val="left" w:pos="1770"/>
        </w:tabs>
        <w:spacing w:line="360" w:lineRule="auto"/>
        <w:ind w:right="1133" w:firstLine="0"/>
        <w:jc w:val="both"/>
        <w:rPr>
          <w:sz w:val="24"/>
        </w:rPr>
      </w:pPr>
      <w:r>
        <w:rPr>
          <w:spacing w:val="-6"/>
          <w:sz w:val="24"/>
        </w:rPr>
        <w:t xml:space="preserve">K. </w:t>
      </w:r>
      <w:r>
        <w:rPr>
          <w:sz w:val="24"/>
        </w:rPr>
        <w:t xml:space="preserve">Randhawa, C. </w:t>
      </w:r>
      <w:r>
        <w:rPr>
          <w:spacing w:val="-6"/>
          <w:sz w:val="24"/>
        </w:rPr>
        <w:t xml:space="preserve">K. </w:t>
      </w:r>
      <w:r>
        <w:rPr>
          <w:sz w:val="24"/>
        </w:rPr>
        <w:t xml:space="preserve">Loo, M. Seera, C. P. </w:t>
      </w:r>
      <w:r>
        <w:rPr>
          <w:spacing w:val="-7"/>
          <w:sz w:val="24"/>
        </w:rPr>
        <w:t xml:space="preserve">Lim, </w:t>
      </w:r>
      <w:r>
        <w:rPr>
          <w:sz w:val="24"/>
        </w:rPr>
        <w:t xml:space="preserve">and </w:t>
      </w:r>
      <w:r>
        <w:rPr>
          <w:spacing w:val="-6"/>
          <w:sz w:val="24"/>
        </w:rPr>
        <w:t xml:space="preserve">A. </w:t>
      </w:r>
      <w:r>
        <w:rPr>
          <w:spacing w:val="-3"/>
          <w:sz w:val="24"/>
        </w:rPr>
        <w:t xml:space="preserve">K. </w:t>
      </w:r>
      <w:r>
        <w:rPr>
          <w:sz w:val="24"/>
        </w:rPr>
        <w:t xml:space="preserve">Nandi, “Credit Card Fraud Detection Using AdaBoost and Majority Voting,” IEEE </w:t>
      </w:r>
      <w:r>
        <w:rPr>
          <w:spacing w:val="-5"/>
          <w:sz w:val="24"/>
        </w:rPr>
        <w:t xml:space="preserve">Access, </w:t>
      </w:r>
      <w:r>
        <w:rPr>
          <w:sz w:val="24"/>
        </w:rPr>
        <w:t>vol. 6, pp.14277– 14284,</w:t>
      </w:r>
      <w:r>
        <w:rPr>
          <w:spacing w:val="5"/>
          <w:sz w:val="24"/>
        </w:rPr>
        <w:t xml:space="preserve"> </w:t>
      </w:r>
      <w:r>
        <w:rPr>
          <w:sz w:val="24"/>
        </w:rPr>
        <w:t>2018.</w:t>
      </w:r>
    </w:p>
    <w:p w:rsidR="0022680D" w:rsidRDefault="0022680D">
      <w:pPr>
        <w:spacing w:line="360" w:lineRule="auto"/>
        <w:jc w:val="both"/>
        <w:rPr>
          <w:sz w:val="24"/>
        </w:rPr>
        <w:sectPr w:rsidR="0022680D">
          <w:headerReference w:type="default" r:id="rId77"/>
          <w:footerReference w:type="default" r:id="rId78"/>
          <w:pgSz w:w="11910" w:h="16840"/>
          <w:pgMar w:top="1120" w:right="380" w:bottom="1340" w:left="1020" w:header="712" w:footer="1144" w:gutter="0"/>
          <w:pgNumType w:start="55"/>
          <w:cols w:space="720"/>
        </w:sectPr>
      </w:pPr>
    </w:p>
    <w:p w:rsidR="0022680D" w:rsidRDefault="0022680D">
      <w:pPr>
        <w:pStyle w:val="BodyText"/>
        <w:spacing w:before="9"/>
        <w:rPr>
          <w:sz w:val="17"/>
        </w:rPr>
      </w:pPr>
    </w:p>
    <w:p w:rsidR="0022680D" w:rsidRDefault="00520DEB">
      <w:pPr>
        <w:pStyle w:val="ListParagraph"/>
        <w:numPr>
          <w:ilvl w:val="0"/>
          <w:numId w:val="3"/>
        </w:numPr>
        <w:tabs>
          <w:tab w:val="left" w:pos="1785"/>
        </w:tabs>
        <w:spacing w:before="90" w:line="360" w:lineRule="auto"/>
        <w:ind w:right="1132" w:firstLine="0"/>
        <w:jc w:val="both"/>
        <w:rPr>
          <w:sz w:val="24"/>
        </w:rPr>
      </w:pPr>
      <w:r>
        <w:rPr>
          <w:sz w:val="24"/>
        </w:rPr>
        <w:t xml:space="preserve">N. Mahmoudi and E. Duman, “Detecting credit card fraud by Modified Fisher Discriminant Analysis,” Expert Syst. Appl., </w:t>
      </w:r>
      <w:r>
        <w:rPr>
          <w:spacing w:val="-3"/>
          <w:sz w:val="24"/>
        </w:rPr>
        <w:t xml:space="preserve">vol. </w:t>
      </w:r>
      <w:r>
        <w:rPr>
          <w:sz w:val="24"/>
        </w:rPr>
        <w:t xml:space="preserve">42, no. </w:t>
      </w:r>
      <w:r>
        <w:rPr>
          <w:spacing w:val="-3"/>
          <w:sz w:val="24"/>
        </w:rPr>
        <w:t xml:space="preserve">5, </w:t>
      </w:r>
      <w:r>
        <w:rPr>
          <w:sz w:val="24"/>
        </w:rPr>
        <w:t>pp. 2510–2516,</w:t>
      </w:r>
      <w:r>
        <w:rPr>
          <w:spacing w:val="11"/>
          <w:sz w:val="24"/>
        </w:rPr>
        <w:t xml:space="preserve"> </w:t>
      </w:r>
      <w:r>
        <w:rPr>
          <w:sz w:val="24"/>
        </w:rPr>
        <w:t>2015.</w:t>
      </w:r>
    </w:p>
    <w:p w:rsidR="0022680D" w:rsidRDefault="0022680D">
      <w:pPr>
        <w:pStyle w:val="BodyText"/>
        <w:spacing w:before="1"/>
        <w:rPr>
          <w:sz w:val="36"/>
        </w:rPr>
      </w:pPr>
    </w:p>
    <w:p w:rsidR="0022680D" w:rsidRDefault="00520DEB">
      <w:pPr>
        <w:pStyle w:val="ListParagraph"/>
        <w:numPr>
          <w:ilvl w:val="0"/>
          <w:numId w:val="3"/>
        </w:numPr>
        <w:tabs>
          <w:tab w:val="left" w:pos="2006"/>
        </w:tabs>
        <w:spacing w:line="360" w:lineRule="auto"/>
        <w:ind w:right="1130" w:firstLine="0"/>
        <w:jc w:val="both"/>
        <w:rPr>
          <w:sz w:val="24"/>
        </w:rPr>
      </w:pPr>
      <w:r>
        <w:rPr>
          <w:spacing w:val="-6"/>
          <w:sz w:val="24"/>
        </w:rPr>
        <w:t xml:space="preserve">A. </w:t>
      </w:r>
      <w:r>
        <w:rPr>
          <w:sz w:val="24"/>
        </w:rPr>
        <w:t xml:space="preserve">Dal Pozzolo, O. </w:t>
      </w:r>
      <w:r>
        <w:rPr>
          <w:spacing w:val="-3"/>
          <w:sz w:val="24"/>
        </w:rPr>
        <w:t xml:space="preserve">Caelen, </w:t>
      </w:r>
      <w:r>
        <w:rPr>
          <w:sz w:val="24"/>
        </w:rPr>
        <w:t xml:space="preserve">Y. </w:t>
      </w:r>
      <w:r>
        <w:rPr>
          <w:spacing w:val="-6"/>
          <w:sz w:val="24"/>
        </w:rPr>
        <w:t xml:space="preserve">A. </w:t>
      </w:r>
      <w:r>
        <w:rPr>
          <w:sz w:val="24"/>
        </w:rPr>
        <w:t xml:space="preserve">Le Borgne, S.Waterschoot, and G.Bontempi, “Learned lessons </w:t>
      </w:r>
      <w:r>
        <w:rPr>
          <w:spacing w:val="-5"/>
          <w:sz w:val="24"/>
        </w:rPr>
        <w:t xml:space="preserve">in </w:t>
      </w:r>
      <w:r>
        <w:rPr>
          <w:sz w:val="24"/>
        </w:rPr>
        <w:t xml:space="preserve">credit card fraud detection from a practitioner perspective,” Expert Syst. Appl., </w:t>
      </w:r>
      <w:r>
        <w:rPr>
          <w:spacing w:val="-5"/>
          <w:sz w:val="24"/>
        </w:rPr>
        <w:t xml:space="preserve">vol. </w:t>
      </w:r>
      <w:r>
        <w:rPr>
          <w:sz w:val="24"/>
        </w:rPr>
        <w:t>41, no. 10, pp. 4915–4928,</w:t>
      </w:r>
      <w:r>
        <w:rPr>
          <w:spacing w:val="37"/>
          <w:sz w:val="24"/>
        </w:rPr>
        <w:t xml:space="preserve"> </w:t>
      </w:r>
      <w:r>
        <w:rPr>
          <w:sz w:val="24"/>
        </w:rPr>
        <w:t>2014.</w:t>
      </w:r>
    </w:p>
    <w:p w:rsidR="0022680D" w:rsidRDefault="0022680D">
      <w:pPr>
        <w:pStyle w:val="BodyText"/>
        <w:spacing w:before="9"/>
        <w:rPr>
          <w:sz w:val="29"/>
        </w:rPr>
      </w:pPr>
    </w:p>
    <w:p w:rsidR="0022680D" w:rsidRDefault="00520DEB">
      <w:pPr>
        <w:pStyle w:val="ListParagraph"/>
        <w:numPr>
          <w:ilvl w:val="0"/>
          <w:numId w:val="3"/>
        </w:numPr>
        <w:tabs>
          <w:tab w:val="left" w:pos="1942"/>
        </w:tabs>
        <w:spacing w:line="360" w:lineRule="auto"/>
        <w:ind w:right="1065" w:firstLine="0"/>
        <w:jc w:val="both"/>
        <w:rPr>
          <w:sz w:val="24"/>
        </w:rPr>
      </w:pPr>
      <w:r>
        <w:rPr>
          <w:sz w:val="24"/>
        </w:rPr>
        <w:t xml:space="preserve">M. </w:t>
      </w:r>
      <w:r>
        <w:rPr>
          <w:spacing w:val="-6"/>
          <w:sz w:val="24"/>
        </w:rPr>
        <w:t xml:space="preserve">A. </w:t>
      </w:r>
      <w:r>
        <w:rPr>
          <w:sz w:val="24"/>
        </w:rPr>
        <w:t xml:space="preserve">Scholar, M. </w:t>
      </w:r>
      <w:r>
        <w:rPr>
          <w:spacing w:val="-6"/>
          <w:sz w:val="24"/>
        </w:rPr>
        <w:t xml:space="preserve">Ali, </w:t>
      </w:r>
      <w:r>
        <w:rPr>
          <w:sz w:val="24"/>
        </w:rPr>
        <w:t xml:space="preserve">and P. Fellow, “Investigating the Performance </w:t>
      </w:r>
      <w:r>
        <w:rPr>
          <w:spacing w:val="4"/>
          <w:sz w:val="24"/>
        </w:rPr>
        <w:t xml:space="preserve">of </w:t>
      </w:r>
      <w:r>
        <w:rPr>
          <w:sz w:val="24"/>
        </w:rPr>
        <w:t xml:space="preserve">Smote for Class Imbalanced Learning : A Case Study of Credit </w:t>
      </w:r>
      <w:r>
        <w:rPr>
          <w:spacing w:val="-5"/>
          <w:sz w:val="24"/>
        </w:rPr>
        <w:t>Sc</w:t>
      </w:r>
      <w:r>
        <w:rPr>
          <w:spacing w:val="-5"/>
          <w:sz w:val="24"/>
        </w:rPr>
        <w:t xml:space="preserve">oring </w:t>
      </w:r>
      <w:r>
        <w:rPr>
          <w:sz w:val="24"/>
        </w:rPr>
        <w:t>Datasets,”vol. 13, no. 33, pp. 340–353,</w:t>
      </w:r>
      <w:r>
        <w:rPr>
          <w:spacing w:val="20"/>
          <w:sz w:val="24"/>
        </w:rPr>
        <w:t xml:space="preserve"> </w:t>
      </w:r>
      <w:r>
        <w:rPr>
          <w:sz w:val="24"/>
        </w:rPr>
        <w:t>2017.</w:t>
      </w:r>
    </w:p>
    <w:p w:rsidR="0022680D" w:rsidRDefault="0022680D">
      <w:pPr>
        <w:pStyle w:val="BodyText"/>
        <w:spacing w:before="1"/>
        <w:rPr>
          <w:sz w:val="33"/>
        </w:rPr>
      </w:pPr>
    </w:p>
    <w:p w:rsidR="0022680D" w:rsidRDefault="00520DEB">
      <w:pPr>
        <w:pStyle w:val="ListParagraph"/>
        <w:numPr>
          <w:ilvl w:val="0"/>
          <w:numId w:val="3"/>
        </w:numPr>
        <w:tabs>
          <w:tab w:val="left" w:pos="1958"/>
        </w:tabs>
        <w:spacing w:before="1" w:line="362" w:lineRule="auto"/>
        <w:ind w:right="1075" w:firstLine="0"/>
        <w:jc w:val="both"/>
        <w:rPr>
          <w:sz w:val="24"/>
        </w:rPr>
      </w:pPr>
      <w:r>
        <w:rPr>
          <w:sz w:val="24"/>
        </w:rPr>
        <w:t xml:space="preserve">H. He, </w:t>
      </w:r>
      <w:r>
        <w:rPr>
          <w:spacing w:val="-6"/>
          <w:sz w:val="24"/>
        </w:rPr>
        <w:t xml:space="preserve">W. </w:t>
      </w:r>
      <w:r>
        <w:rPr>
          <w:sz w:val="24"/>
        </w:rPr>
        <w:t xml:space="preserve">Zhang, and S. Zhang, “A novel ensemble method for credit scoring: Adaption </w:t>
      </w:r>
      <w:r>
        <w:rPr>
          <w:spacing w:val="4"/>
          <w:sz w:val="24"/>
        </w:rPr>
        <w:t xml:space="preserve">of </w:t>
      </w:r>
      <w:r>
        <w:rPr>
          <w:sz w:val="24"/>
        </w:rPr>
        <w:t>different imbalance ratios,” Expert Syst. Appl., vol. 98, pp. 105–117, May</w:t>
      </w:r>
      <w:r>
        <w:rPr>
          <w:spacing w:val="-13"/>
          <w:sz w:val="24"/>
        </w:rPr>
        <w:t xml:space="preserve"> </w:t>
      </w:r>
      <w:r>
        <w:rPr>
          <w:sz w:val="24"/>
        </w:rPr>
        <w:t>2018.</w:t>
      </w:r>
    </w:p>
    <w:p w:rsidR="0022680D" w:rsidRDefault="0022680D">
      <w:pPr>
        <w:pStyle w:val="BodyText"/>
        <w:spacing w:before="11"/>
        <w:rPr>
          <w:sz w:val="36"/>
        </w:rPr>
      </w:pPr>
    </w:p>
    <w:p w:rsidR="0022680D" w:rsidRDefault="00520DEB">
      <w:pPr>
        <w:pStyle w:val="ListParagraph"/>
        <w:numPr>
          <w:ilvl w:val="0"/>
          <w:numId w:val="3"/>
        </w:numPr>
        <w:tabs>
          <w:tab w:val="left" w:pos="1919"/>
        </w:tabs>
        <w:spacing w:line="362" w:lineRule="auto"/>
        <w:ind w:right="1069" w:firstLine="0"/>
        <w:jc w:val="both"/>
        <w:rPr>
          <w:sz w:val="24"/>
        </w:rPr>
      </w:pPr>
      <w:r>
        <w:rPr>
          <w:spacing w:val="-6"/>
          <w:sz w:val="24"/>
        </w:rPr>
        <w:t xml:space="preserve">A. </w:t>
      </w:r>
      <w:r>
        <w:rPr>
          <w:sz w:val="24"/>
        </w:rPr>
        <w:t xml:space="preserve">Dal Pozzolo, </w:t>
      </w:r>
      <w:r>
        <w:rPr>
          <w:spacing w:val="-3"/>
          <w:sz w:val="24"/>
        </w:rPr>
        <w:t xml:space="preserve">O. </w:t>
      </w:r>
      <w:r>
        <w:rPr>
          <w:sz w:val="24"/>
        </w:rPr>
        <w:t xml:space="preserve">Caelen, R. </w:t>
      </w:r>
      <w:r>
        <w:rPr>
          <w:spacing w:val="-6"/>
          <w:sz w:val="24"/>
        </w:rPr>
        <w:t xml:space="preserve">A. </w:t>
      </w:r>
      <w:r>
        <w:rPr>
          <w:sz w:val="24"/>
        </w:rPr>
        <w:t xml:space="preserve">Johnson, and G. </w:t>
      </w:r>
      <w:r>
        <w:rPr>
          <w:spacing w:val="-4"/>
          <w:sz w:val="24"/>
        </w:rPr>
        <w:t xml:space="preserve">Bontempi, </w:t>
      </w:r>
      <w:r>
        <w:rPr>
          <w:sz w:val="24"/>
        </w:rPr>
        <w:t>“Calibrating Probability with Undersampling for Unbalanced</w:t>
      </w:r>
      <w:r>
        <w:rPr>
          <w:spacing w:val="4"/>
          <w:sz w:val="24"/>
        </w:rPr>
        <w:t xml:space="preserve"> </w:t>
      </w:r>
      <w:r>
        <w:rPr>
          <w:sz w:val="24"/>
        </w:rPr>
        <w:t>Classification.</w:t>
      </w:r>
    </w:p>
    <w:p w:rsidR="0022680D" w:rsidRDefault="0022680D">
      <w:pPr>
        <w:pStyle w:val="BodyText"/>
        <w:rPr>
          <w:sz w:val="26"/>
        </w:rPr>
      </w:pPr>
    </w:p>
    <w:p w:rsidR="0022680D" w:rsidRDefault="0022680D">
      <w:pPr>
        <w:pStyle w:val="BodyText"/>
        <w:spacing w:before="9"/>
        <w:rPr>
          <w:sz w:val="21"/>
        </w:rPr>
      </w:pPr>
    </w:p>
    <w:p w:rsidR="0022680D" w:rsidRDefault="00520DEB">
      <w:pPr>
        <w:pStyle w:val="ListParagraph"/>
        <w:numPr>
          <w:ilvl w:val="0"/>
          <w:numId w:val="3"/>
        </w:numPr>
        <w:tabs>
          <w:tab w:val="left" w:pos="1871"/>
        </w:tabs>
        <w:spacing w:line="360" w:lineRule="auto"/>
        <w:ind w:right="1154" w:firstLine="0"/>
        <w:jc w:val="both"/>
        <w:rPr>
          <w:sz w:val="24"/>
        </w:rPr>
      </w:pPr>
      <w:r>
        <w:rPr>
          <w:spacing w:val="-3"/>
          <w:sz w:val="24"/>
        </w:rPr>
        <w:t xml:space="preserve">Y. </w:t>
      </w:r>
      <w:r>
        <w:rPr>
          <w:sz w:val="24"/>
        </w:rPr>
        <w:t>Sahin and E. Duman, “Detecting Credit Card Fraud by Decision Trees and Support Vector Machines,” Int. Multiconference</w:t>
      </w:r>
      <w:r>
        <w:rPr>
          <w:spacing w:val="11"/>
          <w:sz w:val="24"/>
        </w:rPr>
        <w:t xml:space="preserve"> </w:t>
      </w:r>
      <w:r>
        <w:rPr>
          <w:sz w:val="24"/>
        </w:rPr>
        <w:t>Eng.</w:t>
      </w:r>
    </w:p>
    <w:sectPr w:rsidR="0022680D" w:rsidSect="0022680D">
      <w:pgSz w:w="11910" w:h="16840"/>
      <w:pgMar w:top="1120" w:right="380" w:bottom="1340" w:left="1020" w:header="712" w:footer="114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0DEB" w:rsidRDefault="00520DEB" w:rsidP="0022680D">
      <w:r>
        <w:separator/>
      </w:r>
    </w:p>
  </w:endnote>
  <w:endnote w:type="continuationSeparator" w:id="1">
    <w:p w:rsidR="00520DEB" w:rsidRDefault="00520DEB" w:rsidP="002268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ladea">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72" style="position:absolute;margin-left:121pt;margin-top:773.75pt;width:402.65pt;height:4.35pt;z-index:-1734195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70" type="#_x0000_t202" style="position:absolute;margin-left:488.8pt;margin-top:778.35pt;width:36.4pt;height:15.3pt;z-index:-17340928;mso-position-horizontal-relative:page;mso-position-vertical-relative:page" filled="f" stroked="f">
          <v:textbox inset="0,0,0,0">
            <w:txbxContent>
              <w:p w:rsidR="0022680D" w:rsidRDefault="00520DEB">
                <w:pPr>
                  <w:pStyle w:val="BodyText"/>
                  <w:spacing w:before="10"/>
                  <w:ind w:left="20"/>
                </w:pPr>
                <w:r>
                  <w:t xml:space="preserve">Page </w:t>
                </w:r>
                <w:r w:rsidR="0022680D">
                  <w:fldChar w:fldCharType="begin"/>
                </w:r>
                <w:r>
                  <w:instrText xml:space="preserve"> PAGE </w:instrText>
                </w:r>
                <w:r w:rsidR="0022680D">
                  <w:fldChar w:fldCharType="separate"/>
                </w:r>
                <w:r w:rsidR="005D5622">
                  <w:rPr>
                    <w:noProof/>
                  </w:rPr>
                  <w:t>2</w:t>
                </w:r>
                <w:r w:rsidR="0022680D">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47" style="position:absolute;margin-left:121pt;margin-top:773.75pt;width:402.65pt;height:4.35pt;z-index:-1732915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45" type="#_x0000_t202" style="position:absolute;margin-left:482.8pt;margin-top:778.35pt;width:42.4pt;height:15.3pt;z-index:-17328128;mso-position-horizontal-relative:page;mso-position-vertical-relative:page" filled="f" stroked="f">
          <v:textbox inset="0,0,0,0">
            <w:txbxContent>
              <w:p w:rsidR="0022680D" w:rsidRDefault="00520DEB">
                <w:pPr>
                  <w:pStyle w:val="BodyText"/>
                  <w:spacing w:before="10"/>
                  <w:ind w:left="20"/>
                </w:pPr>
                <w:r>
                  <w:t xml:space="preserve">Page </w:t>
                </w:r>
                <w:r w:rsidR="0022680D">
                  <w:fldChar w:fldCharType="begin"/>
                </w:r>
                <w:r>
                  <w:instrText xml:space="preserve"> PAGE </w:instrText>
                </w:r>
                <w:r w:rsidR="0022680D">
                  <w:fldChar w:fldCharType="separate"/>
                </w:r>
                <w:r w:rsidR="00201274">
                  <w:rPr>
                    <w:noProof/>
                  </w:rPr>
                  <w:t>48</w:t>
                </w:r>
                <w:r w:rsidR="0022680D">
                  <w:fldChar w:fldCharType="end"/>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42" style="position:absolute;margin-left:121pt;margin-top:773.75pt;width:402.65pt;height:4.35pt;z-index:-1732659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40" type="#_x0000_t202" style="position:absolute;margin-left:482.8pt;margin-top:778.35pt;width:42.4pt;height:15.3pt;z-index:-17325568;mso-position-horizontal-relative:page;mso-position-vertical-relative:page" filled="f" stroked="f">
          <v:textbox inset="0,0,0,0">
            <w:txbxContent>
              <w:p w:rsidR="0022680D" w:rsidRDefault="00520DEB">
                <w:pPr>
                  <w:pStyle w:val="BodyText"/>
                  <w:spacing w:before="10"/>
                  <w:ind w:left="20"/>
                </w:pPr>
                <w:r>
                  <w:t xml:space="preserve">Page </w:t>
                </w:r>
                <w:r w:rsidR="0022680D">
                  <w:fldChar w:fldCharType="begin"/>
                </w:r>
                <w:r>
                  <w:instrText xml:space="preserve"> PAGE </w:instrText>
                </w:r>
                <w:r w:rsidR="0022680D">
                  <w:fldChar w:fldCharType="separate"/>
                </w:r>
                <w:r w:rsidR="00201274">
                  <w:rPr>
                    <w:noProof/>
                  </w:rPr>
                  <w:t>51</w:t>
                </w:r>
                <w:r w:rsidR="0022680D">
                  <w:fldChar w:fldCharType="end"/>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37" style="position:absolute;margin-left:121pt;margin-top:773.75pt;width:402.65pt;height:4.35pt;z-index:-1732403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35" type="#_x0000_t202" style="position:absolute;margin-left:482.8pt;margin-top:778.35pt;width:42.4pt;height:15.3pt;z-index:-17323008;mso-position-horizontal-relative:page;mso-position-vertical-relative:page" filled="f" stroked="f">
          <v:textbox inset="0,0,0,0">
            <w:txbxContent>
              <w:p w:rsidR="0022680D" w:rsidRDefault="00520DEB">
                <w:pPr>
                  <w:pStyle w:val="BodyText"/>
                  <w:spacing w:before="10"/>
                  <w:ind w:left="20"/>
                </w:pPr>
                <w:r>
                  <w:t xml:space="preserve">Page </w:t>
                </w:r>
                <w:r w:rsidR="0022680D">
                  <w:fldChar w:fldCharType="begin"/>
                </w:r>
                <w:r>
                  <w:instrText xml:space="preserve"> PAGE </w:instrText>
                </w:r>
                <w:r w:rsidR="0022680D">
                  <w:fldChar w:fldCharType="separate"/>
                </w:r>
                <w:r w:rsidR="00201274">
                  <w:rPr>
                    <w:noProof/>
                  </w:rPr>
                  <w:t>52</w:t>
                </w:r>
                <w:r w:rsidR="0022680D">
                  <w:fldChar w:fldCharType="end"/>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32" style="position:absolute;margin-left:121pt;margin-top:773.75pt;width:402.65pt;height:4.35pt;z-index:-1732147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30" type="#_x0000_t202" style="position:absolute;margin-left:482.8pt;margin-top:778.35pt;width:42.4pt;height:15.3pt;z-index:-17320448;mso-position-horizontal-relative:page;mso-position-vertical-relative:page" filled="f" stroked="f">
          <v:textbox inset="0,0,0,0">
            <w:txbxContent>
              <w:p w:rsidR="0022680D" w:rsidRDefault="00520DEB">
                <w:pPr>
                  <w:pStyle w:val="BodyText"/>
                  <w:spacing w:before="10"/>
                  <w:ind w:left="20"/>
                </w:pPr>
                <w:r>
                  <w:t>Page</w:t>
                </w:r>
                <w:r>
                  <w:t xml:space="preserve"> </w:t>
                </w:r>
                <w:r w:rsidR="0022680D">
                  <w:fldChar w:fldCharType="begin"/>
                </w:r>
                <w:r>
                  <w:instrText xml:space="preserve"> PAGE </w:instrText>
                </w:r>
                <w:r w:rsidR="0022680D">
                  <w:fldChar w:fldCharType="separate"/>
                </w:r>
                <w:r w:rsidR="00201274">
                  <w:rPr>
                    <w:noProof/>
                  </w:rPr>
                  <w:t>54</w:t>
                </w:r>
                <w:r w:rsidR="0022680D">
                  <w:fldChar w:fldCharType="end"/>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27" style="position:absolute;margin-left:121pt;margin-top:774.7pt;width:402.65pt;height:4.35pt;z-index:-17318912;mso-position-horizontal-relative:page;mso-position-vertical-relative:page" coordorigin="2420,15494" coordsize="8053,87" o:spt="100" adj="0,,0" path="m10473,15566r-8053,l2420,15580r8053,l10473,15566xm10473,15494r-8053,l2420,15552r8053,l10473,15494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25" type="#_x0000_t202" style="position:absolute;margin-left:484.25pt;margin-top:779.05pt;width:40.75pt;height:14.95pt;z-index:-17317888;mso-position-horizontal-relative:page;mso-position-vertical-relative:page" filled="f" stroked="f">
          <v:textbox inset="0,0,0,0">
            <w:txbxContent>
              <w:p w:rsidR="0022680D" w:rsidRDefault="00520DEB">
                <w:pPr>
                  <w:spacing w:before="21"/>
                  <w:ind w:left="20"/>
                  <w:rPr>
                    <w:rFonts w:ascii="Caladea"/>
                  </w:rPr>
                </w:pPr>
                <w:r>
                  <w:rPr>
                    <w:rFonts w:ascii="Caladea"/>
                  </w:rPr>
                  <w:t xml:space="preserve">Page </w:t>
                </w:r>
                <w:r w:rsidR="0022680D">
                  <w:fldChar w:fldCharType="begin"/>
                </w:r>
                <w:r>
                  <w:rPr>
                    <w:rFonts w:ascii="Caladea"/>
                  </w:rPr>
                  <w:instrText xml:space="preserve"> PAGE </w:instrText>
                </w:r>
                <w:r w:rsidR="0022680D">
                  <w:fldChar w:fldCharType="separate"/>
                </w:r>
                <w:r w:rsidR="00201274">
                  <w:rPr>
                    <w:rFonts w:ascii="Caladea"/>
                    <w:noProof/>
                  </w:rPr>
                  <w:t>56</w:t>
                </w:r>
                <w:r w:rsidR="0022680D">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67" style="position:absolute;margin-left:121pt;margin-top:773.75pt;width:402.65pt;height:4.35pt;z-index:-1733939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65" type="#_x0000_t202" style="position:absolute;margin-left:482.8pt;margin-top:778.35pt;width:42.4pt;height:15.3pt;z-index:-17338368;mso-position-horizontal-relative:page;mso-position-vertical-relative:page" filled="f" stroked="f">
          <v:textbox inset="0,0,0,0">
            <w:txbxContent>
              <w:p w:rsidR="0022680D" w:rsidRDefault="00520DEB">
                <w:pPr>
                  <w:pStyle w:val="BodyText"/>
                  <w:spacing w:before="10"/>
                  <w:ind w:left="20"/>
                </w:pPr>
                <w:r>
                  <w:t xml:space="preserve">Page </w:t>
                </w:r>
                <w:r w:rsidR="0022680D">
                  <w:fldChar w:fldCharType="begin"/>
                </w:r>
                <w:r>
                  <w:instrText xml:space="preserve"> PAGE </w:instrText>
                </w:r>
                <w:r w:rsidR="0022680D">
                  <w:fldChar w:fldCharType="separate"/>
                </w:r>
                <w:r w:rsidR="00201274">
                  <w:rPr>
                    <w:noProof/>
                  </w:rPr>
                  <w:t>10</w:t>
                </w:r>
                <w:r w:rsidR="0022680D">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62" style="position:absolute;margin-left:121pt;margin-top:773.75pt;width:402.65pt;height:4.35pt;z-index:-1733683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60" type="#_x0000_t202" style="position:absolute;margin-left:482.8pt;margin-top:778.35pt;width:42.4pt;height:15.3pt;z-index:-17335808;mso-position-horizontal-relative:page;mso-position-vertical-relative:page" filled="f" stroked="f">
          <v:textbox inset="0,0,0,0">
            <w:txbxContent>
              <w:p w:rsidR="0022680D" w:rsidRDefault="00520DEB">
                <w:pPr>
                  <w:pStyle w:val="BodyText"/>
                  <w:spacing w:before="10"/>
                  <w:ind w:left="20"/>
                </w:pPr>
                <w:r>
                  <w:t xml:space="preserve">Page </w:t>
                </w:r>
                <w:r w:rsidR="0022680D">
                  <w:fldChar w:fldCharType="begin"/>
                </w:r>
                <w:r>
                  <w:instrText xml:space="preserve"> PAGE </w:instrText>
                </w:r>
                <w:r w:rsidR="0022680D">
                  <w:fldChar w:fldCharType="separate"/>
                </w:r>
                <w:r w:rsidR="00201274">
                  <w:rPr>
                    <w:noProof/>
                  </w:rPr>
                  <w:t>21</w:t>
                </w:r>
                <w:r w:rsidR="0022680D">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57" style="position:absolute;margin-left:121pt;margin-top:773.75pt;width:402.65pt;height:4.35pt;z-index:-1733427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55" type="#_x0000_t202" style="position:absolute;margin-left:482.8pt;margin-top:778.35pt;width:42.4pt;height:15.3pt;z-index:-17333248;mso-position-horizontal-relative:page;mso-position-vertical-relative:page" filled="f" stroked="f">
          <v:textbox inset="0,0,0,0">
            <w:txbxContent>
              <w:p w:rsidR="0022680D" w:rsidRDefault="00520DEB">
                <w:pPr>
                  <w:pStyle w:val="BodyText"/>
                  <w:spacing w:before="10"/>
                  <w:ind w:left="20"/>
                </w:pPr>
                <w:r>
                  <w:t xml:space="preserve">Page </w:t>
                </w:r>
                <w:r w:rsidR="0022680D">
                  <w:fldChar w:fldCharType="begin"/>
                </w:r>
                <w:r>
                  <w:instrText xml:space="preserve"> PAGE </w:instrText>
                </w:r>
                <w:r w:rsidR="0022680D">
                  <w:fldChar w:fldCharType="separate"/>
                </w:r>
                <w:r w:rsidR="00201274">
                  <w:rPr>
                    <w:noProof/>
                  </w:rPr>
                  <w:t>32</w:t>
                </w:r>
                <w:r w:rsidR="0022680D">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52" style="position:absolute;margin-left:121pt;margin-top:773.75pt;width:402.65pt;height:4.35pt;z-index:-17331712;mso-position-horizontal-relative:page;mso-position-vertical-relative:page" coordorigin="2420,15475" coordsize="8053,87" o:spt="100" adj="0,,0" path="m10473,15547r-8053,l2420,15561r8053,l10473,15547xm10473,15475r-8053,l2420,15532r8053,l10473,15475xe" fillcolor="#612322" stroked="f">
          <v:stroke joinstyle="round"/>
          <v:formulas/>
          <v:path arrowok="t" o:connecttype="segments"/>
          <w10:wrap anchorx="page" anchory="page"/>
        </v:shape>
      </w:pict>
    </w:r>
    <w:r w:rsidRPr="0022680D">
      <w:pict>
        <v:shapetype id="_x0000_t202" coordsize="21600,21600" o:spt="202" path="m,l,21600r21600,l21600,xe">
          <v:stroke joinstyle="miter"/>
          <v:path gradientshapeok="t" o:connecttype="rect"/>
        </v:shapetype>
        <v:shape id="_x0000_s1050" type="#_x0000_t202" style="position:absolute;margin-left:482.8pt;margin-top:778.35pt;width:42.4pt;height:15.3pt;z-index:-17330688;mso-position-horizontal-relative:page;mso-position-vertical-relative:page" filled="f" stroked="f">
          <v:textbox inset="0,0,0,0">
            <w:txbxContent>
              <w:p w:rsidR="0022680D" w:rsidRDefault="00520DEB">
                <w:pPr>
                  <w:pStyle w:val="BodyText"/>
                  <w:spacing w:before="10"/>
                  <w:ind w:left="20"/>
                </w:pPr>
                <w:r>
                  <w:t xml:space="preserve">Page </w:t>
                </w:r>
                <w:r w:rsidR="0022680D">
                  <w:fldChar w:fldCharType="begin"/>
                </w:r>
                <w:r>
                  <w:instrText xml:space="preserve"> PAGE </w:instrText>
                </w:r>
                <w:r w:rsidR="0022680D">
                  <w:fldChar w:fldCharType="separate"/>
                </w:r>
                <w:r w:rsidR="00201274">
                  <w:rPr>
                    <w:noProof/>
                  </w:rPr>
                  <w:t>34</w:t>
                </w:r>
                <w:r w:rsidR="0022680D">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0DEB" w:rsidRDefault="00520DEB" w:rsidP="0022680D">
      <w:r>
        <w:separator/>
      </w:r>
    </w:p>
  </w:footnote>
  <w:footnote w:type="continuationSeparator" w:id="1">
    <w:p w:rsidR="00520DEB" w:rsidRDefault="00520DEB" w:rsidP="002268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69" style="position:absolute;margin-left:121pt;margin-top:52.6pt;width:402.65pt;height:4.35pt;z-index:-1734041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64" style="position:absolute;margin-left:121pt;margin-top:52.6pt;width:402.65pt;height:4.35pt;z-index:-1733785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59" style="position:absolute;margin-left:121pt;margin-top:52.6pt;width:402.65pt;height:4.35pt;z-index:-1733529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54" style="position:absolute;margin-left:121pt;margin-top:52.6pt;width:402.65pt;height:4.35pt;z-index:-1733273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49" style="position:absolute;margin-left:121pt;margin-top:52.6pt;width:402.65pt;height:4.35pt;z-index:-1733017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44" style="position:absolute;margin-left:121pt;margin-top:52.6pt;width:402.65pt;height:4.35pt;z-index:-1732761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39" style="position:absolute;margin-left:121pt;margin-top:52.6pt;width:402.65pt;height:4.35pt;z-index:-1732505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34" style="position:absolute;margin-left:121pt;margin-top:52.6pt;width:402.65pt;height:4.35pt;z-index:-1732249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29" style="position:absolute;margin-left:121pt;margin-top:52.6pt;width:402.65pt;height:4.35pt;z-index:-1731993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0"/>
      </w:rPr>
    </w:pPr>
    <w:r w:rsidRPr="0022680D">
      <w:pict>
        <v:shape id="_x0000_s1074" style="position:absolute;margin-left:121pt;margin-top:52.6pt;width:402.65pt;height:4.35pt;z-index:-17342976;mso-position-horizontal-relative:page;mso-position-vertical-relative:page" coordorigin="2420,1052" coordsize="8053,87" o:spt="100" adj="0,,0" path="m10473,1080r-8053,l2420,1138r8053,l10473,1080xm10473,1052r-8053,l2420,1066r8053,l10473,1052xe" fillcolor="#612322" stroked="f">
          <v:stroke joinstyle="round"/>
          <v:formulas/>
          <v:path arrowok="t" o:connecttype="segments"/>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80D" w:rsidRDefault="0022680D">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CCF"/>
    <w:multiLevelType w:val="hybridMultilevel"/>
    <w:tmpl w:val="F456317A"/>
    <w:lvl w:ilvl="0" w:tplc="963ACF64">
      <w:start w:val="7"/>
      <w:numFmt w:val="decimal"/>
      <w:lvlText w:val="%1"/>
      <w:lvlJc w:val="left"/>
      <w:pPr>
        <w:ind w:left="1789" w:hanging="360"/>
        <w:jc w:val="left"/>
      </w:pPr>
      <w:rPr>
        <w:rFonts w:hint="default"/>
        <w:lang w:val="en-US" w:eastAsia="en-US" w:bidi="ar-SA"/>
      </w:rPr>
    </w:lvl>
    <w:lvl w:ilvl="1" w:tplc="CA8E1F6A">
      <w:numFmt w:val="none"/>
      <w:lvlText w:val=""/>
      <w:lvlJc w:val="left"/>
      <w:pPr>
        <w:tabs>
          <w:tab w:val="num" w:pos="360"/>
        </w:tabs>
      </w:pPr>
    </w:lvl>
    <w:lvl w:ilvl="2" w:tplc="66CC395A">
      <w:numFmt w:val="none"/>
      <w:lvlText w:val=""/>
      <w:lvlJc w:val="left"/>
      <w:pPr>
        <w:tabs>
          <w:tab w:val="num" w:pos="360"/>
        </w:tabs>
      </w:pPr>
    </w:lvl>
    <w:lvl w:ilvl="3" w:tplc="A1E42E82">
      <w:numFmt w:val="bullet"/>
      <w:lvlText w:val="•"/>
      <w:lvlJc w:val="left"/>
      <w:pPr>
        <w:ind w:left="3875" w:hanging="543"/>
      </w:pPr>
      <w:rPr>
        <w:rFonts w:hint="default"/>
        <w:lang w:val="en-US" w:eastAsia="en-US" w:bidi="ar-SA"/>
      </w:rPr>
    </w:lvl>
    <w:lvl w:ilvl="4" w:tplc="B7CCA404">
      <w:numFmt w:val="bullet"/>
      <w:lvlText w:val="•"/>
      <w:lvlJc w:val="left"/>
      <w:pPr>
        <w:ind w:left="4822" w:hanging="543"/>
      </w:pPr>
      <w:rPr>
        <w:rFonts w:hint="default"/>
        <w:lang w:val="en-US" w:eastAsia="en-US" w:bidi="ar-SA"/>
      </w:rPr>
    </w:lvl>
    <w:lvl w:ilvl="5" w:tplc="BE566370">
      <w:numFmt w:val="bullet"/>
      <w:lvlText w:val="•"/>
      <w:lvlJc w:val="left"/>
      <w:pPr>
        <w:ind w:left="5770" w:hanging="543"/>
      </w:pPr>
      <w:rPr>
        <w:rFonts w:hint="default"/>
        <w:lang w:val="en-US" w:eastAsia="en-US" w:bidi="ar-SA"/>
      </w:rPr>
    </w:lvl>
    <w:lvl w:ilvl="6" w:tplc="56DEE150">
      <w:numFmt w:val="bullet"/>
      <w:lvlText w:val="•"/>
      <w:lvlJc w:val="left"/>
      <w:pPr>
        <w:ind w:left="6718" w:hanging="543"/>
      </w:pPr>
      <w:rPr>
        <w:rFonts w:hint="default"/>
        <w:lang w:val="en-US" w:eastAsia="en-US" w:bidi="ar-SA"/>
      </w:rPr>
    </w:lvl>
    <w:lvl w:ilvl="7" w:tplc="61E40290">
      <w:numFmt w:val="bullet"/>
      <w:lvlText w:val="•"/>
      <w:lvlJc w:val="left"/>
      <w:pPr>
        <w:ind w:left="7665" w:hanging="543"/>
      </w:pPr>
      <w:rPr>
        <w:rFonts w:hint="default"/>
        <w:lang w:val="en-US" w:eastAsia="en-US" w:bidi="ar-SA"/>
      </w:rPr>
    </w:lvl>
    <w:lvl w:ilvl="8" w:tplc="C0AC065C">
      <w:numFmt w:val="bullet"/>
      <w:lvlText w:val="•"/>
      <w:lvlJc w:val="left"/>
      <w:pPr>
        <w:ind w:left="8613" w:hanging="543"/>
      </w:pPr>
      <w:rPr>
        <w:rFonts w:hint="default"/>
        <w:lang w:val="en-US" w:eastAsia="en-US" w:bidi="ar-SA"/>
      </w:rPr>
    </w:lvl>
  </w:abstractNum>
  <w:abstractNum w:abstractNumId="1">
    <w:nsid w:val="057C1561"/>
    <w:multiLevelType w:val="hybridMultilevel"/>
    <w:tmpl w:val="B2ACE744"/>
    <w:lvl w:ilvl="0" w:tplc="C2F23194">
      <w:numFmt w:val="bullet"/>
      <w:lvlText w:val=""/>
      <w:lvlJc w:val="left"/>
      <w:pPr>
        <w:ind w:left="1429" w:hanging="360"/>
      </w:pPr>
      <w:rPr>
        <w:rFonts w:hint="default"/>
        <w:w w:val="100"/>
        <w:lang w:val="en-US" w:eastAsia="en-US" w:bidi="ar-SA"/>
      </w:rPr>
    </w:lvl>
    <w:lvl w:ilvl="1" w:tplc="4330D9F8">
      <w:numFmt w:val="bullet"/>
      <w:lvlText w:val=""/>
      <w:lvlJc w:val="left"/>
      <w:pPr>
        <w:ind w:left="1760" w:hanging="269"/>
      </w:pPr>
      <w:rPr>
        <w:rFonts w:ascii="Symbol" w:eastAsia="Symbol" w:hAnsi="Symbol" w:cs="Symbol" w:hint="default"/>
        <w:w w:val="100"/>
        <w:sz w:val="24"/>
        <w:szCs w:val="24"/>
        <w:lang w:val="en-US" w:eastAsia="en-US" w:bidi="ar-SA"/>
      </w:rPr>
    </w:lvl>
    <w:lvl w:ilvl="2" w:tplc="8E5033AE">
      <w:numFmt w:val="bullet"/>
      <w:lvlText w:val="•"/>
      <w:lvlJc w:val="left"/>
      <w:pPr>
        <w:ind w:left="2732" w:hanging="269"/>
      </w:pPr>
      <w:rPr>
        <w:rFonts w:hint="default"/>
        <w:lang w:val="en-US" w:eastAsia="en-US" w:bidi="ar-SA"/>
      </w:rPr>
    </w:lvl>
    <w:lvl w:ilvl="3" w:tplc="298A0D2A">
      <w:numFmt w:val="bullet"/>
      <w:lvlText w:val="•"/>
      <w:lvlJc w:val="left"/>
      <w:pPr>
        <w:ind w:left="3704" w:hanging="269"/>
      </w:pPr>
      <w:rPr>
        <w:rFonts w:hint="default"/>
        <w:lang w:val="en-US" w:eastAsia="en-US" w:bidi="ar-SA"/>
      </w:rPr>
    </w:lvl>
    <w:lvl w:ilvl="4" w:tplc="69B4B5CE">
      <w:numFmt w:val="bullet"/>
      <w:lvlText w:val="•"/>
      <w:lvlJc w:val="left"/>
      <w:pPr>
        <w:ind w:left="4676" w:hanging="269"/>
      </w:pPr>
      <w:rPr>
        <w:rFonts w:hint="default"/>
        <w:lang w:val="en-US" w:eastAsia="en-US" w:bidi="ar-SA"/>
      </w:rPr>
    </w:lvl>
    <w:lvl w:ilvl="5" w:tplc="10CA61D4">
      <w:numFmt w:val="bullet"/>
      <w:lvlText w:val="•"/>
      <w:lvlJc w:val="left"/>
      <w:pPr>
        <w:ind w:left="5648" w:hanging="269"/>
      </w:pPr>
      <w:rPr>
        <w:rFonts w:hint="default"/>
        <w:lang w:val="en-US" w:eastAsia="en-US" w:bidi="ar-SA"/>
      </w:rPr>
    </w:lvl>
    <w:lvl w:ilvl="6" w:tplc="767258A0">
      <w:numFmt w:val="bullet"/>
      <w:lvlText w:val="•"/>
      <w:lvlJc w:val="left"/>
      <w:pPr>
        <w:ind w:left="6620" w:hanging="269"/>
      </w:pPr>
      <w:rPr>
        <w:rFonts w:hint="default"/>
        <w:lang w:val="en-US" w:eastAsia="en-US" w:bidi="ar-SA"/>
      </w:rPr>
    </w:lvl>
    <w:lvl w:ilvl="7" w:tplc="70248434">
      <w:numFmt w:val="bullet"/>
      <w:lvlText w:val="•"/>
      <w:lvlJc w:val="left"/>
      <w:pPr>
        <w:ind w:left="7592" w:hanging="269"/>
      </w:pPr>
      <w:rPr>
        <w:rFonts w:hint="default"/>
        <w:lang w:val="en-US" w:eastAsia="en-US" w:bidi="ar-SA"/>
      </w:rPr>
    </w:lvl>
    <w:lvl w:ilvl="8" w:tplc="284088BE">
      <w:numFmt w:val="bullet"/>
      <w:lvlText w:val="•"/>
      <w:lvlJc w:val="left"/>
      <w:pPr>
        <w:ind w:left="8564" w:hanging="269"/>
      </w:pPr>
      <w:rPr>
        <w:rFonts w:hint="default"/>
        <w:lang w:val="en-US" w:eastAsia="en-US" w:bidi="ar-SA"/>
      </w:rPr>
    </w:lvl>
  </w:abstractNum>
  <w:abstractNum w:abstractNumId="2">
    <w:nsid w:val="08F5445B"/>
    <w:multiLevelType w:val="hybridMultilevel"/>
    <w:tmpl w:val="3EE41C1A"/>
    <w:lvl w:ilvl="0" w:tplc="967EDD08">
      <w:start w:val="3"/>
      <w:numFmt w:val="decimal"/>
      <w:lvlText w:val="%1"/>
      <w:lvlJc w:val="left"/>
      <w:pPr>
        <w:ind w:left="1970" w:hanging="542"/>
        <w:jc w:val="left"/>
      </w:pPr>
      <w:rPr>
        <w:rFonts w:hint="default"/>
        <w:lang w:val="en-US" w:eastAsia="en-US" w:bidi="ar-SA"/>
      </w:rPr>
    </w:lvl>
    <w:lvl w:ilvl="1" w:tplc="34C490C8">
      <w:numFmt w:val="none"/>
      <w:lvlText w:val=""/>
      <w:lvlJc w:val="left"/>
      <w:pPr>
        <w:tabs>
          <w:tab w:val="num" w:pos="360"/>
        </w:tabs>
      </w:pPr>
    </w:lvl>
    <w:lvl w:ilvl="2" w:tplc="B680E1F2">
      <w:numFmt w:val="none"/>
      <w:lvlText w:val=""/>
      <w:lvlJc w:val="left"/>
      <w:pPr>
        <w:tabs>
          <w:tab w:val="num" w:pos="360"/>
        </w:tabs>
      </w:pPr>
    </w:lvl>
    <w:lvl w:ilvl="3" w:tplc="B304254E">
      <w:numFmt w:val="bullet"/>
      <w:lvlText w:val=""/>
      <w:lvlJc w:val="left"/>
      <w:pPr>
        <w:ind w:left="2149" w:hanging="361"/>
      </w:pPr>
      <w:rPr>
        <w:rFonts w:hint="default"/>
        <w:w w:val="100"/>
        <w:lang w:val="en-US" w:eastAsia="en-US" w:bidi="ar-SA"/>
      </w:rPr>
    </w:lvl>
    <w:lvl w:ilvl="4" w:tplc="8E90C734">
      <w:numFmt w:val="bullet"/>
      <w:lvlText w:val="•"/>
      <w:lvlJc w:val="left"/>
      <w:pPr>
        <w:ind w:left="4592" w:hanging="361"/>
      </w:pPr>
      <w:rPr>
        <w:rFonts w:hint="default"/>
        <w:lang w:val="en-US" w:eastAsia="en-US" w:bidi="ar-SA"/>
      </w:rPr>
    </w:lvl>
    <w:lvl w:ilvl="5" w:tplc="AFEA35C2">
      <w:numFmt w:val="bullet"/>
      <w:lvlText w:val="•"/>
      <w:lvlJc w:val="left"/>
      <w:pPr>
        <w:ind w:left="5578" w:hanging="361"/>
      </w:pPr>
      <w:rPr>
        <w:rFonts w:hint="default"/>
        <w:lang w:val="en-US" w:eastAsia="en-US" w:bidi="ar-SA"/>
      </w:rPr>
    </w:lvl>
    <w:lvl w:ilvl="6" w:tplc="ABCC1C4C">
      <w:numFmt w:val="bullet"/>
      <w:lvlText w:val="•"/>
      <w:lvlJc w:val="left"/>
      <w:pPr>
        <w:ind w:left="6564" w:hanging="361"/>
      </w:pPr>
      <w:rPr>
        <w:rFonts w:hint="default"/>
        <w:lang w:val="en-US" w:eastAsia="en-US" w:bidi="ar-SA"/>
      </w:rPr>
    </w:lvl>
    <w:lvl w:ilvl="7" w:tplc="FA30AFFE">
      <w:numFmt w:val="bullet"/>
      <w:lvlText w:val="•"/>
      <w:lvlJc w:val="left"/>
      <w:pPr>
        <w:ind w:left="7550" w:hanging="361"/>
      </w:pPr>
      <w:rPr>
        <w:rFonts w:hint="default"/>
        <w:lang w:val="en-US" w:eastAsia="en-US" w:bidi="ar-SA"/>
      </w:rPr>
    </w:lvl>
    <w:lvl w:ilvl="8" w:tplc="3E12AC8A">
      <w:numFmt w:val="bullet"/>
      <w:lvlText w:val="•"/>
      <w:lvlJc w:val="left"/>
      <w:pPr>
        <w:ind w:left="8536" w:hanging="361"/>
      </w:pPr>
      <w:rPr>
        <w:rFonts w:hint="default"/>
        <w:lang w:val="en-US" w:eastAsia="en-US" w:bidi="ar-SA"/>
      </w:rPr>
    </w:lvl>
  </w:abstractNum>
  <w:abstractNum w:abstractNumId="3">
    <w:nsid w:val="0D2D2560"/>
    <w:multiLevelType w:val="hybridMultilevel"/>
    <w:tmpl w:val="11483992"/>
    <w:lvl w:ilvl="0" w:tplc="F2707A2C">
      <w:numFmt w:val="bullet"/>
      <w:lvlText w:val=""/>
      <w:lvlJc w:val="left"/>
      <w:pPr>
        <w:ind w:left="2149" w:hanging="308"/>
      </w:pPr>
      <w:rPr>
        <w:rFonts w:ascii="Symbol" w:eastAsia="Symbol" w:hAnsi="Symbol" w:cs="Symbol" w:hint="default"/>
        <w:w w:val="100"/>
        <w:sz w:val="20"/>
        <w:szCs w:val="20"/>
        <w:lang w:val="en-US" w:eastAsia="en-US" w:bidi="ar-SA"/>
      </w:rPr>
    </w:lvl>
    <w:lvl w:ilvl="1" w:tplc="7C345E0E">
      <w:numFmt w:val="bullet"/>
      <w:lvlText w:val="•"/>
      <w:lvlJc w:val="left"/>
      <w:pPr>
        <w:ind w:left="2976" w:hanging="308"/>
      </w:pPr>
      <w:rPr>
        <w:rFonts w:hint="default"/>
        <w:lang w:val="en-US" w:eastAsia="en-US" w:bidi="ar-SA"/>
      </w:rPr>
    </w:lvl>
    <w:lvl w:ilvl="2" w:tplc="B4BE69DE">
      <w:numFmt w:val="bullet"/>
      <w:lvlText w:val="•"/>
      <w:lvlJc w:val="left"/>
      <w:pPr>
        <w:ind w:left="3813" w:hanging="308"/>
      </w:pPr>
      <w:rPr>
        <w:rFonts w:hint="default"/>
        <w:lang w:val="en-US" w:eastAsia="en-US" w:bidi="ar-SA"/>
      </w:rPr>
    </w:lvl>
    <w:lvl w:ilvl="3" w:tplc="D4A67FCE">
      <w:numFmt w:val="bullet"/>
      <w:lvlText w:val="•"/>
      <w:lvlJc w:val="left"/>
      <w:pPr>
        <w:ind w:left="4650" w:hanging="308"/>
      </w:pPr>
      <w:rPr>
        <w:rFonts w:hint="default"/>
        <w:lang w:val="en-US" w:eastAsia="en-US" w:bidi="ar-SA"/>
      </w:rPr>
    </w:lvl>
    <w:lvl w:ilvl="4" w:tplc="A0D8FC44">
      <w:numFmt w:val="bullet"/>
      <w:lvlText w:val="•"/>
      <w:lvlJc w:val="left"/>
      <w:pPr>
        <w:ind w:left="5487" w:hanging="308"/>
      </w:pPr>
      <w:rPr>
        <w:rFonts w:hint="default"/>
        <w:lang w:val="en-US" w:eastAsia="en-US" w:bidi="ar-SA"/>
      </w:rPr>
    </w:lvl>
    <w:lvl w:ilvl="5" w:tplc="7F9042C0">
      <w:numFmt w:val="bullet"/>
      <w:lvlText w:val="•"/>
      <w:lvlJc w:val="left"/>
      <w:pPr>
        <w:ind w:left="6324" w:hanging="308"/>
      </w:pPr>
      <w:rPr>
        <w:rFonts w:hint="default"/>
        <w:lang w:val="en-US" w:eastAsia="en-US" w:bidi="ar-SA"/>
      </w:rPr>
    </w:lvl>
    <w:lvl w:ilvl="6" w:tplc="2A767DD8">
      <w:numFmt w:val="bullet"/>
      <w:lvlText w:val="•"/>
      <w:lvlJc w:val="left"/>
      <w:pPr>
        <w:ind w:left="7161" w:hanging="308"/>
      </w:pPr>
      <w:rPr>
        <w:rFonts w:hint="default"/>
        <w:lang w:val="en-US" w:eastAsia="en-US" w:bidi="ar-SA"/>
      </w:rPr>
    </w:lvl>
    <w:lvl w:ilvl="7" w:tplc="582C1352">
      <w:numFmt w:val="bullet"/>
      <w:lvlText w:val="•"/>
      <w:lvlJc w:val="left"/>
      <w:pPr>
        <w:ind w:left="7998" w:hanging="308"/>
      </w:pPr>
      <w:rPr>
        <w:rFonts w:hint="default"/>
        <w:lang w:val="en-US" w:eastAsia="en-US" w:bidi="ar-SA"/>
      </w:rPr>
    </w:lvl>
    <w:lvl w:ilvl="8" w:tplc="976CB9A6">
      <w:numFmt w:val="bullet"/>
      <w:lvlText w:val="•"/>
      <w:lvlJc w:val="left"/>
      <w:pPr>
        <w:ind w:left="8835" w:hanging="308"/>
      </w:pPr>
      <w:rPr>
        <w:rFonts w:hint="default"/>
        <w:lang w:val="en-US" w:eastAsia="en-US" w:bidi="ar-SA"/>
      </w:rPr>
    </w:lvl>
  </w:abstractNum>
  <w:abstractNum w:abstractNumId="4">
    <w:nsid w:val="18524A21"/>
    <w:multiLevelType w:val="hybridMultilevel"/>
    <w:tmpl w:val="53EE43EC"/>
    <w:lvl w:ilvl="0" w:tplc="104CA1BC">
      <w:numFmt w:val="bullet"/>
      <w:lvlText w:val=""/>
      <w:lvlJc w:val="left"/>
      <w:pPr>
        <w:ind w:left="1971" w:hanging="308"/>
      </w:pPr>
      <w:rPr>
        <w:rFonts w:hint="default"/>
        <w:w w:val="100"/>
        <w:lang w:val="en-US" w:eastAsia="en-US" w:bidi="ar-SA"/>
      </w:rPr>
    </w:lvl>
    <w:lvl w:ilvl="1" w:tplc="1F126A66">
      <w:numFmt w:val="bullet"/>
      <w:lvlText w:val="•"/>
      <w:lvlJc w:val="left"/>
      <w:pPr>
        <w:ind w:left="2832" w:hanging="308"/>
      </w:pPr>
      <w:rPr>
        <w:rFonts w:hint="default"/>
        <w:lang w:val="en-US" w:eastAsia="en-US" w:bidi="ar-SA"/>
      </w:rPr>
    </w:lvl>
    <w:lvl w:ilvl="2" w:tplc="37F2BEA6">
      <w:numFmt w:val="bullet"/>
      <w:lvlText w:val="•"/>
      <w:lvlJc w:val="left"/>
      <w:pPr>
        <w:ind w:left="3685" w:hanging="308"/>
      </w:pPr>
      <w:rPr>
        <w:rFonts w:hint="default"/>
        <w:lang w:val="en-US" w:eastAsia="en-US" w:bidi="ar-SA"/>
      </w:rPr>
    </w:lvl>
    <w:lvl w:ilvl="3" w:tplc="9CFE62B6">
      <w:numFmt w:val="bullet"/>
      <w:lvlText w:val="•"/>
      <w:lvlJc w:val="left"/>
      <w:pPr>
        <w:ind w:left="4538" w:hanging="308"/>
      </w:pPr>
      <w:rPr>
        <w:rFonts w:hint="default"/>
        <w:lang w:val="en-US" w:eastAsia="en-US" w:bidi="ar-SA"/>
      </w:rPr>
    </w:lvl>
    <w:lvl w:ilvl="4" w:tplc="53E29294">
      <w:numFmt w:val="bullet"/>
      <w:lvlText w:val="•"/>
      <w:lvlJc w:val="left"/>
      <w:pPr>
        <w:ind w:left="5391" w:hanging="308"/>
      </w:pPr>
      <w:rPr>
        <w:rFonts w:hint="default"/>
        <w:lang w:val="en-US" w:eastAsia="en-US" w:bidi="ar-SA"/>
      </w:rPr>
    </w:lvl>
    <w:lvl w:ilvl="5" w:tplc="B9E8855A">
      <w:numFmt w:val="bullet"/>
      <w:lvlText w:val="•"/>
      <w:lvlJc w:val="left"/>
      <w:pPr>
        <w:ind w:left="6244" w:hanging="308"/>
      </w:pPr>
      <w:rPr>
        <w:rFonts w:hint="default"/>
        <w:lang w:val="en-US" w:eastAsia="en-US" w:bidi="ar-SA"/>
      </w:rPr>
    </w:lvl>
    <w:lvl w:ilvl="6" w:tplc="4C06E908">
      <w:numFmt w:val="bullet"/>
      <w:lvlText w:val="•"/>
      <w:lvlJc w:val="left"/>
      <w:pPr>
        <w:ind w:left="7097" w:hanging="308"/>
      </w:pPr>
      <w:rPr>
        <w:rFonts w:hint="default"/>
        <w:lang w:val="en-US" w:eastAsia="en-US" w:bidi="ar-SA"/>
      </w:rPr>
    </w:lvl>
    <w:lvl w:ilvl="7" w:tplc="9932BDF0">
      <w:numFmt w:val="bullet"/>
      <w:lvlText w:val="•"/>
      <w:lvlJc w:val="left"/>
      <w:pPr>
        <w:ind w:left="7950" w:hanging="308"/>
      </w:pPr>
      <w:rPr>
        <w:rFonts w:hint="default"/>
        <w:lang w:val="en-US" w:eastAsia="en-US" w:bidi="ar-SA"/>
      </w:rPr>
    </w:lvl>
    <w:lvl w:ilvl="8" w:tplc="4BB604A8">
      <w:numFmt w:val="bullet"/>
      <w:lvlText w:val="•"/>
      <w:lvlJc w:val="left"/>
      <w:pPr>
        <w:ind w:left="8803" w:hanging="308"/>
      </w:pPr>
      <w:rPr>
        <w:rFonts w:hint="default"/>
        <w:lang w:val="en-US" w:eastAsia="en-US" w:bidi="ar-SA"/>
      </w:rPr>
    </w:lvl>
  </w:abstractNum>
  <w:abstractNum w:abstractNumId="5">
    <w:nsid w:val="1F1804A2"/>
    <w:multiLevelType w:val="hybridMultilevel"/>
    <w:tmpl w:val="B1E88DD2"/>
    <w:lvl w:ilvl="0" w:tplc="195414B0">
      <w:numFmt w:val="bullet"/>
      <w:lvlText w:val=""/>
      <w:lvlJc w:val="left"/>
      <w:pPr>
        <w:ind w:left="1429" w:hanging="721"/>
      </w:pPr>
      <w:rPr>
        <w:rFonts w:ascii="Symbol" w:eastAsia="Symbol" w:hAnsi="Symbol" w:cs="Symbol" w:hint="default"/>
        <w:w w:val="100"/>
        <w:sz w:val="24"/>
        <w:szCs w:val="24"/>
        <w:lang w:val="en-US" w:eastAsia="en-US" w:bidi="ar-SA"/>
      </w:rPr>
    </w:lvl>
    <w:lvl w:ilvl="1" w:tplc="EF4610E8">
      <w:numFmt w:val="bullet"/>
      <w:lvlText w:val="•"/>
      <w:lvlJc w:val="left"/>
      <w:pPr>
        <w:ind w:left="2328" w:hanging="721"/>
      </w:pPr>
      <w:rPr>
        <w:rFonts w:hint="default"/>
        <w:lang w:val="en-US" w:eastAsia="en-US" w:bidi="ar-SA"/>
      </w:rPr>
    </w:lvl>
    <w:lvl w:ilvl="2" w:tplc="E6BEA838">
      <w:numFmt w:val="bullet"/>
      <w:lvlText w:val="•"/>
      <w:lvlJc w:val="left"/>
      <w:pPr>
        <w:ind w:left="3237" w:hanging="721"/>
      </w:pPr>
      <w:rPr>
        <w:rFonts w:hint="default"/>
        <w:lang w:val="en-US" w:eastAsia="en-US" w:bidi="ar-SA"/>
      </w:rPr>
    </w:lvl>
    <w:lvl w:ilvl="3" w:tplc="1C7AC158">
      <w:numFmt w:val="bullet"/>
      <w:lvlText w:val="•"/>
      <w:lvlJc w:val="left"/>
      <w:pPr>
        <w:ind w:left="4146" w:hanging="721"/>
      </w:pPr>
      <w:rPr>
        <w:rFonts w:hint="default"/>
        <w:lang w:val="en-US" w:eastAsia="en-US" w:bidi="ar-SA"/>
      </w:rPr>
    </w:lvl>
    <w:lvl w:ilvl="4" w:tplc="FA005436">
      <w:numFmt w:val="bullet"/>
      <w:lvlText w:val="•"/>
      <w:lvlJc w:val="left"/>
      <w:pPr>
        <w:ind w:left="5055" w:hanging="721"/>
      </w:pPr>
      <w:rPr>
        <w:rFonts w:hint="default"/>
        <w:lang w:val="en-US" w:eastAsia="en-US" w:bidi="ar-SA"/>
      </w:rPr>
    </w:lvl>
    <w:lvl w:ilvl="5" w:tplc="374A72AE">
      <w:numFmt w:val="bullet"/>
      <w:lvlText w:val="•"/>
      <w:lvlJc w:val="left"/>
      <w:pPr>
        <w:ind w:left="5964" w:hanging="721"/>
      </w:pPr>
      <w:rPr>
        <w:rFonts w:hint="default"/>
        <w:lang w:val="en-US" w:eastAsia="en-US" w:bidi="ar-SA"/>
      </w:rPr>
    </w:lvl>
    <w:lvl w:ilvl="6" w:tplc="FF0AEFD8">
      <w:numFmt w:val="bullet"/>
      <w:lvlText w:val="•"/>
      <w:lvlJc w:val="left"/>
      <w:pPr>
        <w:ind w:left="6873" w:hanging="721"/>
      </w:pPr>
      <w:rPr>
        <w:rFonts w:hint="default"/>
        <w:lang w:val="en-US" w:eastAsia="en-US" w:bidi="ar-SA"/>
      </w:rPr>
    </w:lvl>
    <w:lvl w:ilvl="7" w:tplc="F8A0BD16">
      <w:numFmt w:val="bullet"/>
      <w:lvlText w:val="•"/>
      <w:lvlJc w:val="left"/>
      <w:pPr>
        <w:ind w:left="7782" w:hanging="721"/>
      </w:pPr>
      <w:rPr>
        <w:rFonts w:hint="default"/>
        <w:lang w:val="en-US" w:eastAsia="en-US" w:bidi="ar-SA"/>
      </w:rPr>
    </w:lvl>
    <w:lvl w:ilvl="8" w:tplc="72627B8A">
      <w:numFmt w:val="bullet"/>
      <w:lvlText w:val="•"/>
      <w:lvlJc w:val="left"/>
      <w:pPr>
        <w:ind w:left="8691" w:hanging="721"/>
      </w:pPr>
      <w:rPr>
        <w:rFonts w:hint="default"/>
        <w:lang w:val="en-US" w:eastAsia="en-US" w:bidi="ar-SA"/>
      </w:rPr>
    </w:lvl>
  </w:abstractNum>
  <w:abstractNum w:abstractNumId="6">
    <w:nsid w:val="31751995"/>
    <w:multiLevelType w:val="hybridMultilevel"/>
    <w:tmpl w:val="C9149F82"/>
    <w:lvl w:ilvl="0" w:tplc="AC5CEDFA">
      <w:start w:val="3"/>
      <w:numFmt w:val="decimal"/>
      <w:lvlText w:val="%1"/>
      <w:lvlJc w:val="left"/>
      <w:pPr>
        <w:ind w:left="1970" w:hanging="542"/>
        <w:jc w:val="left"/>
      </w:pPr>
      <w:rPr>
        <w:rFonts w:hint="default"/>
        <w:lang w:val="en-US" w:eastAsia="en-US" w:bidi="ar-SA"/>
      </w:rPr>
    </w:lvl>
    <w:lvl w:ilvl="1" w:tplc="21F62A3E">
      <w:numFmt w:val="none"/>
      <w:lvlText w:val=""/>
      <w:lvlJc w:val="left"/>
      <w:pPr>
        <w:tabs>
          <w:tab w:val="num" w:pos="360"/>
        </w:tabs>
      </w:pPr>
    </w:lvl>
    <w:lvl w:ilvl="2" w:tplc="027EEE10">
      <w:numFmt w:val="none"/>
      <w:lvlText w:val=""/>
      <w:lvlJc w:val="left"/>
      <w:pPr>
        <w:tabs>
          <w:tab w:val="num" w:pos="360"/>
        </w:tabs>
      </w:pPr>
    </w:lvl>
    <w:lvl w:ilvl="3" w:tplc="9F38AD74">
      <w:numFmt w:val="bullet"/>
      <w:lvlText w:val=""/>
      <w:lvlJc w:val="left"/>
      <w:pPr>
        <w:ind w:left="1971" w:hanging="183"/>
      </w:pPr>
      <w:rPr>
        <w:rFonts w:ascii="Symbol" w:eastAsia="Symbol" w:hAnsi="Symbol" w:cs="Symbol" w:hint="default"/>
        <w:w w:val="100"/>
        <w:sz w:val="24"/>
        <w:szCs w:val="24"/>
        <w:lang w:val="en-US" w:eastAsia="en-US" w:bidi="ar-SA"/>
      </w:rPr>
    </w:lvl>
    <w:lvl w:ilvl="4" w:tplc="DD140612">
      <w:numFmt w:val="bullet"/>
      <w:lvlText w:val="•"/>
      <w:lvlJc w:val="left"/>
      <w:pPr>
        <w:ind w:left="5391" w:hanging="183"/>
      </w:pPr>
      <w:rPr>
        <w:rFonts w:hint="default"/>
        <w:lang w:val="en-US" w:eastAsia="en-US" w:bidi="ar-SA"/>
      </w:rPr>
    </w:lvl>
    <w:lvl w:ilvl="5" w:tplc="51D84DB8">
      <w:numFmt w:val="bullet"/>
      <w:lvlText w:val="•"/>
      <w:lvlJc w:val="left"/>
      <w:pPr>
        <w:ind w:left="6244" w:hanging="183"/>
      </w:pPr>
      <w:rPr>
        <w:rFonts w:hint="default"/>
        <w:lang w:val="en-US" w:eastAsia="en-US" w:bidi="ar-SA"/>
      </w:rPr>
    </w:lvl>
    <w:lvl w:ilvl="6" w:tplc="130E811E">
      <w:numFmt w:val="bullet"/>
      <w:lvlText w:val="•"/>
      <w:lvlJc w:val="left"/>
      <w:pPr>
        <w:ind w:left="7097" w:hanging="183"/>
      </w:pPr>
      <w:rPr>
        <w:rFonts w:hint="default"/>
        <w:lang w:val="en-US" w:eastAsia="en-US" w:bidi="ar-SA"/>
      </w:rPr>
    </w:lvl>
    <w:lvl w:ilvl="7" w:tplc="CCFA3D26">
      <w:numFmt w:val="bullet"/>
      <w:lvlText w:val="•"/>
      <w:lvlJc w:val="left"/>
      <w:pPr>
        <w:ind w:left="7950" w:hanging="183"/>
      </w:pPr>
      <w:rPr>
        <w:rFonts w:hint="default"/>
        <w:lang w:val="en-US" w:eastAsia="en-US" w:bidi="ar-SA"/>
      </w:rPr>
    </w:lvl>
    <w:lvl w:ilvl="8" w:tplc="2A94C4C8">
      <w:numFmt w:val="bullet"/>
      <w:lvlText w:val="•"/>
      <w:lvlJc w:val="left"/>
      <w:pPr>
        <w:ind w:left="8803" w:hanging="183"/>
      </w:pPr>
      <w:rPr>
        <w:rFonts w:hint="default"/>
        <w:lang w:val="en-US" w:eastAsia="en-US" w:bidi="ar-SA"/>
      </w:rPr>
    </w:lvl>
  </w:abstractNum>
  <w:abstractNum w:abstractNumId="7">
    <w:nsid w:val="34DA56A9"/>
    <w:multiLevelType w:val="hybridMultilevel"/>
    <w:tmpl w:val="A978E412"/>
    <w:lvl w:ilvl="0" w:tplc="1D94209E">
      <w:start w:val="1"/>
      <w:numFmt w:val="decimal"/>
      <w:lvlText w:val="%1"/>
      <w:lvlJc w:val="left"/>
      <w:pPr>
        <w:ind w:left="1793" w:hanging="365"/>
        <w:jc w:val="left"/>
      </w:pPr>
      <w:rPr>
        <w:rFonts w:hint="default"/>
        <w:lang w:val="en-US" w:eastAsia="en-US" w:bidi="ar-SA"/>
      </w:rPr>
    </w:lvl>
    <w:lvl w:ilvl="1" w:tplc="A40E2746">
      <w:numFmt w:val="none"/>
      <w:lvlText w:val=""/>
      <w:lvlJc w:val="left"/>
      <w:pPr>
        <w:tabs>
          <w:tab w:val="num" w:pos="360"/>
        </w:tabs>
      </w:pPr>
    </w:lvl>
    <w:lvl w:ilvl="2" w:tplc="03A4056A">
      <w:numFmt w:val="none"/>
      <w:lvlText w:val=""/>
      <w:lvlJc w:val="left"/>
      <w:pPr>
        <w:tabs>
          <w:tab w:val="num" w:pos="360"/>
        </w:tabs>
      </w:pPr>
    </w:lvl>
    <w:lvl w:ilvl="3" w:tplc="1E109926">
      <w:numFmt w:val="bullet"/>
      <w:lvlText w:val="•"/>
      <w:lvlJc w:val="left"/>
      <w:pPr>
        <w:ind w:left="3937" w:hanging="553"/>
      </w:pPr>
      <w:rPr>
        <w:rFonts w:hint="default"/>
        <w:lang w:val="en-US" w:eastAsia="en-US" w:bidi="ar-SA"/>
      </w:rPr>
    </w:lvl>
    <w:lvl w:ilvl="4" w:tplc="C7802436">
      <w:numFmt w:val="bullet"/>
      <w:lvlText w:val="•"/>
      <w:lvlJc w:val="left"/>
      <w:pPr>
        <w:ind w:left="4876" w:hanging="553"/>
      </w:pPr>
      <w:rPr>
        <w:rFonts w:hint="default"/>
        <w:lang w:val="en-US" w:eastAsia="en-US" w:bidi="ar-SA"/>
      </w:rPr>
    </w:lvl>
    <w:lvl w:ilvl="5" w:tplc="93F802C0">
      <w:numFmt w:val="bullet"/>
      <w:lvlText w:val="•"/>
      <w:lvlJc w:val="left"/>
      <w:pPr>
        <w:ind w:left="5815" w:hanging="553"/>
      </w:pPr>
      <w:rPr>
        <w:rFonts w:hint="default"/>
        <w:lang w:val="en-US" w:eastAsia="en-US" w:bidi="ar-SA"/>
      </w:rPr>
    </w:lvl>
    <w:lvl w:ilvl="6" w:tplc="F2EE28A8">
      <w:numFmt w:val="bullet"/>
      <w:lvlText w:val="•"/>
      <w:lvlJc w:val="left"/>
      <w:pPr>
        <w:ind w:left="6753" w:hanging="553"/>
      </w:pPr>
      <w:rPr>
        <w:rFonts w:hint="default"/>
        <w:lang w:val="en-US" w:eastAsia="en-US" w:bidi="ar-SA"/>
      </w:rPr>
    </w:lvl>
    <w:lvl w:ilvl="7" w:tplc="148A689C">
      <w:numFmt w:val="bullet"/>
      <w:lvlText w:val="•"/>
      <w:lvlJc w:val="left"/>
      <w:pPr>
        <w:ind w:left="7692" w:hanging="553"/>
      </w:pPr>
      <w:rPr>
        <w:rFonts w:hint="default"/>
        <w:lang w:val="en-US" w:eastAsia="en-US" w:bidi="ar-SA"/>
      </w:rPr>
    </w:lvl>
    <w:lvl w:ilvl="8" w:tplc="8FD448DC">
      <w:numFmt w:val="bullet"/>
      <w:lvlText w:val="•"/>
      <w:lvlJc w:val="left"/>
      <w:pPr>
        <w:ind w:left="8631" w:hanging="553"/>
      </w:pPr>
      <w:rPr>
        <w:rFonts w:hint="default"/>
        <w:lang w:val="en-US" w:eastAsia="en-US" w:bidi="ar-SA"/>
      </w:rPr>
    </w:lvl>
  </w:abstractNum>
  <w:abstractNum w:abstractNumId="8">
    <w:nsid w:val="451C7B05"/>
    <w:multiLevelType w:val="hybridMultilevel"/>
    <w:tmpl w:val="A96640E0"/>
    <w:lvl w:ilvl="0" w:tplc="1B749182">
      <w:numFmt w:val="bullet"/>
      <w:lvlText w:val=""/>
      <w:lvlJc w:val="left"/>
      <w:pPr>
        <w:ind w:left="2149" w:hanging="361"/>
      </w:pPr>
      <w:rPr>
        <w:rFonts w:ascii="Symbol" w:eastAsia="Symbol" w:hAnsi="Symbol" w:cs="Symbol" w:hint="default"/>
        <w:color w:val="212121"/>
        <w:w w:val="100"/>
        <w:sz w:val="24"/>
        <w:szCs w:val="24"/>
        <w:lang w:val="en-US" w:eastAsia="en-US" w:bidi="ar-SA"/>
      </w:rPr>
    </w:lvl>
    <w:lvl w:ilvl="1" w:tplc="CB066410">
      <w:numFmt w:val="bullet"/>
      <w:lvlText w:val="•"/>
      <w:lvlJc w:val="left"/>
      <w:pPr>
        <w:ind w:left="2976" w:hanging="361"/>
      </w:pPr>
      <w:rPr>
        <w:rFonts w:hint="default"/>
        <w:lang w:val="en-US" w:eastAsia="en-US" w:bidi="ar-SA"/>
      </w:rPr>
    </w:lvl>
    <w:lvl w:ilvl="2" w:tplc="20DC0A4E">
      <w:numFmt w:val="bullet"/>
      <w:lvlText w:val="•"/>
      <w:lvlJc w:val="left"/>
      <w:pPr>
        <w:ind w:left="3813" w:hanging="361"/>
      </w:pPr>
      <w:rPr>
        <w:rFonts w:hint="default"/>
        <w:lang w:val="en-US" w:eastAsia="en-US" w:bidi="ar-SA"/>
      </w:rPr>
    </w:lvl>
    <w:lvl w:ilvl="3" w:tplc="B0683D0E">
      <w:numFmt w:val="bullet"/>
      <w:lvlText w:val="•"/>
      <w:lvlJc w:val="left"/>
      <w:pPr>
        <w:ind w:left="4650" w:hanging="361"/>
      </w:pPr>
      <w:rPr>
        <w:rFonts w:hint="default"/>
        <w:lang w:val="en-US" w:eastAsia="en-US" w:bidi="ar-SA"/>
      </w:rPr>
    </w:lvl>
    <w:lvl w:ilvl="4" w:tplc="BC767B6A">
      <w:numFmt w:val="bullet"/>
      <w:lvlText w:val="•"/>
      <w:lvlJc w:val="left"/>
      <w:pPr>
        <w:ind w:left="5487" w:hanging="361"/>
      </w:pPr>
      <w:rPr>
        <w:rFonts w:hint="default"/>
        <w:lang w:val="en-US" w:eastAsia="en-US" w:bidi="ar-SA"/>
      </w:rPr>
    </w:lvl>
    <w:lvl w:ilvl="5" w:tplc="F4DEAB8A">
      <w:numFmt w:val="bullet"/>
      <w:lvlText w:val="•"/>
      <w:lvlJc w:val="left"/>
      <w:pPr>
        <w:ind w:left="6324" w:hanging="361"/>
      </w:pPr>
      <w:rPr>
        <w:rFonts w:hint="default"/>
        <w:lang w:val="en-US" w:eastAsia="en-US" w:bidi="ar-SA"/>
      </w:rPr>
    </w:lvl>
    <w:lvl w:ilvl="6" w:tplc="804417D2">
      <w:numFmt w:val="bullet"/>
      <w:lvlText w:val="•"/>
      <w:lvlJc w:val="left"/>
      <w:pPr>
        <w:ind w:left="7161" w:hanging="361"/>
      </w:pPr>
      <w:rPr>
        <w:rFonts w:hint="default"/>
        <w:lang w:val="en-US" w:eastAsia="en-US" w:bidi="ar-SA"/>
      </w:rPr>
    </w:lvl>
    <w:lvl w:ilvl="7" w:tplc="174AD0AE">
      <w:numFmt w:val="bullet"/>
      <w:lvlText w:val="•"/>
      <w:lvlJc w:val="left"/>
      <w:pPr>
        <w:ind w:left="7998" w:hanging="361"/>
      </w:pPr>
      <w:rPr>
        <w:rFonts w:hint="default"/>
        <w:lang w:val="en-US" w:eastAsia="en-US" w:bidi="ar-SA"/>
      </w:rPr>
    </w:lvl>
    <w:lvl w:ilvl="8" w:tplc="44D86422">
      <w:numFmt w:val="bullet"/>
      <w:lvlText w:val="•"/>
      <w:lvlJc w:val="left"/>
      <w:pPr>
        <w:ind w:left="8835" w:hanging="361"/>
      </w:pPr>
      <w:rPr>
        <w:rFonts w:hint="default"/>
        <w:lang w:val="en-US" w:eastAsia="en-US" w:bidi="ar-SA"/>
      </w:rPr>
    </w:lvl>
  </w:abstractNum>
  <w:abstractNum w:abstractNumId="9">
    <w:nsid w:val="474D1079"/>
    <w:multiLevelType w:val="hybridMultilevel"/>
    <w:tmpl w:val="3FC6F874"/>
    <w:lvl w:ilvl="0" w:tplc="044C4502">
      <w:start w:val="1"/>
      <w:numFmt w:val="decimal"/>
      <w:lvlText w:val="[%1]"/>
      <w:lvlJc w:val="left"/>
      <w:pPr>
        <w:ind w:left="1429" w:hanging="369"/>
        <w:jc w:val="left"/>
      </w:pPr>
      <w:rPr>
        <w:rFonts w:ascii="Times New Roman" w:eastAsia="Times New Roman" w:hAnsi="Times New Roman" w:cs="Times New Roman" w:hint="default"/>
        <w:spacing w:val="0"/>
        <w:w w:val="100"/>
        <w:sz w:val="24"/>
        <w:szCs w:val="24"/>
        <w:lang w:val="en-US" w:eastAsia="en-US" w:bidi="ar-SA"/>
      </w:rPr>
    </w:lvl>
    <w:lvl w:ilvl="1" w:tplc="BB0415BC">
      <w:numFmt w:val="bullet"/>
      <w:lvlText w:val="•"/>
      <w:lvlJc w:val="left"/>
      <w:pPr>
        <w:ind w:left="2328" w:hanging="369"/>
      </w:pPr>
      <w:rPr>
        <w:rFonts w:hint="default"/>
        <w:lang w:val="en-US" w:eastAsia="en-US" w:bidi="ar-SA"/>
      </w:rPr>
    </w:lvl>
    <w:lvl w:ilvl="2" w:tplc="3EC8C97C">
      <w:numFmt w:val="bullet"/>
      <w:lvlText w:val="•"/>
      <w:lvlJc w:val="left"/>
      <w:pPr>
        <w:ind w:left="3237" w:hanging="369"/>
      </w:pPr>
      <w:rPr>
        <w:rFonts w:hint="default"/>
        <w:lang w:val="en-US" w:eastAsia="en-US" w:bidi="ar-SA"/>
      </w:rPr>
    </w:lvl>
    <w:lvl w:ilvl="3" w:tplc="3830D8FE">
      <w:numFmt w:val="bullet"/>
      <w:lvlText w:val="•"/>
      <w:lvlJc w:val="left"/>
      <w:pPr>
        <w:ind w:left="4146" w:hanging="369"/>
      </w:pPr>
      <w:rPr>
        <w:rFonts w:hint="default"/>
        <w:lang w:val="en-US" w:eastAsia="en-US" w:bidi="ar-SA"/>
      </w:rPr>
    </w:lvl>
    <w:lvl w:ilvl="4" w:tplc="1B3EA478">
      <w:numFmt w:val="bullet"/>
      <w:lvlText w:val="•"/>
      <w:lvlJc w:val="left"/>
      <w:pPr>
        <w:ind w:left="5055" w:hanging="369"/>
      </w:pPr>
      <w:rPr>
        <w:rFonts w:hint="default"/>
        <w:lang w:val="en-US" w:eastAsia="en-US" w:bidi="ar-SA"/>
      </w:rPr>
    </w:lvl>
    <w:lvl w:ilvl="5" w:tplc="02EEBB40">
      <w:numFmt w:val="bullet"/>
      <w:lvlText w:val="•"/>
      <w:lvlJc w:val="left"/>
      <w:pPr>
        <w:ind w:left="5964" w:hanging="369"/>
      </w:pPr>
      <w:rPr>
        <w:rFonts w:hint="default"/>
        <w:lang w:val="en-US" w:eastAsia="en-US" w:bidi="ar-SA"/>
      </w:rPr>
    </w:lvl>
    <w:lvl w:ilvl="6" w:tplc="3B06ADB6">
      <w:numFmt w:val="bullet"/>
      <w:lvlText w:val="•"/>
      <w:lvlJc w:val="left"/>
      <w:pPr>
        <w:ind w:left="6873" w:hanging="369"/>
      </w:pPr>
      <w:rPr>
        <w:rFonts w:hint="default"/>
        <w:lang w:val="en-US" w:eastAsia="en-US" w:bidi="ar-SA"/>
      </w:rPr>
    </w:lvl>
    <w:lvl w:ilvl="7" w:tplc="C5FCFCEE">
      <w:numFmt w:val="bullet"/>
      <w:lvlText w:val="•"/>
      <w:lvlJc w:val="left"/>
      <w:pPr>
        <w:ind w:left="7782" w:hanging="369"/>
      </w:pPr>
      <w:rPr>
        <w:rFonts w:hint="default"/>
        <w:lang w:val="en-US" w:eastAsia="en-US" w:bidi="ar-SA"/>
      </w:rPr>
    </w:lvl>
    <w:lvl w:ilvl="8" w:tplc="BB3C9E4C">
      <w:numFmt w:val="bullet"/>
      <w:lvlText w:val="•"/>
      <w:lvlJc w:val="left"/>
      <w:pPr>
        <w:ind w:left="8691" w:hanging="369"/>
      </w:pPr>
      <w:rPr>
        <w:rFonts w:hint="default"/>
        <w:lang w:val="en-US" w:eastAsia="en-US" w:bidi="ar-SA"/>
      </w:rPr>
    </w:lvl>
  </w:abstractNum>
  <w:abstractNum w:abstractNumId="10">
    <w:nsid w:val="47E863DD"/>
    <w:multiLevelType w:val="hybridMultilevel"/>
    <w:tmpl w:val="E0804D04"/>
    <w:lvl w:ilvl="0" w:tplc="10306936">
      <w:numFmt w:val="bullet"/>
      <w:lvlText w:val=""/>
      <w:lvlJc w:val="left"/>
      <w:pPr>
        <w:ind w:left="2135" w:hanging="452"/>
      </w:pPr>
      <w:rPr>
        <w:rFonts w:ascii="Symbol" w:eastAsia="Symbol" w:hAnsi="Symbol" w:cs="Symbol" w:hint="default"/>
        <w:color w:val="252525"/>
        <w:w w:val="100"/>
        <w:sz w:val="20"/>
        <w:szCs w:val="20"/>
        <w:lang w:val="en-US" w:eastAsia="en-US" w:bidi="ar-SA"/>
      </w:rPr>
    </w:lvl>
    <w:lvl w:ilvl="1" w:tplc="A050A650">
      <w:numFmt w:val="bullet"/>
      <w:lvlText w:val=""/>
      <w:lvlJc w:val="left"/>
      <w:pPr>
        <w:ind w:left="2149" w:hanging="361"/>
      </w:pPr>
      <w:rPr>
        <w:rFonts w:ascii="Symbol" w:eastAsia="Symbol" w:hAnsi="Symbol" w:cs="Symbol" w:hint="default"/>
        <w:color w:val="252525"/>
        <w:w w:val="100"/>
        <w:sz w:val="24"/>
        <w:szCs w:val="24"/>
        <w:lang w:val="en-US" w:eastAsia="en-US" w:bidi="ar-SA"/>
      </w:rPr>
    </w:lvl>
    <w:lvl w:ilvl="2" w:tplc="E7789CAC">
      <w:numFmt w:val="bullet"/>
      <w:lvlText w:val="•"/>
      <w:lvlJc w:val="left"/>
      <w:pPr>
        <w:ind w:left="3813" w:hanging="361"/>
      </w:pPr>
      <w:rPr>
        <w:rFonts w:hint="default"/>
        <w:lang w:val="en-US" w:eastAsia="en-US" w:bidi="ar-SA"/>
      </w:rPr>
    </w:lvl>
    <w:lvl w:ilvl="3" w:tplc="FB126C42">
      <w:numFmt w:val="bullet"/>
      <w:lvlText w:val="•"/>
      <w:lvlJc w:val="left"/>
      <w:pPr>
        <w:ind w:left="4650" w:hanging="361"/>
      </w:pPr>
      <w:rPr>
        <w:rFonts w:hint="default"/>
        <w:lang w:val="en-US" w:eastAsia="en-US" w:bidi="ar-SA"/>
      </w:rPr>
    </w:lvl>
    <w:lvl w:ilvl="4" w:tplc="8800E014">
      <w:numFmt w:val="bullet"/>
      <w:lvlText w:val="•"/>
      <w:lvlJc w:val="left"/>
      <w:pPr>
        <w:ind w:left="5487" w:hanging="361"/>
      </w:pPr>
      <w:rPr>
        <w:rFonts w:hint="default"/>
        <w:lang w:val="en-US" w:eastAsia="en-US" w:bidi="ar-SA"/>
      </w:rPr>
    </w:lvl>
    <w:lvl w:ilvl="5" w:tplc="09DEC664">
      <w:numFmt w:val="bullet"/>
      <w:lvlText w:val="•"/>
      <w:lvlJc w:val="left"/>
      <w:pPr>
        <w:ind w:left="6324" w:hanging="361"/>
      </w:pPr>
      <w:rPr>
        <w:rFonts w:hint="default"/>
        <w:lang w:val="en-US" w:eastAsia="en-US" w:bidi="ar-SA"/>
      </w:rPr>
    </w:lvl>
    <w:lvl w:ilvl="6" w:tplc="A0A8ED2A">
      <w:numFmt w:val="bullet"/>
      <w:lvlText w:val="•"/>
      <w:lvlJc w:val="left"/>
      <w:pPr>
        <w:ind w:left="7161" w:hanging="361"/>
      </w:pPr>
      <w:rPr>
        <w:rFonts w:hint="default"/>
        <w:lang w:val="en-US" w:eastAsia="en-US" w:bidi="ar-SA"/>
      </w:rPr>
    </w:lvl>
    <w:lvl w:ilvl="7" w:tplc="27A092F6">
      <w:numFmt w:val="bullet"/>
      <w:lvlText w:val="•"/>
      <w:lvlJc w:val="left"/>
      <w:pPr>
        <w:ind w:left="7998" w:hanging="361"/>
      </w:pPr>
      <w:rPr>
        <w:rFonts w:hint="default"/>
        <w:lang w:val="en-US" w:eastAsia="en-US" w:bidi="ar-SA"/>
      </w:rPr>
    </w:lvl>
    <w:lvl w:ilvl="8" w:tplc="6D0CC758">
      <w:numFmt w:val="bullet"/>
      <w:lvlText w:val="•"/>
      <w:lvlJc w:val="left"/>
      <w:pPr>
        <w:ind w:left="8835" w:hanging="361"/>
      </w:pPr>
      <w:rPr>
        <w:rFonts w:hint="default"/>
        <w:lang w:val="en-US" w:eastAsia="en-US" w:bidi="ar-SA"/>
      </w:rPr>
    </w:lvl>
  </w:abstractNum>
  <w:abstractNum w:abstractNumId="11">
    <w:nsid w:val="56122629"/>
    <w:multiLevelType w:val="hybridMultilevel"/>
    <w:tmpl w:val="76C0FE30"/>
    <w:lvl w:ilvl="0" w:tplc="317A91A8">
      <w:start w:val="1"/>
      <w:numFmt w:val="decimal"/>
      <w:lvlText w:val="%1."/>
      <w:lvlJc w:val="left"/>
      <w:pPr>
        <w:ind w:left="1429" w:hanging="245"/>
        <w:jc w:val="left"/>
      </w:pPr>
      <w:rPr>
        <w:rFonts w:hint="default"/>
        <w:b/>
        <w:bCs/>
        <w:w w:val="100"/>
        <w:lang w:val="en-US" w:eastAsia="en-US" w:bidi="ar-SA"/>
      </w:rPr>
    </w:lvl>
    <w:lvl w:ilvl="1" w:tplc="7D64E4DA">
      <w:start w:val="2"/>
      <w:numFmt w:val="decimal"/>
      <w:lvlText w:val="%2."/>
      <w:lvlJc w:val="left"/>
      <w:pPr>
        <w:ind w:left="3566" w:hanging="212"/>
        <w:jc w:val="right"/>
      </w:pPr>
      <w:rPr>
        <w:rFonts w:ascii="Times New Roman" w:eastAsia="Times New Roman" w:hAnsi="Times New Roman" w:cs="Times New Roman" w:hint="default"/>
        <w:b/>
        <w:bCs/>
        <w:w w:val="99"/>
        <w:sz w:val="26"/>
        <w:szCs w:val="26"/>
        <w:lang w:val="en-US" w:eastAsia="en-US" w:bidi="ar-SA"/>
      </w:rPr>
    </w:lvl>
    <w:lvl w:ilvl="2" w:tplc="05362B14">
      <w:numFmt w:val="bullet"/>
      <w:lvlText w:val="•"/>
      <w:lvlJc w:val="left"/>
      <w:pPr>
        <w:ind w:left="4332" w:hanging="212"/>
      </w:pPr>
      <w:rPr>
        <w:rFonts w:hint="default"/>
        <w:lang w:val="en-US" w:eastAsia="en-US" w:bidi="ar-SA"/>
      </w:rPr>
    </w:lvl>
    <w:lvl w:ilvl="3" w:tplc="215E6490">
      <w:numFmt w:val="bullet"/>
      <w:lvlText w:val="•"/>
      <w:lvlJc w:val="left"/>
      <w:pPr>
        <w:ind w:left="5104" w:hanging="212"/>
      </w:pPr>
      <w:rPr>
        <w:rFonts w:hint="default"/>
        <w:lang w:val="en-US" w:eastAsia="en-US" w:bidi="ar-SA"/>
      </w:rPr>
    </w:lvl>
    <w:lvl w:ilvl="4" w:tplc="8268386C">
      <w:numFmt w:val="bullet"/>
      <w:lvlText w:val="•"/>
      <w:lvlJc w:val="left"/>
      <w:pPr>
        <w:ind w:left="5876" w:hanging="212"/>
      </w:pPr>
      <w:rPr>
        <w:rFonts w:hint="default"/>
        <w:lang w:val="en-US" w:eastAsia="en-US" w:bidi="ar-SA"/>
      </w:rPr>
    </w:lvl>
    <w:lvl w:ilvl="5" w:tplc="0720BBD8">
      <w:numFmt w:val="bullet"/>
      <w:lvlText w:val="•"/>
      <w:lvlJc w:val="left"/>
      <w:pPr>
        <w:ind w:left="6648" w:hanging="212"/>
      </w:pPr>
      <w:rPr>
        <w:rFonts w:hint="default"/>
        <w:lang w:val="en-US" w:eastAsia="en-US" w:bidi="ar-SA"/>
      </w:rPr>
    </w:lvl>
    <w:lvl w:ilvl="6" w:tplc="BF2EFDDA">
      <w:numFmt w:val="bullet"/>
      <w:lvlText w:val="•"/>
      <w:lvlJc w:val="left"/>
      <w:pPr>
        <w:ind w:left="7420" w:hanging="212"/>
      </w:pPr>
      <w:rPr>
        <w:rFonts w:hint="default"/>
        <w:lang w:val="en-US" w:eastAsia="en-US" w:bidi="ar-SA"/>
      </w:rPr>
    </w:lvl>
    <w:lvl w:ilvl="7" w:tplc="34CCD2EE">
      <w:numFmt w:val="bullet"/>
      <w:lvlText w:val="•"/>
      <w:lvlJc w:val="left"/>
      <w:pPr>
        <w:ind w:left="8192" w:hanging="212"/>
      </w:pPr>
      <w:rPr>
        <w:rFonts w:hint="default"/>
        <w:lang w:val="en-US" w:eastAsia="en-US" w:bidi="ar-SA"/>
      </w:rPr>
    </w:lvl>
    <w:lvl w:ilvl="8" w:tplc="AED0D940">
      <w:numFmt w:val="bullet"/>
      <w:lvlText w:val="•"/>
      <w:lvlJc w:val="left"/>
      <w:pPr>
        <w:ind w:left="8964" w:hanging="212"/>
      </w:pPr>
      <w:rPr>
        <w:rFonts w:hint="default"/>
        <w:lang w:val="en-US" w:eastAsia="en-US" w:bidi="ar-SA"/>
      </w:rPr>
    </w:lvl>
  </w:abstractNum>
  <w:abstractNum w:abstractNumId="12">
    <w:nsid w:val="576B6685"/>
    <w:multiLevelType w:val="hybridMultilevel"/>
    <w:tmpl w:val="A656B3B6"/>
    <w:lvl w:ilvl="0" w:tplc="EF9EFF00">
      <w:start w:val="3"/>
      <w:numFmt w:val="decimal"/>
      <w:lvlText w:val="%1"/>
      <w:lvlJc w:val="left"/>
      <w:pPr>
        <w:ind w:left="1793" w:hanging="365"/>
        <w:jc w:val="left"/>
      </w:pPr>
      <w:rPr>
        <w:rFonts w:hint="default"/>
        <w:lang w:val="en-US" w:eastAsia="en-US" w:bidi="ar-SA"/>
      </w:rPr>
    </w:lvl>
    <w:lvl w:ilvl="1" w:tplc="3C98DD8C">
      <w:numFmt w:val="none"/>
      <w:lvlText w:val=""/>
      <w:lvlJc w:val="left"/>
      <w:pPr>
        <w:tabs>
          <w:tab w:val="num" w:pos="360"/>
        </w:tabs>
      </w:pPr>
    </w:lvl>
    <w:lvl w:ilvl="2" w:tplc="F54AD334">
      <w:numFmt w:val="bullet"/>
      <w:lvlText w:val=""/>
      <w:lvlJc w:val="left"/>
      <w:pPr>
        <w:ind w:left="1789" w:hanging="269"/>
      </w:pPr>
      <w:rPr>
        <w:rFonts w:ascii="Symbol" w:eastAsia="Symbol" w:hAnsi="Symbol" w:cs="Symbol" w:hint="default"/>
        <w:w w:val="100"/>
        <w:sz w:val="24"/>
        <w:szCs w:val="24"/>
        <w:lang w:val="en-US" w:eastAsia="en-US" w:bidi="ar-SA"/>
      </w:rPr>
    </w:lvl>
    <w:lvl w:ilvl="3" w:tplc="027A7DE2">
      <w:numFmt w:val="bullet"/>
      <w:lvlText w:val="•"/>
      <w:lvlJc w:val="left"/>
      <w:pPr>
        <w:ind w:left="1980" w:hanging="269"/>
      </w:pPr>
      <w:rPr>
        <w:rFonts w:hint="default"/>
        <w:lang w:val="en-US" w:eastAsia="en-US" w:bidi="ar-SA"/>
      </w:rPr>
    </w:lvl>
    <w:lvl w:ilvl="4" w:tplc="CF7A02F2">
      <w:numFmt w:val="bullet"/>
      <w:lvlText w:val="•"/>
      <w:lvlJc w:val="left"/>
      <w:pPr>
        <w:ind w:left="2060" w:hanging="269"/>
      </w:pPr>
      <w:rPr>
        <w:rFonts w:hint="default"/>
        <w:lang w:val="en-US" w:eastAsia="en-US" w:bidi="ar-SA"/>
      </w:rPr>
    </w:lvl>
    <w:lvl w:ilvl="5" w:tplc="635AD2FA">
      <w:numFmt w:val="bullet"/>
      <w:lvlText w:val="•"/>
      <w:lvlJc w:val="left"/>
      <w:pPr>
        <w:ind w:left="3468" w:hanging="269"/>
      </w:pPr>
      <w:rPr>
        <w:rFonts w:hint="default"/>
        <w:lang w:val="en-US" w:eastAsia="en-US" w:bidi="ar-SA"/>
      </w:rPr>
    </w:lvl>
    <w:lvl w:ilvl="6" w:tplc="57421674">
      <w:numFmt w:val="bullet"/>
      <w:lvlText w:val="•"/>
      <w:lvlJc w:val="left"/>
      <w:pPr>
        <w:ind w:left="4876" w:hanging="269"/>
      </w:pPr>
      <w:rPr>
        <w:rFonts w:hint="default"/>
        <w:lang w:val="en-US" w:eastAsia="en-US" w:bidi="ar-SA"/>
      </w:rPr>
    </w:lvl>
    <w:lvl w:ilvl="7" w:tplc="C524A900">
      <w:numFmt w:val="bullet"/>
      <w:lvlText w:val="•"/>
      <w:lvlJc w:val="left"/>
      <w:pPr>
        <w:ind w:left="6284" w:hanging="269"/>
      </w:pPr>
      <w:rPr>
        <w:rFonts w:hint="default"/>
        <w:lang w:val="en-US" w:eastAsia="en-US" w:bidi="ar-SA"/>
      </w:rPr>
    </w:lvl>
    <w:lvl w:ilvl="8" w:tplc="1A12667C">
      <w:numFmt w:val="bullet"/>
      <w:lvlText w:val="•"/>
      <w:lvlJc w:val="left"/>
      <w:pPr>
        <w:ind w:left="7692" w:hanging="269"/>
      </w:pPr>
      <w:rPr>
        <w:rFonts w:hint="default"/>
        <w:lang w:val="en-US" w:eastAsia="en-US" w:bidi="ar-SA"/>
      </w:rPr>
    </w:lvl>
  </w:abstractNum>
  <w:abstractNum w:abstractNumId="13">
    <w:nsid w:val="604F019D"/>
    <w:multiLevelType w:val="hybridMultilevel"/>
    <w:tmpl w:val="36C8E1AA"/>
    <w:lvl w:ilvl="0" w:tplc="E6BA0240">
      <w:start w:val="4"/>
      <w:numFmt w:val="decimal"/>
      <w:lvlText w:val="%1"/>
      <w:lvlJc w:val="left"/>
      <w:pPr>
        <w:ind w:left="1793" w:hanging="365"/>
        <w:jc w:val="left"/>
      </w:pPr>
      <w:rPr>
        <w:rFonts w:hint="default"/>
        <w:lang w:val="en-US" w:eastAsia="en-US" w:bidi="ar-SA"/>
      </w:rPr>
    </w:lvl>
    <w:lvl w:ilvl="1" w:tplc="CF0C76BE">
      <w:numFmt w:val="none"/>
      <w:lvlText w:val=""/>
      <w:lvlJc w:val="left"/>
      <w:pPr>
        <w:tabs>
          <w:tab w:val="num" w:pos="360"/>
        </w:tabs>
      </w:pPr>
    </w:lvl>
    <w:lvl w:ilvl="2" w:tplc="D4DEF1F6">
      <w:numFmt w:val="none"/>
      <w:lvlText w:val=""/>
      <w:lvlJc w:val="left"/>
      <w:pPr>
        <w:tabs>
          <w:tab w:val="num" w:pos="360"/>
        </w:tabs>
      </w:pPr>
    </w:lvl>
    <w:lvl w:ilvl="3" w:tplc="F36638CA">
      <w:numFmt w:val="bullet"/>
      <w:lvlText w:val=""/>
      <w:lvlJc w:val="left"/>
      <w:pPr>
        <w:ind w:left="2149" w:hanging="361"/>
      </w:pPr>
      <w:rPr>
        <w:rFonts w:hint="default"/>
        <w:w w:val="100"/>
        <w:lang w:val="en-US" w:eastAsia="en-US" w:bidi="ar-SA"/>
      </w:rPr>
    </w:lvl>
    <w:lvl w:ilvl="4" w:tplc="31085ACA">
      <w:numFmt w:val="bullet"/>
      <w:lvlText w:val="•"/>
      <w:lvlJc w:val="left"/>
      <w:pPr>
        <w:ind w:left="2160" w:hanging="361"/>
      </w:pPr>
      <w:rPr>
        <w:rFonts w:hint="default"/>
        <w:lang w:val="en-US" w:eastAsia="en-US" w:bidi="ar-SA"/>
      </w:rPr>
    </w:lvl>
    <w:lvl w:ilvl="5" w:tplc="6486EC8C">
      <w:numFmt w:val="bullet"/>
      <w:lvlText w:val="•"/>
      <w:lvlJc w:val="left"/>
      <w:pPr>
        <w:ind w:left="2260" w:hanging="361"/>
      </w:pPr>
      <w:rPr>
        <w:rFonts w:hint="default"/>
        <w:lang w:val="en-US" w:eastAsia="en-US" w:bidi="ar-SA"/>
      </w:rPr>
    </w:lvl>
    <w:lvl w:ilvl="6" w:tplc="37DEAEEE">
      <w:numFmt w:val="bullet"/>
      <w:lvlText w:val="•"/>
      <w:lvlJc w:val="left"/>
      <w:pPr>
        <w:ind w:left="3909" w:hanging="361"/>
      </w:pPr>
      <w:rPr>
        <w:rFonts w:hint="default"/>
        <w:lang w:val="en-US" w:eastAsia="en-US" w:bidi="ar-SA"/>
      </w:rPr>
    </w:lvl>
    <w:lvl w:ilvl="7" w:tplc="62061E46">
      <w:numFmt w:val="bullet"/>
      <w:lvlText w:val="•"/>
      <w:lvlJc w:val="left"/>
      <w:pPr>
        <w:ind w:left="5559" w:hanging="361"/>
      </w:pPr>
      <w:rPr>
        <w:rFonts w:hint="default"/>
        <w:lang w:val="en-US" w:eastAsia="en-US" w:bidi="ar-SA"/>
      </w:rPr>
    </w:lvl>
    <w:lvl w:ilvl="8" w:tplc="C0A27738">
      <w:numFmt w:val="bullet"/>
      <w:lvlText w:val="•"/>
      <w:lvlJc w:val="left"/>
      <w:pPr>
        <w:ind w:left="7209" w:hanging="361"/>
      </w:pPr>
      <w:rPr>
        <w:rFonts w:hint="default"/>
        <w:lang w:val="en-US" w:eastAsia="en-US" w:bidi="ar-SA"/>
      </w:rPr>
    </w:lvl>
  </w:abstractNum>
  <w:abstractNum w:abstractNumId="14">
    <w:nsid w:val="6C111D67"/>
    <w:multiLevelType w:val="hybridMultilevel"/>
    <w:tmpl w:val="27927EEC"/>
    <w:lvl w:ilvl="0" w:tplc="9020BCF8">
      <w:start w:val="3"/>
      <w:numFmt w:val="decimal"/>
      <w:lvlText w:val="%1"/>
      <w:lvlJc w:val="left"/>
      <w:pPr>
        <w:ind w:left="1971" w:hanging="543"/>
        <w:jc w:val="left"/>
      </w:pPr>
      <w:rPr>
        <w:rFonts w:hint="default"/>
        <w:lang w:val="en-US" w:eastAsia="en-US" w:bidi="ar-SA"/>
      </w:rPr>
    </w:lvl>
    <w:lvl w:ilvl="1" w:tplc="032E7842">
      <w:numFmt w:val="none"/>
      <w:lvlText w:val=""/>
      <w:lvlJc w:val="left"/>
      <w:pPr>
        <w:tabs>
          <w:tab w:val="num" w:pos="360"/>
        </w:tabs>
      </w:pPr>
    </w:lvl>
    <w:lvl w:ilvl="2" w:tplc="1F1CDA18">
      <w:numFmt w:val="none"/>
      <w:lvlText w:val=""/>
      <w:lvlJc w:val="left"/>
      <w:pPr>
        <w:tabs>
          <w:tab w:val="num" w:pos="360"/>
        </w:tabs>
      </w:pPr>
    </w:lvl>
    <w:lvl w:ilvl="3" w:tplc="4CACB6A0">
      <w:numFmt w:val="bullet"/>
      <w:lvlText w:val=""/>
      <w:lvlJc w:val="left"/>
      <w:pPr>
        <w:ind w:left="2269" w:hanging="360"/>
      </w:pPr>
      <w:rPr>
        <w:rFonts w:ascii="Symbol" w:eastAsia="Symbol" w:hAnsi="Symbol" w:cs="Symbol" w:hint="default"/>
        <w:w w:val="100"/>
        <w:sz w:val="24"/>
        <w:szCs w:val="24"/>
        <w:lang w:val="en-US" w:eastAsia="en-US" w:bidi="ar-SA"/>
      </w:rPr>
    </w:lvl>
    <w:lvl w:ilvl="4" w:tplc="87AC4A38">
      <w:numFmt w:val="bullet"/>
      <w:lvlText w:val="•"/>
      <w:lvlJc w:val="left"/>
      <w:pPr>
        <w:ind w:left="4322" w:hanging="360"/>
      </w:pPr>
      <w:rPr>
        <w:rFonts w:hint="default"/>
        <w:lang w:val="en-US" w:eastAsia="en-US" w:bidi="ar-SA"/>
      </w:rPr>
    </w:lvl>
    <w:lvl w:ilvl="5" w:tplc="A2704B68">
      <w:numFmt w:val="bullet"/>
      <w:lvlText w:val="•"/>
      <w:lvlJc w:val="left"/>
      <w:pPr>
        <w:ind w:left="5353" w:hanging="360"/>
      </w:pPr>
      <w:rPr>
        <w:rFonts w:hint="default"/>
        <w:lang w:val="en-US" w:eastAsia="en-US" w:bidi="ar-SA"/>
      </w:rPr>
    </w:lvl>
    <w:lvl w:ilvl="6" w:tplc="4F7CA3EA">
      <w:numFmt w:val="bullet"/>
      <w:lvlText w:val="•"/>
      <w:lvlJc w:val="left"/>
      <w:pPr>
        <w:ind w:left="6384" w:hanging="360"/>
      </w:pPr>
      <w:rPr>
        <w:rFonts w:hint="default"/>
        <w:lang w:val="en-US" w:eastAsia="en-US" w:bidi="ar-SA"/>
      </w:rPr>
    </w:lvl>
    <w:lvl w:ilvl="7" w:tplc="C4F2EBFE">
      <w:numFmt w:val="bullet"/>
      <w:lvlText w:val="•"/>
      <w:lvlJc w:val="left"/>
      <w:pPr>
        <w:ind w:left="7415" w:hanging="360"/>
      </w:pPr>
      <w:rPr>
        <w:rFonts w:hint="default"/>
        <w:lang w:val="en-US" w:eastAsia="en-US" w:bidi="ar-SA"/>
      </w:rPr>
    </w:lvl>
    <w:lvl w:ilvl="8" w:tplc="17FED81E">
      <w:numFmt w:val="bullet"/>
      <w:lvlText w:val="•"/>
      <w:lvlJc w:val="left"/>
      <w:pPr>
        <w:ind w:left="8446" w:hanging="360"/>
      </w:pPr>
      <w:rPr>
        <w:rFonts w:hint="default"/>
        <w:lang w:val="en-US" w:eastAsia="en-US" w:bidi="ar-SA"/>
      </w:rPr>
    </w:lvl>
  </w:abstractNum>
  <w:abstractNum w:abstractNumId="15">
    <w:nsid w:val="760C04EB"/>
    <w:multiLevelType w:val="hybridMultilevel"/>
    <w:tmpl w:val="C4B03D16"/>
    <w:lvl w:ilvl="0" w:tplc="0044A550">
      <w:start w:val="1"/>
      <w:numFmt w:val="decimal"/>
      <w:lvlText w:val="%1."/>
      <w:lvlJc w:val="left"/>
      <w:pPr>
        <w:ind w:left="1630" w:hanging="360"/>
        <w:jc w:val="right"/>
      </w:pPr>
      <w:rPr>
        <w:rFonts w:hint="default"/>
        <w:spacing w:val="-10"/>
        <w:w w:val="99"/>
        <w:lang w:val="en-US" w:eastAsia="en-US" w:bidi="ar-SA"/>
      </w:rPr>
    </w:lvl>
    <w:lvl w:ilvl="1" w:tplc="5678A2EA">
      <w:numFmt w:val="bullet"/>
      <w:lvlText w:val="•"/>
      <w:lvlJc w:val="left"/>
      <w:pPr>
        <w:ind w:left="2526" w:hanging="360"/>
      </w:pPr>
      <w:rPr>
        <w:rFonts w:hint="default"/>
        <w:lang w:val="en-US" w:eastAsia="en-US" w:bidi="ar-SA"/>
      </w:rPr>
    </w:lvl>
    <w:lvl w:ilvl="2" w:tplc="610219FA">
      <w:numFmt w:val="bullet"/>
      <w:lvlText w:val="•"/>
      <w:lvlJc w:val="left"/>
      <w:pPr>
        <w:ind w:left="3413" w:hanging="360"/>
      </w:pPr>
      <w:rPr>
        <w:rFonts w:hint="default"/>
        <w:lang w:val="en-US" w:eastAsia="en-US" w:bidi="ar-SA"/>
      </w:rPr>
    </w:lvl>
    <w:lvl w:ilvl="3" w:tplc="E2149C6C">
      <w:numFmt w:val="bullet"/>
      <w:lvlText w:val="•"/>
      <w:lvlJc w:val="left"/>
      <w:pPr>
        <w:ind w:left="4300" w:hanging="360"/>
      </w:pPr>
      <w:rPr>
        <w:rFonts w:hint="default"/>
        <w:lang w:val="en-US" w:eastAsia="en-US" w:bidi="ar-SA"/>
      </w:rPr>
    </w:lvl>
    <w:lvl w:ilvl="4" w:tplc="6C103468">
      <w:numFmt w:val="bullet"/>
      <w:lvlText w:val="•"/>
      <w:lvlJc w:val="left"/>
      <w:pPr>
        <w:ind w:left="5187" w:hanging="360"/>
      </w:pPr>
      <w:rPr>
        <w:rFonts w:hint="default"/>
        <w:lang w:val="en-US" w:eastAsia="en-US" w:bidi="ar-SA"/>
      </w:rPr>
    </w:lvl>
    <w:lvl w:ilvl="5" w:tplc="D9F64708">
      <w:numFmt w:val="bullet"/>
      <w:lvlText w:val="•"/>
      <w:lvlJc w:val="left"/>
      <w:pPr>
        <w:ind w:left="6074" w:hanging="360"/>
      </w:pPr>
      <w:rPr>
        <w:rFonts w:hint="default"/>
        <w:lang w:val="en-US" w:eastAsia="en-US" w:bidi="ar-SA"/>
      </w:rPr>
    </w:lvl>
    <w:lvl w:ilvl="6" w:tplc="82A0A572">
      <w:numFmt w:val="bullet"/>
      <w:lvlText w:val="•"/>
      <w:lvlJc w:val="left"/>
      <w:pPr>
        <w:ind w:left="6961" w:hanging="360"/>
      </w:pPr>
      <w:rPr>
        <w:rFonts w:hint="default"/>
        <w:lang w:val="en-US" w:eastAsia="en-US" w:bidi="ar-SA"/>
      </w:rPr>
    </w:lvl>
    <w:lvl w:ilvl="7" w:tplc="901E4358">
      <w:numFmt w:val="bullet"/>
      <w:lvlText w:val="•"/>
      <w:lvlJc w:val="left"/>
      <w:pPr>
        <w:ind w:left="7848" w:hanging="360"/>
      </w:pPr>
      <w:rPr>
        <w:rFonts w:hint="default"/>
        <w:lang w:val="en-US" w:eastAsia="en-US" w:bidi="ar-SA"/>
      </w:rPr>
    </w:lvl>
    <w:lvl w:ilvl="8" w:tplc="E9E8EEE6">
      <w:numFmt w:val="bullet"/>
      <w:lvlText w:val="•"/>
      <w:lvlJc w:val="left"/>
      <w:pPr>
        <w:ind w:left="8735" w:hanging="360"/>
      </w:pPr>
      <w:rPr>
        <w:rFonts w:hint="default"/>
        <w:lang w:val="en-US" w:eastAsia="en-US" w:bidi="ar-SA"/>
      </w:rPr>
    </w:lvl>
  </w:abstractNum>
  <w:abstractNum w:abstractNumId="16">
    <w:nsid w:val="78B6358C"/>
    <w:multiLevelType w:val="hybridMultilevel"/>
    <w:tmpl w:val="7452C71E"/>
    <w:lvl w:ilvl="0" w:tplc="66647D8A">
      <w:start w:val="6"/>
      <w:numFmt w:val="decimal"/>
      <w:lvlText w:val="%1"/>
      <w:lvlJc w:val="left"/>
      <w:pPr>
        <w:ind w:left="1092" w:hanging="485"/>
        <w:jc w:val="left"/>
      </w:pPr>
      <w:rPr>
        <w:rFonts w:hint="default"/>
        <w:lang w:val="en-US" w:eastAsia="en-US" w:bidi="ar-SA"/>
      </w:rPr>
    </w:lvl>
    <w:lvl w:ilvl="1" w:tplc="9788BBDA">
      <w:numFmt w:val="none"/>
      <w:lvlText w:val=""/>
      <w:lvlJc w:val="left"/>
      <w:pPr>
        <w:tabs>
          <w:tab w:val="num" w:pos="360"/>
        </w:tabs>
      </w:pPr>
    </w:lvl>
    <w:lvl w:ilvl="2" w:tplc="2668C2AC">
      <w:numFmt w:val="bullet"/>
      <w:lvlText w:val="•"/>
      <w:lvlJc w:val="left"/>
      <w:pPr>
        <w:ind w:left="1959" w:hanging="485"/>
      </w:pPr>
      <w:rPr>
        <w:rFonts w:hint="default"/>
        <w:lang w:val="en-US" w:eastAsia="en-US" w:bidi="ar-SA"/>
      </w:rPr>
    </w:lvl>
    <w:lvl w:ilvl="3" w:tplc="BB9E16A6">
      <w:numFmt w:val="bullet"/>
      <w:lvlText w:val="•"/>
      <w:lvlJc w:val="left"/>
      <w:pPr>
        <w:ind w:left="2388" w:hanging="485"/>
      </w:pPr>
      <w:rPr>
        <w:rFonts w:hint="default"/>
        <w:lang w:val="en-US" w:eastAsia="en-US" w:bidi="ar-SA"/>
      </w:rPr>
    </w:lvl>
    <w:lvl w:ilvl="4" w:tplc="65BC5A72">
      <w:numFmt w:val="bullet"/>
      <w:lvlText w:val="•"/>
      <w:lvlJc w:val="left"/>
      <w:pPr>
        <w:ind w:left="2818" w:hanging="485"/>
      </w:pPr>
      <w:rPr>
        <w:rFonts w:hint="default"/>
        <w:lang w:val="en-US" w:eastAsia="en-US" w:bidi="ar-SA"/>
      </w:rPr>
    </w:lvl>
    <w:lvl w:ilvl="5" w:tplc="4C68858C">
      <w:numFmt w:val="bullet"/>
      <w:lvlText w:val="•"/>
      <w:lvlJc w:val="left"/>
      <w:pPr>
        <w:ind w:left="3247" w:hanging="485"/>
      </w:pPr>
      <w:rPr>
        <w:rFonts w:hint="default"/>
        <w:lang w:val="en-US" w:eastAsia="en-US" w:bidi="ar-SA"/>
      </w:rPr>
    </w:lvl>
    <w:lvl w:ilvl="6" w:tplc="DF880632">
      <w:numFmt w:val="bullet"/>
      <w:lvlText w:val="•"/>
      <w:lvlJc w:val="left"/>
      <w:pPr>
        <w:ind w:left="3677" w:hanging="485"/>
      </w:pPr>
      <w:rPr>
        <w:rFonts w:hint="default"/>
        <w:lang w:val="en-US" w:eastAsia="en-US" w:bidi="ar-SA"/>
      </w:rPr>
    </w:lvl>
    <w:lvl w:ilvl="7" w:tplc="E796182E">
      <w:numFmt w:val="bullet"/>
      <w:lvlText w:val="•"/>
      <w:lvlJc w:val="left"/>
      <w:pPr>
        <w:ind w:left="4106" w:hanging="485"/>
      </w:pPr>
      <w:rPr>
        <w:rFonts w:hint="default"/>
        <w:lang w:val="en-US" w:eastAsia="en-US" w:bidi="ar-SA"/>
      </w:rPr>
    </w:lvl>
    <w:lvl w:ilvl="8" w:tplc="DEE22278">
      <w:numFmt w:val="bullet"/>
      <w:lvlText w:val="•"/>
      <w:lvlJc w:val="left"/>
      <w:pPr>
        <w:ind w:left="4536" w:hanging="485"/>
      </w:pPr>
      <w:rPr>
        <w:rFonts w:hint="default"/>
        <w:lang w:val="en-US" w:eastAsia="en-US" w:bidi="ar-SA"/>
      </w:rPr>
    </w:lvl>
  </w:abstractNum>
  <w:abstractNum w:abstractNumId="17">
    <w:nsid w:val="7BC5150C"/>
    <w:multiLevelType w:val="hybridMultilevel"/>
    <w:tmpl w:val="28A0CA64"/>
    <w:lvl w:ilvl="0" w:tplc="0EE613BA">
      <w:start w:val="1"/>
      <w:numFmt w:val="decimal"/>
      <w:lvlText w:val="%1."/>
      <w:lvlJc w:val="left"/>
      <w:pPr>
        <w:ind w:left="2269" w:hanging="360"/>
        <w:jc w:val="left"/>
      </w:pPr>
      <w:rPr>
        <w:rFonts w:ascii="Times New Roman" w:eastAsia="Times New Roman" w:hAnsi="Times New Roman" w:cs="Times New Roman" w:hint="default"/>
        <w:spacing w:val="-4"/>
        <w:w w:val="95"/>
        <w:sz w:val="24"/>
        <w:szCs w:val="24"/>
        <w:lang w:val="en-US" w:eastAsia="en-US" w:bidi="ar-SA"/>
      </w:rPr>
    </w:lvl>
    <w:lvl w:ilvl="1" w:tplc="18385D5A">
      <w:start w:val="6"/>
      <w:numFmt w:val="decimal"/>
      <w:lvlText w:val="%2."/>
      <w:lvlJc w:val="left"/>
      <w:pPr>
        <w:ind w:left="3964" w:hanging="212"/>
        <w:jc w:val="right"/>
      </w:pPr>
      <w:rPr>
        <w:rFonts w:ascii="Times New Roman" w:eastAsia="Times New Roman" w:hAnsi="Times New Roman" w:cs="Times New Roman" w:hint="default"/>
        <w:b/>
        <w:bCs/>
        <w:w w:val="99"/>
        <w:sz w:val="26"/>
        <w:szCs w:val="26"/>
        <w:lang w:val="en-US" w:eastAsia="en-US" w:bidi="ar-SA"/>
      </w:rPr>
    </w:lvl>
    <w:lvl w:ilvl="2" w:tplc="A2C4B22C">
      <w:numFmt w:val="bullet"/>
      <w:lvlText w:val="•"/>
      <w:lvlJc w:val="left"/>
      <w:pPr>
        <w:ind w:left="4687" w:hanging="212"/>
      </w:pPr>
      <w:rPr>
        <w:rFonts w:hint="default"/>
        <w:lang w:val="en-US" w:eastAsia="en-US" w:bidi="ar-SA"/>
      </w:rPr>
    </w:lvl>
    <w:lvl w:ilvl="3" w:tplc="F25C583E">
      <w:numFmt w:val="bullet"/>
      <w:lvlText w:val="•"/>
      <w:lvlJc w:val="left"/>
      <w:pPr>
        <w:ind w:left="5415" w:hanging="212"/>
      </w:pPr>
      <w:rPr>
        <w:rFonts w:hint="default"/>
        <w:lang w:val="en-US" w:eastAsia="en-US" w:bidi="ar-SA"/>
      </w:rPr>
    </w:lvl>
    <w:lvl w:ilvl="4" w:tplc="CAAA6544">
      <w:numFmt w:val="bullet"/>
      <w:lvlText w:val="•"/>
      <w:lvlJc w:val="left"/>
      <w:pPr>
        <w:ind w:left="6142" w:hanging="212"/>
      </w:pPr>
      <w:rPr>
        <w:rFonts w:hint="default"/>
        <w:lang w:val="en-US" w:eastAsia="en-US" w:bidi="ar-SA"/>
      </w:rPr>
    </w:lvl>
    <w:lvl w:ilvl="5" w:tplc="691A74F2">
      <w:numFmt w:val="bullet"/>
      <w:lvlText w:val="•"/>
      <w:lvlJc w:val="left"/>
      <w:pPr>
        <w:ind w:left="6870" w:hanging="212"/>
      </w:pPr>
      <w:rPr>
        <w:rFonts w:hint="default"/>
        <w:lang w:val="en-US" w:eastAsia="en-US" w:bidi="ar-SA"/>
      </w:rPr>
    </w:lvl>
    <w:lvl w:ilvl="6" w:tplc="C298BD76">
      <w:numFmt w:val="bullet"/>
      <w:lvlText w:val="•"/>
      <w:lvlJc w:val="left"/>
      <w:pPr>
        <w:ind w:left="7598" w:hanging="212"/>
      </w:pPr>
      <w:rPr>
        <w:rFonts w:hint="default"/>
        <w:lang w:val="en-US" w:eastAsia="en-US" w:bidi="ar-SA"/>
      </w:rPr>
    </w:lvl>
    <w:lvl w:ilvl="7" w:tplc="FB4645B8">
      <w:numFmt w:val="bullet"/>
      <w:lvlText w:val="•"/>
      <w:lvlJc w:val="left"/>
      <w:pPr>
        <w:ind w:left="8325" w:hanging="212"/>
      </w:pPr>
      <w:rPr>
        <w:rFonts w:hint="default"/>
        <w:lang w:val="en-US" w:eastAsia="en-US" w:bidi="ar-SA"/>
      </w:rPr>
    </w:lvl>
    <w:lvl w:ilvl="8" w:tplc="38629426">
      <w:numFmt w:val="bullet"/>
      <w:lvlText w:val="•"/>
      <w:lvlJc w:val="left"/>
      <w:pPr>
        <w:ind w:left="9053" w:hanging="212"/>
      </w:pPr>
      <w:rPr>
        <w:rFonts w:hint="default"/>
        <w:lang w:val="en-US" w:eastAsia="en-US" w:bidi="ar-SA"/>
      </w:rPr>
    </w:lvl>
  </w:abstractNum>
  <w:num w:numId="1">
    <w:abstractNumId w:val="4"/>
  </w:num>
  <w:num w:numId="2">
    <w:abstractNumId w:val="3"/>
  </w:num>
  <w:num w:numId="3">
    <w:abstractNumId w:val="9"/>
  </w:num>
  <w:num w:numId="4">
    <w:abstractNumId w:val="5"/>
  </w:num>
  <w:num w:numId="5">
    <w:abstractNumId w:val="0"/>
  </w:num>
  <w:num w:numId="6">
    <w:abstractNumId w:val="17"/>
  </w:num>
  <w:num w:numId="7">
    <w:abstractNumId w:val="15"/>
  </w:num>
  <w:num w:numId="8">
    <w:abstractNumId w:val="8"/>
  </w:num>
  <w:num w:numId="9">
    <w:abstractNumId w:val="13"/>
  </w:num>
  <w:num w:numId="10">
    <w:abstractNumId w:val="14"/>
  </w:num>
  <w:num w:numId="11">
    <w:abstractNumId w:val="6"/>
  </w:num>
  <w:num w:numId="12">
    <w:abstractNumId w:val="10"/>
  </w:num>
  <w:num w:numId="13">
    <w:abstractNumId w:val="2"/>
  </w:num>
  <w:num w:numId="14">
    <w:abstractNumId w:val="12"/>
  </w:num>
  <w:num w:numId="15">
    <w:abstractNumId w:val="11"/>
  </w:num>
  <w:num w:numId="16">
    <w:abstractNumId w:val="1"/>
  </w:num>
  <w:num w:numId="17">
    <w:abstractNumId w:val="7"/>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22680D"/>
    <w:rsid w:val="0009660A"/>
    <w:rsid w:val="00201274"/>
    <w:rsid w:val="0022680D"/>
    <w:rsid w:val="00520DEB"/>
    <w:rsid w:val="005D562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2680D"/>
    <w:rPr>
      <w:rFonts w:ascii="Times New Roman" w:eastAsia="Times New Roman" w:hAnsi="Times New Roman" w:cs="Times New Roman"/>
    </w:rPr>
  </w:style>
  <w:style w:type="paragraph" w:styleId="Heading1">
    <w:name w:val="heading 1"/>
    <w:basedOn w:val="Normal"/>
    <w:uiPriority w:val="1"/>
    <w:qFormat/>
    <w:rsid w:val="0022680D"/>
    <w:pPr>
      <w:spacing w:before="78"/>
      <w:ind w:left="2125" w:right="1860"/>
      <w:outlineLvl w:val="0"/>
    </w:pPr>
    <w:rPr>
      <w:b/>
      <w:bCs/>
      <w:sz w:val="56"/>
      <w:szCs w:val="56"/>
    </w:rPr>
  </w:style>
  <w:style w:type="paragraph" w:styleId="Heading2">
    <w:name w:val="heading 2"/>
    <w:basedOn w:val="Normal"/>
    <w:uiPriority w:val="1"/>
    <w:qFormat/>
    <w:rsid w:val="0022680D"/>
    <w:pPr>
      <w:spacing w:before="8"/>
      <w:ind w:left="20"/>
      <w:outlineLvl w:val="1"/>
    </w:pPr>
    <w:rPr>
      <w:b/>
      <w:bCs/>
      <w:sz w:val="32"/>
      <w:szCs w:val="32"/>
    </w:rPr>
  </w:style>
  <w:style w:type="paragraph" w:styleId="Heading3">
    <w:name w:val="heading 3"/>
    <w:basedOn w:val="Normal"/>
    <w:uiPriority w:val="1"/>
    <w:qFormat/>
    <w:rsid w:val="0022680D"/>
    <w:pPr>
      <w:ind w:left="1137"/>
      <w:outlineLvl w:val="2"/>
    </w:pPr>
    <w:rPr>
      <w:b/>
      <w:bCs/>
      <w:sz w:val="28"/>
      <w:szCs w:val="28"/>
    </w:rPr>
  </w:style>
  <w:style w:type="paragraph" w:styleId="Heading4">
    <w:name w:val="heading 4"/>
    <w:basedOn w:val="Normal"/>
    <w:uiPriority w:val="1"/>
    <w:qFormat/>
    <w:rsid w:val="0022680D"/>
    <w:pPr>
      <w:ind w:left="142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2680D"/>
    <w:rPr>
      <w:sz w:val="24"/>
      <w:szCs w:val="24"/>
    </w:rPr>
  </w:style>
  <w:style w:type="paragraph" w:styleId="ListParagraph">
    <w:name w:val="List Paragraph"/>
    <w:basedOn w:val="Normal"/>
    <w:uiPriority w:val="1"/>
    <w:qFormat/>
    <w:rsid w:val="0022680D"/>
    <w:pPr>
      <w:ind w:left="1971"/>
    </w:pPr>
  </w:style>
  <w:style w:type="paragraph" w:customStyle="1" w:styleId="TableParagraph">
    <w:name w:val="Table Paragraph"/>
    <w:basedOn w:val="Normal"/>
    <w:uiPriority w:val="1"/>
    <w:qFormat/>
    <w:rsid w:val="0022680D"/>
  </w:style>
  <w:style w:type="paragraph" w:styleId="Header">
    <w:name w:val="header"/>
    <w:basedOn w:val="Normal"/>
    <w:link w:val="HeaderChar"/>
    <w:uiPriority w:val="99"/>
    <w:semiHidden/>
    <w:unhideWhenUsed/>
    <w:rsid w:val="00201274"/>
    <w:pPr>
      <w:tabs>
        <w:tab w:val="center" w:pos="4513"/>
        <w:tab w:val="right" w:pos="9026"/>
      </w:tabs>
    </w:pPr>
  </w:style>
  <w:style w:type="character" w:customStyle="1" w:styleId="HeaderChar">
    <w:name w:val="Header Char"/>
    <w:basedOn w:val="DefaultParagraphFont"/>
    <w:link w:val="Header"/>
    <w:uiPriority w:val="99"/>
    <w:semiHidden/>
    <w:rsid w:val="00201274"/>
    <w:rPr>
      <w:rFonts w:ascii="Times New Roman" w:eastAsia="Times New Roman" w:hAnsi="Times New Roman" w:cs="Times New Roman"/>
    </w:rPr>
  </w:style>
  <w:style w:type="paragraph" w:styleId="Footer">
    <w:name w:val="footer"/>
    <w:basedOn w:val="Normal"/>
    <w:link w:val="FooterChar"/>
    <w:uiPriority w:val="99"/>
    <w:semiHidden/>
    <w:unhideWhenUsed/>
    <w:rsid w:val="00201274"/>
    <w:pPr>
      <w:tabs>
        <w:tab w:val="center" w:pos="4513"/>
        <w:tab w:val="right" w:pos="9026"/>
      </w:tabs>
    </w:pPr>
  </w:style>
  <w:style w:type="character" w:customStyle="1" w:styleId="FooterChar">
    <w:name w:val="Footer Char"/>
    <w:basedOn w:val="DefaultParagraphFont"/>
    <w:link w:val="Footer"/>
    <w:uiPriority w:val="99"/>
    <w:semiHidden/>
    <w:rsid w:val="00201274"/>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01274"/>
    <w:rPr>
      <w:rFonts w:ascii="Tahoma" w:hAnsi="Tahoma" w:cs="Tahoma"/>
      <w:sz w:val="16"/>
      <w:szCs w:val="16"/>
    </w:rPr>
  </w:style>
  <w:style w:type="character" w:customStyle="1" w:styleId="BalloonTextChar">
    <w:name w:val="Balloon Text Char"/>
    <w:basedOn w:val="DefaultParagraphFont"/>
    <w:link w:val="BalloonText"/>
    <w:uiPriority w:val="99"/>
    <w:semiHidden/>
    <w:rsid w:val="0020127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7.xml"/><Relationship Id="rId18" Type="http://schemas.openxmlformats.org/officeDocument/2006/relationships/footer" Target="footer2.xml"/><Relationship Id="rId26" Type="http://schemas.openxmlformats.org/officeDocument/2006/relationships/hyperlink" Target="https://www.geeksforgeeks.org/confusion-matrix-machine-learning/" TargetMode="External"/><Relationship Id="rId39" Type="http://schemas.openxmlformats.org/officeDocument/2006/relationships/image" Target="media/image11.png"/><Relationship Id="rId21" Type="http://schemas.openxmlformats.org/officeDocument/2006/relationships/header" Target="header11.xml"/><Relationship Id="rId34" Type="http://schemas.openxmlformats.org/officeDocument/2006/relationships/footer" Target="footer7.xml"/><Relationship Id="rId42" Type="http://schemas.openxmlformats.org/officeDocument/2006/relationships/footer" Target="footer8.xml"/><Relationship Id="rId47" Type="http://schemas.openxmlformats.org/officeDocument/2006/relationships/image" Target="media/image13.jpeg"/><Relationship Id="rId50" Type="http://schemas.openxmlformats.org/officeDocument/2006/relationships/image" Target="media/image14.jpeg"/><Relationship Id="rId55" Type="http://schemas.openxmlformats.org/officeDocument/2006/relationships/image" Target="media/image19.jpeg"/><Relationship Id="rId63" Type="http://schemas.openxmlformats.org/officeDocument/2006/relationships/header" Target="header19.xml"/><Relationship Id="rId68" Type="http://schemas.openxmlformats.org/officeDocument/2006/relationships/footer" Target="footer14.xml"/><Relationship Id="rId76" Type="http://schemas.openxmlformats.org/officeDocument/2006/relationships/footer" Target="footer18.xml"/><Relationship Id="rId7" Type="http://schemas.openxmlformats.org/officeDocument/2006/relationships/header" Target="header1.xml"/><Relationship Id="rId71" Type="http://schemas.openxmlformats.org/officeDocument/2006/relationships/header" Target="header23.xml"/><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image" Target="media/image5.jpeg"/><Relationship Id="rId11" Type="http://schemas.openxmlformats.org/officeDocument/2006/relationships/header" Target="header5.xml"/><Relationship Id="rId24" Type="http://schemas.openxmlformats.org/officeDocument/2006/relationships/footer" Target="footer5.xml"/><Relationship Id="rId32" Type="http://schemas.openxmlformats.org/officeDocument/2006/relationships/image" Target="media/image6.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header" Target="header17.xml"/><Relationship Id="rId53" Type="http://schemas.openxmlformats.org/officeDocument/2006/relationships/image" Target="media/image17.jpeg"/><Relationship Id="rId58" Type="http://schemas.openxmlformats.org/officeDocument/2006/relationships/image" Target="media/image22.jpeg"/><Relationship Id="rId66" Type="http://schemas.openxmlformats.org/officeDocument/2006/relationships/footer" Target="footer13.xml"/><Relationship Id="rId74" Type="http://schemas.openxmlformats.org/officeDocument/2006/relationships/footer" Target="footer1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5.jpeg"/><Relationship Id="rId10" Type="http://schemas.openxmlformats.org/officeDocument/2006/relationships/header" Target="header4.xml"/><Relationship Id="rId19" Type="http://schemas.openxmlformats.org/officeDocument/2006/relationships/header" Target="header10.xml"/><Relationship Id="rId31" Type="http://schemas.openxmlformats.org/officeDocument/2006/relationships/footer" Target="footer6.xml"/><Relationship Id="rId44" Type="http://schemas.openxmlformats.org/officeDocument/2006/relationships/footer" Target="footer9.xml"/><Relationship Id="rId52" Type="http://schemas.openxmlformats.org/officeDocument/2006/relationships/image" Target="media/image16.jpeg"/><Relationship Id="rId60" Type="http://schemas.openxmlformats.org/officeDocument/2006/relationships/image" Target="media/image24.jpeg"/><Relationship Id="rId65" Type="http://schemas.openxmlformats.org/officeDocument/2006/relationships/header" Target="header20.xml"/><Relationship Id="rId73" Type="http://schemas.openxmlformats.org/officeDocument/2006/relationships/header" Target="header24.xml"/><Relationship Id="rId78" Type="http://schemas.openxmlformats.org/officeDocument/2006/relationships/footer" Target="footer19.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footer" Target="footer4.xml"/><Relationship Id="rId27" Type="http://schemas.openxmlformats.org/officeDocument/2006/relationships/image" Target="media/image3.png"/><Relationship Id="rId30" Type="http://schemas.openxmlformats.org/officeDocument/2006/relationships/header" Target="header13.xml"/><Relationship Id="rId35" Type="http://schemas.openxmlformats.org/officeDocument/2006/relationships/image" Target="media/image7.jpeg"/><Relationship Id="rId43" Type="http://schemas.openxmlformats.org/officeDocument/2006/relationships/header" Target="header16.xml"/><Relationship Id="rId48" Type="http://schemas.openxmlformats.org/officeDocument/2006/relationships/header" Target="header18.xml"/><Relationship Id="rId56" Type="http://schemas.openxmlformats.org/officeDocument/2006/relationships/image" Target="media/image20.jpeg"/><Relationship Id="rId64" Type="http://schemas.openxmlformats.org/officeDocument/2006/relationships/footer" Target="footer12.xml"/><Relationship Id="rId69" Type="http://schemas.openxmlformats.org/officeDocument/2006/relationships/header" Target="header22.xml"/><Relationship Id="rId77" Type="http://schemas.openxmlformats.org/officeDocument/2006/relationships/header" Target="header26.xml"/><Relationship Id="rId8" Type="http://schemas.openxmlformats.org/officeDocument/2006/relationships/header" Target="header2.xml"/><Relationship Id="rId51" Type="http://schemas.openxmlformats.org/officeDocument/2006/relationships/image" Target="media/image15.jpeg"/><Relationship Id="rId72" Type="http://schemas.openxmlformats.org/officeDocument/2006/relationships/footer" Target="footer16.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6.xml"/><Relationship Id="rId17" Type="http://schemas.openxmlformats.org/officeDocument/2006/relationships/header" Target="header9.xml"/><Relationship Id="rId25" Type="http://schemas.openxmlformats.org/officeDocument/2006/relationships/image" Target="media/image2.png"/><Relationship Id="rId33" Type="http://schemas.openxmlformats.org/officeDocument/2006/relationships/header" Target="header14.xml"/><Relationship Id="rId38" Type="http://schemas.openxmlformats.org/officeDocument/2006/relationships/image" Target="media/image10.png"/><Relationship Id="rId46" Type="http://schemas.openxmlformats.org/officeDocument/2006/relationships/footer" Target="footer10.xml"/><Relationship Id="rId59" Type="http://schemas.openxmlformats.org/officeDocument/2006/relationships/image" Target="media/image23.jpeg"/><Relationship Id="rId67" Type="http://schemas.openxmlformats.org/officeDocument/2006/relationships/header" Target="header21.xml"/><Relationship Id="rId20" Type="http://schemas.openxmlformats.org/officeDocument/2006/relationships/footer" Target="footer3.xml"/><Relationship Id="rId41" Type="http://schemas.openxmlformats.org/officeDocument/2006/relationships/header" Target="header15.xml"/><Relationship Id="rId54" Type="http://schemas.openxmlformats.org/officeDocument/2006/relationships/image" Target="media/image18.jpeg"/><Relationship Id="rId62" Type="http://schemas.openxmlformats.org/officeDocument/2006/relationships/image" Target="media/image26.jpeg"/><Relationship Id="rId70" Type="http://schemas.openxmlformats.org/officeDocument/2006/relationships/footer" Target="footer15.xml"/><Relationship Id="rId75" Type="http://schemas.openxmlformats.org/officeDocument/2006/relationships/header" Target="head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eader" Target="header12.xml"/><Relationship Id="rId28" Type="http://schemas.openxmlformats.org/officeDocument/2006/relationships/image" Target="media/image4.jpeg"/><Relationship Id="rId36" Type="http://schemas.openxmlformats.org/officeDocument/2006/relationships/image" Target="media/image8.jpeg"/><Relationship Id="rId49" Type="http://schemas.openxmlformats.org/officeDocument/2006/relationships/footer" Target="footer11.xml"/><Relationship Id="rId5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72</Pages>
  <Words>9212</Words>
  <Characters>52511</Characters>
  <Application>Microsoft Office Word</Application>
  <DocSecurity>0</DocSecurity>
  <Lines>437</Lines>
  <Paragraphs>123</Paragraphs>
  <ScaleCrop>false</ScaleCrop>
  <Company/>
  <LinksUpToDate>false</LinksUpToDate>
  <CharactersWithSpaces>61600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Rise Krishna Sai Prakasam Group of Institutions</dc:title>
  <dc:creator>USER</dc:creator>
  <cp:lastModifiedBy>Windows User</cp:lastModifiedBy>
  <cp:revision>4</cp:revision>
  <dcterms:created xsi:type="dcterms:W3CDTF">2020-07-18T14:00:00Z</dcterms:created>
  <dcterms:modified xsi:type="dcterms:W3CDTF">2020-07-18T14:11:00Z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2020-06-21T00:00:00Z</vt:filetime>
  </property>
  <property fmtid="{D5CDD505-2E9C-101B-9397-08002B2CF9AE}" pid="3" name="Creator">
    <vt:lpwstr>Microsoft® Office Word 2007</vt:lpwstr>
  </property>
  <property fmtid="{D5CDD505-2E9C-101B-9397-08002B2CF9AE}" pid="4" name="LastSaved">
    <vt:filetime>2020-07-18T00:00:00Z</vt:filetime>
  </property>
</Properties>
</file>