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Design Phase-II</w:t>
      </w:r>
    </w:p>
    <w:p>
      <w:pPr>
        <w:jc w:val="center"/>
      </w:pPr>
      <w:r>
        <w:rPr>
          <w:b/>
          <w:sz w:val="30"/>
        </w:rPr>
        <w:t>Data Flow Diagram &amp; User Stories</w:t>
      </w:r>
    </w:p>
    <w:p>
      <w:pPr>
        <w:jc w:val="center"/>
      </w:pPr>
      <w:r>
        <w:rPr>
          <w:b/>
        </w:rPr>
        <w:t>Date: 22 September 2026</w:t>
      </w:r>
    </w:p>
    <w:p>
      <w:pPr>
        <w:jc w:val="center"/>
      </w:pPr>
      <w:r>
        <w:rPr>
          <w:b/>
        </w:rPr>
        <w:t>Team ID: SWTID-2026-8694</w:t>
      </w:r>
    </w:p>
    <w:p>
      <w:pPr>
        <w:jc w:val="center"/>
      </w:pPr>
      <w:r>
        <w:rPr>
          <w:b/>
        </w:rPr>
        <w:t>Project Name: AI BLOGNEST API</w:t>
      </w:r>
    </w:p>
    <w:p>
      <w:pPr>
        <w:jc w:val="center"/>
      </w:pPr>
      <w:r>
        <w:rPr>
          <w:b/>
        </w:rPr>
        <w:t>Maximum Marks: 4 Marks</w:t>
      </w:r>
    </w:p>
    <w:p>
      <w:r>
        <w:rPr>
          <w:b/>
          <w:sz w:val="24"/>
        </w:rPr>
        <w:t>Data Flow Diagrams:</w:t>
      </w:r>
    </w:p>
    <w:p>
      <w:r>
        <w:t>A Data Flow Diagram (DFD) is a traditional visual representation of the information flows within a system. A neat and clear DFD depicts the system requirements graphically. It shows how data enters and leaves the system, what processes change the information, and where data is stored.</w:t>
      </w:r>
    </w:p>
    <w:p>
      <w:r>
        <w:rPr>
          <w:b/>
          <w:sz w:val="20"/>
        </w:rPr>
        <w:t>Example: (Simplified)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Client / User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API Request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AI BLOGNEST API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→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Authentication &amp; Validation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→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Blog CRUD Processing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→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MongoDB Database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JSON Response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←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Success / Error Response</w:t>
            </w:r>
          </w:p>
        </w:tc>
      </w:tr>
    </w:tbl>
    <w:p>
      <w:r>
        <w:t>Data Flow: Client/Postman → Express.js Routes → Validation &amp; Business Logic → Mongoose → MongoDB → JSON Response.</w:t>
      </w:r>
    </w:p>
    <w:p>
      <w:r>
        <w:br w:type="page"/>
      </w:r>
    </w:p>
    <w:p>
      <w:r>
        <w:rPr>
          <w:b/>
          <w:sz w:val="24"/>
        </w:rPr>
        <w:t>User Stories</w:t>
      </w:r>
    </w:p>
    <w:p>
      <w:r>
        <w:t>Use the below template to list all the user stories for the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3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User Type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Functional Requirement</w:t>
              <w:br/>
              <w:t>(Epic)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User Story</w:t>
              <w:br/>
              <w:t>Number</w:t>
            </w:r>
          </w:p>
        </w:tc>
        <w:tc>
          <w:tcPr>
            <w:tcW w:type="dxa" w:w="35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User Story / Task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Acceptance criteria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Release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Developer / API User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Authentication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USN-1</w:t>
            </w:r>
          </w:p>
        </w:tc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As a user, I can register and log into the API using valid credentials.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Valid credentials are accepted and an authentication response is returned.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Developer / API User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Database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USN-2</w:t>
            </w:r>
          </w:p>
        </w:tc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As a user, I can store and retrieve blog data from MongoDB.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Blog data is saved and can be retrieved successfully.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Blog User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Blog Management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USN-3</w:t>
            </w:r>
          </w:p>
        </w:tc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As a user, I can create a new blog through the API.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Valid blog data is accepted and a new blog record is created.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Blog User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Blog Management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USN-4</w:t>
            </w:r>
          </w:p>
        </w:tc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As a user, I can view blog posts using the GET API.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The API returns the requested blog data in JSON format.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Blog User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Blog Management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USN-5</w:t>
            </w:r>
          </w:p>
        </w:tc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As a user, I can update an existing blog using the PUT API.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The selected blog is updated and the updated data is returned.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Blog User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Blog Management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USN-6</w:t>
            </w:r>
          </w:p>
        </w:tc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As a user, I can delete an existing blog using the DELETE API.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The selected blog is deleted and a success response is returned.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API User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Validation &amp; Errors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USN-7</w:t>
            </w:r>
          </w:p>
        </w:tc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As a user, I receive clear validation and error responses for invalid requests.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Invalid input is rejected with an appropriate status and message.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Content Creator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AI Assistance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USN-8</w:t>
            </w:r>
          </w:p>
        </w:tc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As a content creator, I can use AI-assisted support for blog/content creation.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The requested content-support function returns a usable response.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Sprint-3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Developer / Tester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API Testing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USN-9</w:t>
            </w:r>
          </w:p>
        </w:tc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As a tester, I can test all API endpoints using Postman or Thunder Client.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Requests return the expected status codes and response data.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Sprint-3</w:t>
            </w:r>
          </w:p>
        </w:tc>
      </w:tr>
    </w:tbl>
    <w:p/>
    <w:p>
      <w:r>
        <w:rPr>
          <w:b/>
          <w:sz w:val="20"/>
        </w:rPr>
        <w:t>Project Team Members</w:t>
      </w:r>
    </w:p>
    <w:p>
      <w:r>
        <w:t>NISHANTHI.R  |  NADHIYA.V  |  POOJA.S  |  ANUSUYA.M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