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FAD9" w14:textId="77777777" w:rsidR="0009778A" w:rsidRDefault="00000000">
      <w:pPr>
        <w:jc w:val="center"/>
      </w:pPr>
      <w:r>
        <w:rPr>
          <w:b/>
          <w:sz w:val="34"/>
        </w:rPr>
        <w:t>Project Design Phase</w:t>
      </w:r>
    </w:p>
    <w:p w14:paraId="5F3F0B21" w14:textId="77777777" w:rsidR="0009778A" w:rsidRDefault="00000000"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9778A" w14:paraId="49DA9960" w14:textId="77777777">
        <w:trPr>
          <w:jc w:val="center"/>
        </w:trPr>
        <w:tc>
          <w:tcPr>
            <w:tcW w:w="5112" w:type="dxa"/>
          </w:tcPr>
          <w:p w14:paraId="109AE8F4" w14:textId="77777777" w:rsidR="0009778A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21E784B3" w14:textId="38D334A0" w:rsidR="0009778A" w:rsidRDefault="00000000">
            <w:r>
              <w:t>2</w:t>
            </w:r>
            <w:r w:rsidR="00D85D38">
              <w:t xml:space="preserve">4 </w:t>
            </w:r>
            <w:r>
              <w:t>September 2026</w:t>
            </w:r>
          </w:p>
        </w:tc>
      </w:tr>
      <w:tr w:rsidR="0009778A" w14:paraId="4A4A7BA9" w14:textId="77777777">
        <w:trPr>
          <w:jc w:val="center"/>
        </w:trPr>
        <w:tc>
          <w:tcPr>
            <w:tcW w:w="5112" w:type="dxa"/>
          </w:tcPr>
          <w:p w14:paraId="623AC340" w14:textId="77777777" w:rsidR="0009778A" w:rsidRDefault="00000000">
            <w:r>
              <w:rPr>
                <w:b/>
              </w:rPr>
              <w:t>Team ID</w:t>
            </w:r>
          </w:p>
        </w:tc>
        <w:tc>
          <w:tcPr>
            <w:tcW w:w="5112" w:type="dxa"/>
          </w:tcPr>
          <w:p w14:paraId="0361641E" w14:textId="77777777" w:rsidR="0009778A" w:rsidRDefault="00000000">
            <w:r>
              <w:t>SWTID-2026-8694</w:t>
            </w:r>
          </w:p>
        </w:tc>
      </w:tr>
      <w:tr w:rsidR="0009778A" w14:paraId="6C1C0E7A" w14:textId="77777777">
        <w:trPr>
          <w:jc w:val="center"/>
        </w:trPr>
        <w:tc>
          <w:tcPr>
            <w:tcW w:w="5112" w:type="dxa"/>
          </w:tcPr>
          <w:p w14:paraId="2676D50B" w14:textId="77777777" w:rsidR="0009778A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37D7C7E3" w14:textId="77777777" w:rsidR="0009778A" w:rsidRDefault="00000000">
            <w:r>
              <w:t>AI BLOGNEST API</w:t>
            </w:r>
          </w:p>
        </w:tc>
      </w:tr>
      <w:tr w:rsidR="0009778A" w14:paraId="0990D189" w14:textId="77777777">
        <w:trPr>
          <w:jc w:val="center"/>
        </w:trPr>
        <w:tc>
          <w:tcPr>
            <w:tcW w:w="5112" w:type="dxa"/>
          </w:tcPr>
          <w:p w14:paraId="0B64554F" w14:textId="77777777" w:rsidR="0009778A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23297C43" w14:textId="77777777" w:rsidR="0009778A" w:rsidRDefault="00000000">
            <w:r>
              <w:t>4 Marks</w:t>
            </w:r>
          </w:p>
        </w:tc>
      </w:tr>
    </w:tbl>
    <w:p w14:paraId="13C33B48" w14:textId="77777777" w:rsidR="0009778A" w:rsidRDefault="0009778A"/>
    <w:p w14:paraId="43C5E9B6" w14:textId="77777777" w:rsidR="0009778A" w:rsidRDefault="00000000">
      <w:r>
        <w:rPr>
          <w:b/>
          <w:sz w:val="22"/>
        </w:rPr>
        <w:t>Solution Architecture:</w:t>
      </w:r>
    </w:p>
    <w:p w14:paraId="1AA3B992" w14:textId="77777777" w:rsidR="0009778A" w:rsidRDefault="00000000">
      <w:r>
        <w:t>Solution architecture is a complex process – with many sub-processes – that bridges the gap between business problems and technology solutions. For AI BLOGNEST API, the architecture describes the structure, characteristics, behavior and key technology components of the backend solution.</w:t>
      </w:r>
    </w:p>
    <w:p w14:paraId="1612D056" w14:textId="77777777" w:rsidR="0009778A" w:rsidRDefault="00000000">
      <w:pPr>
        <w:ind w:left="288"/>
      </w:pPr>
      <w:r>
        <w:rPr>
          <w:b/>
        </w:rPr>
        <w:t xml:space="preserve">● </w:t>
      </w:r>
      <w:r>
        <w:t>Find the best tech solution to solve existing business problems.</w:t>
      </w:r>
    </w:p>
    <w:p w14:paraId="6ACF32DB" w14:textId="77777777" w:rsidR="0009778A" w:rsidRDefault="00000000">
      <w:pPr>
        <w:ind w:left="288"/>
      </w:pPr>
      <w:r>
        <w:rPr>
          <w:b/>
        </w:rPr>
        <w:t xml:space="preserve">● </w:t>
      </w:r>
      <w:r>
        <w:t>Describe the structure, characteristics, behavior, and other aspects of the software to project stakeholders.</w:t>
      </w:r>
    </w:p>
    <w:p w14:paraId="29DEDD91" w14:textId="77777777" w:rsidR="0009778A" w:rsidRDefault="00000000">
      <w:pPr>
        <w:ind w:left="288"/>
      </w:pPr>
      <w:r>
        <w:rPr>
          <w:b/>
        </w:rPr>
        <w:t xml:space="preserve">● </w:t>
      </w:r>
      <w:r>
        <w:t>Define features, development phases, and solution requirements.</w:t>
      </w:r>
    </w:p>
    <w:p w14:paraId="65E6CDA1" w14:textId="77777777" w:rsidR="0009778A" w:rsidRDefault="00000000">
      <w:pPr>
        <w:ind w:left="288"/>
      </w:pPr>
      <w:r>
        <w:rPr>
          <w:b/>
        </w:rPr>
        <w:t xml:space="preserve">● </w:t>
      </w:r>
      <w:r>
        <w:t>Provide specifications according to which the solution is defined, managed, and delivered.</w:t>
      </w:r>
    </w:p>
    <w:p w14:paraId="626B7E0A" w14:textId="77777777" w:rsidR="0009778A" w:rsidRDefault="00000000">
      <w:r>
        <w:rPr>
          <w:b/>
          <w:sz w:val="22"/>
        </w:rPr>
        <w:t>Architecture and Data Flow of AI BLOGNEST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778A" w14:paraId="0A3CE93D" w14:textId="77777777">
        <w:trPr>
          <w:jc w:val="center"/>
        </w:trPr>
        <w:tc>
          <w:tcPr>
            <w:tcW w:w="10224" w:type="dxa"/>
            <w:vAlign w:val="center"/>
          </w:tcPr>
          <w:p w14:paraId="50CF3CB1" w14:textId="77777777" w:rsidR="0009778A" w:rsidRDefault="00000000">
            <w:pPr>
              <w:jc w:val="center"/>
            </w:pPr>
            <w:r>
              <w:rPr>
                <w:b/>
                <w:sz w:val="21"/>
              </w:rPr>
              <w:t>CLIENT / API TESTING</w:t>
            </w:r>
          </w:p>
          <w:p w14:paraId="39584431" w14:textId="77777777" w:rsidR="0009778A" w:rsidRDefault="00000000">
            <w:pPr>
              <w:jc w:val="center"/>
            </w:pPr>
            <w:r>
              <w:t>Web or application client • Postman / Thunder Client</w:t>
            </w:r>
          </w:p>
        </w:tc>
      </w:tr>
      <w:tr w:rsidR="0009778A" w14:paraId="3140E18A" w14:textId="77777777">
        <w:trPr>
          <w:jc w:val="center"/>
        </w:trPr>
        <w:tc>
          <w:tcPr>
            <w:tcW w:w="10224" w:type="dxa"/>
            <w:vAlign w:val="center"/>
          </w:tcPr>
          <w:p w14:paraId="5DCC900A" w14:textId="77777777" w:rsidR="0009778A" w:rsidRDefault="00000000">
            <w:pPr>
              <w:jc w:val="center"/>
            </w:pPr>
            <w:r>
              <w:rPr>
                <w:b/>
                <w:sz w:val="21"/>
              </w:rPr>
              <w:t>API LAYER</w:t>
            </w:r>
          </w:p>
          <w:p w14:paraId="0BBEC965" w14:textId="77777777" w:rsidR="0009778A" w:rsidRDefault="00000000">
            <w:pPr>
              <w:jc w:val="center"/>
            </w:pPr>
            <w:r>
              <w:t>HTTP Request → Express.js Routes → Controllers</w:t>
            </w:r>
          </w:p>
        </w:tc>
      </w:tr>
      <w:tr w:rsidR="0009778A" w14:paraId="3872BCAD" w14:textId="77777777">
        <w:trPr>
          <w:jc w:val="center"/>
        </w:trPr>
        <w:tc>
          <w:tcPr>
            <w:tcW w:w="10224" w:type="dxa"/>
            <w:vAlign w:val="center"/>
          </w:tcPr>
          <w:p w14:paraId="2119274D" w14:textId="77777777" w:rsidR="0009778A" w:rsidRDefault="00000000">
            <w:pPr>
              <w:jc w:val="center"/>
            </w:pPr>
            <w:r>
              <w:rPr>
                <w:b/>
                <w:sz w:val="21"/>
              </w:rPr>
              <w:t>BUSINESS / VALIDATION LAYER</w:t>
            </w:r>
          </w:p>
          <w:p w14:paraId="5D058957" w14:textId="77777777" w:rsidR="0009778A" w:rsidRDefault="00000000">
            <w:pPr>
              <w:jc w:val="center"/>
            </w:pPr>
            <w:r>
              <w:t>Request validation • Authentication-related checks • Error handling</w:t>
            </w:r>
          </w:p>
        </w:tc>
      </w:tr>
      <w:tr w:rsidR="0009778A" w14:paraId="2C762C93" w14:textId="77777777">
        <w:trPr>
          <w:jc w:val="center"/>
        </w:trPr>
        <w:tc>
          <w:tcPr>
            <w:tcW w:w="10224" w:type="dxa"/>
            <w:vAlign w:val="center"/>
          </w:tcPr>
          <w:p w14:paraId="24BD0C2B" w14:textId="77777777" w:rsidR="0009778A" w:rsidRDefault="00000000">
            <w:pPr>
              <w:jc w:val="center"/>
            </w:pPr>
            <w:r>
              <w:rPr>
                <w:b/>
                <w:sz w:val="21"/>
              </w:rPr>
              <w:t>DATA LAYER</w:t>
            </w:r>
          </w:p>
          <w:p w14:paraId="0388A6DD" w14:textId="77777777" w:rsidR="0009778A" w:rsidRDefault="00000000">
            <w:pPr>
              <w:jc w:val="center"/>
            </w:pPr>
            <w:r>
              <w:t>Mongoose Models / Schemas → MongoDB Database</w:t>
            </w:r>
          </w:p>
        </w:tc>
      </w:tr>
      <w:tr w:rsidR="0009778A" w14:paraId="02FEC516" w14:textId="77777777">
        <w:trPr>
          <w:jc w:val="center"/>
        </w:trPr>
        <w:tc>
          <w:tcPr>
            <w:tcW w:w="10224" w:type="dxa"/>
            <w:vAlign w:val="center"/>
          </w:tcPr>
          <w:p w14:paraId="4C98D766" w14:textId="77777777" w:rsidR="0009778A" w:rsidRDefault="00000000">
            <w:pPr>
              <w:jc w:val="center"/>
            </w:pPr>
            <w:r>
              <w:rPr>
                <w:b/>
                <w:sz w:val="21"/>
              </w:rPr>
              <w:t>RESPONSE FLOW</w:t>
            </w:r>
          </w:p>
          <w:p w14:paraId="1E8C2F49" w14:textId="77777777" w:rsidR="0009778A" w:rsidRDefault="00000000">
            <w:pPr>
              <w:jc w:val="center"/>
            </w:pPr>
            <w:r>
              <w:t>MongoDB result → Controller → JSON Response → Client</w:t>
            </w:r>
          </w:p>
        </w:tc>
      </w:tr>
    </w:tbl>
    <w:p w14:paraId="02DB8E00" w14:textId="77777777" w:rsidR="0009778A" w:rsidRDefault="0009778A"/>
    <w:p w14:paraId="3BE34189" w14:textId="77777777" w:rsidR="0009778A" w:rsidRDefault="00000000">
      <w:r>
        <w:rPr>
          <w:b/>
          <w:sz w:val="22"/>
        </w:rPr>
        <w:t>Technology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9778A" w14:paraId="0CBC6992" w14:textId="77777777">
        <w:trPr>
          <w:jc w:val="center"/>
        </w:trPr>
        <w:tc>
          <w:tcPr>
            <w:tcW w:w="3408" w:type="dxa"/>
          </w:tcPr>
          <w:p w14:paraId="185603B4" w14:textId="77777777" w:rsidR="0009778A" w:rsidRDefault="00000000">
            <w:r>
              <w:rPr>
                <w:b/>
              </w:rPr>
              <w:t>Layer</w:t>
            </w:r>
          </w:p>
        </w:tc>
        <w:tc>
          <w:tcPr>
            <w:tcW w:w="3408" w:type="dxa"/>
          </w:tcPr>
          <w:p w14:paraId="36D8C18B" w14:textId="77777777" w:rsidR="0009778A" w:rsidRDefault="00000000">
            <w:r>
              <w:rPr>
                <w:b/>
              </w:rPr>
              <w:t>Technology</w:t>
            </w:r>
          </w:p>
        </w:tc>
        <w:tc>
          <w:tcPr>
            <w:tcW w:w="3408" w:type="dxa"/>
          </w:tcPr>
          <w:p w14:paraId="3485D155" w14:textId="77777777" w:rsidR="0009778A" w:rsidRDefault="00000000">
            <w:r>
              <w:rPr>
                <w:b/>
              </w:rPr>
              <w:t>Role</w:t>
            </w:r>
          </w:p>
        </w:tc>
      </w:tr>
      <w:tr w:rsidR="0009778A" w14:paraId="68F54423" w14:textId="77777777">
        <w:trPr>
          <w:jc w:val="center"/>
        </w:trPr>
        <w:tc>
          <w:tcPr>
            <w:tcW w:w="3408" w:type="dxa"/>
          </w:tcPr>
          <w:p w14:paraId="332AC8A7" w14:textId="77777777" w:rsidR="0009778A" w:rsidRDefault="00000000">
            <w:r>
              <w:t>Runtime</w:t>
            </w:r>
          </w:p>
        </w:tc>
        <w:tc>
          <w:tcPr>
            <w:tcW w:w="3408" w:type="dxa"/>
          </w:tcPr>
          <w:p w14:paraId="0B607481" w14:textId="77777777" w:rsidR="0009778A" w:rsidRDefault="00000000">
            <w:r>
              <w:t>Node.js</w:t>
            </w:r>
          </w:p>
        </w:tc>
        <w:tc>
          <w:tcPr>
            <w:tcW w:w="3408" w:type="dxa"/>
          </w:tcPr>
          <w:p w14:paraId="0E62376F" w14:textId="77777777" w:rsidR="0009778A" w:rsidRDefault="00000000">
            <w:r>
              <w:t>Runs the backend application</w:t>
            </w:r>
          </w:p>
        </w:tc>
      </w:tr>
      <w:tr w:rsidR="0009778A" w14:paraId="5C0F93B3" w14:textId="77777777">
        <w:trPr>
          <w:jc w:val="center"/>
        </w:trPr>
        <w:tc>
          <w:tcPr>
            <w:tcW w:w="3408" w:type="dxa"/>
          </w:tcPr>
          <w:p w14:paraId="2443D001" w14:textId="77777777" w:rsidR="0009778A" w:rsidRDefault="00000000">
            <w:r>
              <w:t>API Framework</w:t>
            </w:r>
          </w:p>
        </w:tc>
        <w:tc>
          <w:tcPr>
            <w:tcW w:w="3408" w:type="dxa"/>
          </w:tcPr>
          <w:p w14:paraId="588F6F4F" w14:textId="77777777" w:rsidR="0009778A" w:rsidRDefault="00000000">
            <w:r>
              <w:t>Express.js</w:t>
            </w:r>
          </w:p>
        </w:tc>
        <w:tc>
          <w:tcPr>
            <w:tcW w:w="3408" w:type="dxa"/>
          </w:tcPr>
          <w:p w14:paraId="11AE0557" w14:textId="77777777" w:rsidR="0009778A" w:rsidRDefault="00000000">
            <w:r>
              <w:t>Routes requests and sends responses</w:t>
            </w:r>
          </w:p>
        </w:tc>
      </w:tr>
      <w:tr w:rsidR="0009778A" w14:paraId="4170D984" w14:textId="77777777">
        <w:trPr>
          <w:jc w:val="center"/>
        </w:trPr>
        <w:tc>
          <w:tcPr>
            <w:tcW w:w="3408" w:type="dxa"/>
          </w:tcPr>
          <w:p w14:paraId="5CA2239A" w14:textId="77777777" w:rsidR="0009778A" w:rsidRDefault="00000000">
            <w:r>
              <w:t>Database</w:t>
            </w:r>
          </w:p>
        </w:tc>
        <w:tc>
          <w:tcPr>
            <w:tcW w:w="3408" w:type="dxa"/>
          </w:tcPr>
          <w:p w14:paraId="533CA229" w14:textId="77777777" w:rsidR="0009778A" w:rsidRDefault="00000000">
            <w:r>
              <w:t>MongoDB</w:t>
            </w:r>
          </w:p>
        </w:tc>
        <w:tc>
          <w:tcPr>
            <w:tcW w:w="3408" w:type="dxa"/>
          </w:tcPr>
          <w:p w14:paraId="5825E937" w14:textId="77777777" w:rsidR="0009778A" w:rsidRDefault="00000000">
            <w:r>
              <w:t>Stores application/blog data</w:t>
            </w:r>
          </w:p>
        </w:tc>
      </w:tr>
      <w:tr w:rsidR="0009778A" w14:paraId="07392A79" w14:textId="77777777">
        <w:trPr>
          <w:jc w:val="center"/>
        </w:trPr>
        <w:tc>
          <w:tcPr>
            <w:tcW w:w="3408" w:type="dxa"/>
          </w:tcPr>
          <w:p w14:paraId="2155846E" w14:textId="77777777" w:rsidR="0009778A" w:rsidRDefault="00000000">
            <w:r>
              <w:t>ODM</w:t>
            </w:r>
          </w:p>
        </w:tc>
        <w:tc>
          <w:tcPr>
            <w:tcW w:w="3408" w:type="dxa"/>
          </w:tcPr>
          <w:p w14:paraId="68C643E1" w14:textId="77777777" w:rsidR="0009778A" w:rsidRDefault="00000000">
            <w:r>
              <w:t>Mongoose</w:t>
            </w:r>
          </w:p>
        </w:tc>
        <w:tc>
          <w:tcPr>
            <w:tcW w:w="3408" w:type="dxa"/>
          </w:tcPr>
          <w:p w14:paraId="1926F95D" w14:textId="77777777" w:rsidR="0009778A" w:rsidRDefault="00000000">
            <w:r>
              <w:t>Defines schemas and communicates with MongoDB</w:t>
            </w:r>
          </w:p>
        </w:tc>
      </w:tr>
      <w:tr w:rsidR="0009778A" w14:paraId="3B408110" w14:textId="77777777">
        <w:trPr>
          <w:jc w:val="center"/>
        </w:trPr>
        <w:tc>
          <w:tcPr>
            <w:tcW w:w="3408" w:type="dxa"/>
          </w:tcPr>
          <w:p w14:paraId="371F1496" w14:textId="77777777" w:rsidR="0009778A" w:rsidRDefault="00000000">
            <w:r>
              <w:t>Testing</w:t>
            </w:r>
          </w:p>
        </w:tc>
        <w:tc>
          <w:tcPr>
            <w:tcW w:w="3408" w:type="dxa"/>
          </w:tcPr>
          <w:p w14:paraId="3E6593E9" w14:textId="77777777" w:rsidR="0009778A" w:rsidRDefault="00000000">
            <w:r>
              <w:t>Postman / Thunder Client</w:t>
            </w:r>
          </w:p>
        </w:tc>
        <w:tc>
          <w:tcPr>
            <w:tcW w:w="3408" w:type="dxa"/>
          </w:tcPr>
          <w:p w14:paraId="59E82E2E" w14:textId="77777777" w:rsidR="0009778A" w:rsidRDefault="00000000">
            <w:r>
              <w:t>Tests API endpoints and responses</w:t>
            </w:r>
          </w:p>
        </w:tc>
      </w:tr>
    </w:tbl>
    <w:p w14:paraId="34A4214C" w14:textId="77777777" w:rsidR="0009778A" w:rsidRDefault="00000000">
      <w:pPr>
        <w:jc w:val="center"/>
      </w:pPr>
      <w:r>
        <w:rPr>
          <w:i/>
          <w:sz w:val="18"/>
        </w:rPr>
        <w:t>Figure 1: Architecture and data flow of the AI BLOGNEST API</w:t>
      </w:r>
    </w:p>
    <w:p w14:paraId="179E3C53" w14:textId="77777777" w:rsidR="0009778A" w:rsidRDefault="00000000">
      <w:r>
        <w:rPr>
          <w:b/>
        </w:rPr>
        <w:t>Reference:</w:t>
      </w:r>
    </w:p>
    <w:p w14:paraId="2C7CFC38" w14:textId="77777777" w:rsidR="0009778A" w:rsidRDefault="00000000">
      <w:r>
        <w:t>https://aws.amazon.com/blogs/industries/voice-applications-in-clinical-research-powered-by-ai-on-aws-part-1-architecture-and-design-considerations/</w:t>
      </w:r>
    </w:p>
    <w:sectPr w:rsidR="0009778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057382">
    <w:abstractNumId w:val="8"/>
  </w:num>
  <w:num w:numId="2" w16cid:durableId="1240095685">
    <w:abstractNumId w:val="6"/>
  </w:num>
  <w:num w:numId="3" w16cid:durableId="836923383">
    <w:abstractNumId w:val="5"/>
  </w:num>
  <w:num w:numId="4" w16cid:durableId="1406950809">
    <w:abstractNumId w:val="4"/>
  </w:num>
  <w:num w:numId="5" w16cid:durableId="483355584">
    <w:abstractNumId w:val="7"/>
  </w:num>
  <w:num w:numId="6" w16cid:durableId="60640245">
    <w:abstractNumId w:val="3"/>
  </w:num>
  <w:num w:numId="7" w16cid:durableId="1137575586">
    <w:abstractNumId w:val="2"/>
  </w:num>
  <w:num w:numId="8" w16cid:durableId="254636046">
    <w:abstractNumId w:val="1"/>
  </w:num>
  <w:num w:numId="9" w16cid:durableId="214631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78A"/>
    <w:rsid w:val="0015074B"/>
    <w:rsid w:val="0029639D"/>
    <w:rsid w:val="00326F90"/>
    <w:rsid w:val="00627680"/>
    <w:rsid w:val="00AA1D8D"/>
    <w:rsid w:val="00B47730"/>
    <w:rsid w:val="00CB0664"/>
    <w:rsid w:val="00D85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C5912"/>
  <w14:defaultImageDpi w14:val="300"/>
  <w15:docId w15:val="{423CD31B-FC10-45C5-B733-B700D862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nadhiyavelu2006@gmail.com</cp:lastModifiedBy>
  <cp:revision>2</cp:revision>
  <dcterms:created xsi:type="dcterms:W3CDTF">2013-12-23T23:15:00Z</dcterms:created>
  <dcterms:modified xsi:type="dcterms:W3CDTF">2026-09-29T01:35:00Z</dcterms:modified>
  <cp:category/>
</cp:coreProperties>
</file>