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84" w:rsidRPr="00AB6C84" w:rsidRDefault="00AB6C84" w:rsidP="00AB6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,557</w:t>
            </w:r>
            <w:r w:rsidRPr="00AB6C8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,310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,113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5,044</w:t>
            </w:r>
          </w:p>
        </w:tc>
      </w:tr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Budaya, Kompensasi</w:t>
            </w:r>
          </w:p>
        </w:tc>
      </w:tr>
    </w:tbl>
    <w:p w:rsidR="00AB6C84" w:rsidRPr="00AB6C84" w:rsidRDefault="00AB6C84" w:rsidP="00AB6C8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6C84" w:rsidRPr="0074461C" w:rsidRDefault="00AB6C84" w:rsidP="00AB6C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74461C">
        <w:rPr>
          <w:rFonts w:ascii="Times New Roman" w:hAnsi="Times New Roman" w:cs="Times New Roman"/>
        </w:rPr>
        <w:t xml:space="preserve">Nilai R atau </w:t>
      </w:r>
      <w:r>
        <w:rPr>
          <w:rFonts w:ascii="Times New Roman" w:hAnsi="Times New Roman" w:cs="Times New Roman"/>
        </w:rPr>
        <w:t>koefisien korelasi sebesar 0.557</w:t>
      </w:r>
      <w:r w:rsidRPr="0074461C">
        <w:rPr>
          <w:rFonts w:ascii="Times New Roman" w:hAnsi="Times New Roman" w:cs="Times New Roman"/>
        </w:rPr>
        <w:t xml:space="preserve"> menunjukan hubungan antar variabel mutu dan s</w:t>
      </w:r>
      <w:r>
        <w:rPr>
          <w:rFonts w:ascii="Times New Roman" w:hAnsi="Times New Roman" w:cs="Times New Roman"/>
        </w:rPr>
        <w:t>ervice terhadap kepuasan adalah kuat</w:t>
      </w:r>
    </w:p>
    <w:p w:rsidR="00AB6C84" w:rsidRPr="005140F4" w:rsidRDefault="00AB6C84" w:rsidP="00AB6C84">
      <w:pPr>
        <w:pStyle w:val="ListParagraph"/>
        <w:numPr>
          <w:ilvl w:val="0"/>
          <w:numId w:val="1"/>
        </w:numPr>
        <w:rPr>
          <w:rFonts w:cs="Calibri"/>
        </w:rPr>
      </w:pPr>
      <w:r w:rsidRPr="0074461C">
        <w:rPr>
          <w:rFonts w:ascii="Times New Roman" w:hAnsi="Times New Roman" w:cs="Times New Roman"/>
        </w:rPr>
        <w:t>Nilai R Square atau koe</w:t>
      </w:r>
      <w:r>
        <w:rPr>
          <w:rFonts w:ascii="Times New Roman" w:hAnsi="Times New Roman" w:cs="Times New Roman"/>
        </w:rPr>
        <w:t>fisien determinasi sebesar 0.310</w:t>
      </w:r>
      <w:r w:rsidRPr="0074461C">
        <w:rPr>
          <w:rFonts w:ascii="Times New Roman" w:hAnsi="Times New Roman" w:cs="Times New Roman"/>
        </w:rPr>
        <w:t xml:space="preserve"> artinya besar pengaruh variabel service</w:t>
      </w:r>
      <w:r>
        <w:rPr>
          <w:rFonts w:ascii="Times New Roman" w:hAnsi="Times New Roman" w:cs="Times New Roman"/>
        </w:rPr>
        <w:t xml:space="preserve"> ( X1 )</w:t>
      </w:r>
      <w:r w:rsidRPr="0074461C">
        <w:rPr>
          <w:rFonts w:ascii="Times New Roman" w:hAnsi="Times New Roman" w:cs="Times New Roman"/>
        </w:rPr>
        <w:t xml:space="preserve"> dan mutu terhadap perubahan variabel kepuasan</w:t>
      </w:r>
      <w:r>
        <w:rPr>
          <w:rFonts w:ascii="Times New Roman" w:hAnsi="Times New Roman" w:cs="Times New Roman"/>
        </w:rPr>
        <w:t xml:space="preserve"> ( Y1 )</w:t>
      </w:r>
      <w:r>
        <w:rPr>
          <w:rFonts w:ascii="Times New Roman" w:hAnsi="Times New Roman" w:cs="Times New Roman"/>
        </w:rPr>
        <w:t xml:space="preserve"> adalah 31</w:t>
      </w:r>
      <w:r w:rsidRPr="0074461C">
        <w:rPr>
          <w:rFonts w:ascii="Times New Roman" w:hAnsi="Times New Roman" w:cs="Times New Roman"/>
        </w:rPr>
        <w:t xml:space="preserve">% sedangkan sisanya </w:t>
      </w:r>
      <w:r>
        <w:rPr>
          <w:rFonts w:ascii="Times New Roman" w:hAnsi="Times New Roman" w:cs="Times New Roman"/>
        </w:rPr>
        <w:t>69</w:t>
      </w:r>
      <w:r w:rsidRPr="0074461C">
        <w:rPr>
          <w:rFonts w:ascii="Times New Roman" w:hAnsi="Times New Roman" w:cs="Times New Roman"/>
        </w:rPr>
        <w:t>% variabel kepuasan dipengaruhi oleh variabel lain yang tidak diteliti.</w:t>
      </w:r>
    </w:p>
    <w:p w:rsidR="00AB6C84" w:rsidRDefault="00AB6C84" w:rsidP="00AB6C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60"/>
        <w:rPr>
          <w:rFonts w:cs="Calibri"/>
          <w:color w:val="000000"/>
        </w:rPr>
      </w:pPr>
      <w:r>
        <w:rPr>
          <w:rFonts w:cs="Calibri"/>
          <w:color w:val="000000"/>
        </w:rPr>
        <w:t xml:space="preserve">Adjusted R square sebesar </w:t>
      </w:r>
      <w:r w:rsidRPr="005140F4">
        <w:rPr>
          <w:rFonts w:cs="Calibri"/>
        </w:rPr>
        <w:t>0,</w:t>
      </w:r>
      <w:r>
        <w:rPr>
          <w:rFonts w:ascii="Arial" w:hAnsi="Arial" w:cs="Arial"/>
          <w:sz w:val="18"/>
          <w:szCs w:val="18"/>
        </w:rPr>
        <w:t>113</w:t>
      </w:r>
      <w:r>
        <w:rPr>
          <w:rFonts w:cs="Calibri"/>
          <w:color w:val="000000"/>
        </w:rPr>
        <w:t>% adalah hasil sebuah perhitungan statistik yang berusaha mengoreksi R square untuk lebih mendekati ketepatan model dalam penelitian.</w:t>
      </w:r>
    </w:p>
    <w:p w:rsidR="00AB6C84" w:rsidRPr="0074461C" w:rsidRDefault="00AB6C84" w:rsidP="00AB6C84">
      <w:pPr>
        <w:pStyle w:val="ListParagraph"/>
        <w:numPr>
          <w:ilvl w:val="0"/>
          <w:numId w:val="1"/>
        </w:numPr>
        <w:rPr>
          <w:rFonts w:cs="Calibri"/>
        </w:rPr>
      </w:pPr>
      <w:r w:rsidRPr="005140F4">
        <w:rPr>
          <w:rFonts w:ascii="Arial" w:hAnsi="Arial" w:cs="Arial"/>
          <w:b/>
          <w:sz w:val="18"/>
          <w:szCs w:val="18"/>
        </w:rPr>
        <w:t>Std. Error of the Estimate</w:t>
      </w:r>
      <w:r w:rsidRPr="005140F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atau ukuran kesalahan prediksi sebesar </w:t>
      </w:r>
      <w:r>
        <w:rPr>
          <w:rFonts w:ascii="Arial" w:hAnsi="Arial" w:cs="Arial"/>
          <w:sz w:val="18"/>
          <w:szCs w:val="18"/>
        </w:rPr>
        <w:t>5,044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artinya kesalahan dalam meprediksi Nilai sebesar </w:t>
      </w:r>
      <w:r>
        <w:rPr>
          <w:rFonts w:ascii="Arial" w:hAnsi="Arial" w:cs="Arial"/>
          <w:sz w:val="18"/>
          <w:szCs w:val="18"/>
        </w:rPr>
        <w:t>5,044</w:t>
      </w:r>
    </w:p>
    <w:p w:rsidR="00AB6C84" w:rsidRPr="00AB6C84" w:rsidRDefault="00AB6C84" w:rsidP="00AB6C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AB6C8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79,927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39,964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1,571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,273</w:t>
            </w:r>
            <w:r w:rsidRPr="00AB6C8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178,073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25,439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258,000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a. Dependent Variable: Motivasi</w:t>
            </w:r>
          </w:p>
        </w:tc>
      </w:tr>
      <w:tr w:rsidR="00AB6C84" w:rsidRP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Budaya, Kompensasi</w:t>
            </w:r>
          </w:p>
        </w:tc>
      </w:tr>
    </w:tbl>
    <w:p w:rsidR="00AB6C84" w:rsidRPr="00AB6C84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6C84" w:rsidRPr="005140F4" w:rsidRDefault="00AB6C84" w:rsidP="00AB6C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140F4">
        <w:rPr>
          <w:rFonts w:ascii="Times New Roman" w:hAnsi="Times New Roman" w:cs="Times New Roman"/>
          <w:i/>
          <w:sz w:val="24"/>
          <w:szCs w:val="24"/>
        </w:rPr>
        <w:t>Sum of Squares regression</w:t>
      </w:r>
      <w:r w:rsidRPr="005140F4">
        <w:rPr>
          <w:rFonts w:ascii="Times New Roman" w:hAnsi="Times New Roman" w:cs="Times New Roman"/>
          <w:sz w:val="24"/>
          <w:szCs w:val="24"/>
        </w:rPr>
        <w:t xml:space="preserve"> </w:t>
      </w:r>
      <w:r w:rsidRPr="005140F4">
        <w:rPr>
          <w:rFonts w:ascii="Times New Roman" w:hAnsi="Times New Roman" w:cs="Times New Roman"/>
          <w:color w:val="000000"/>
          <w:sz w:val="24"/>
          <w:szCs w:val="24"/>
        </w:rPr>
        <w:t xml:space="preserve">atau penyimpangan yang dapat dijelaskan oleh regresi sebesar </w:t>
      </w:r>
      <w:r>
        <w:rPr>
          <w:rFonts w:ascii="Times New Roman" w:hAnsi="Times New Roman" w:cs="Times New Roman"/>
          <w:sz w:val="24"/>
          <w:szCs w:val="24"/>
        </w:rPr>
        <w:t>79,927</w:t>
      </w:r>
    </w:p>
    <w:p w:rsidR="00AB6C84" w:rsidRPr="005140F4" w:rsidRDefault="00AB6C84" w:rsidP="00AB6C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140F4">
        <w:rPr>
          <w:rFonts w:ascii="Times New Roman" w:hAnsi="Times New Roman" w:cs="Times New Roman"/>
          <w:i/>
          <w:sz w:val="24"/>
          <w:szCs w:val="24"/>
        </w:rPr>
        <w:t>Sum of Squares Residual</w:t>
      </w:r>
      <w:r w:rsidRPr="005140F4">
        <w:rPr>
          <w:rFonts w:ascii="Times New Roman" w:hAnsi="Times New Roman" w:cs="Times New Roman"/>
          <w:sz w:val="24"/>
          <w:szCs w:val="24"/>
        </w:rPr>
        <w:t xml:space="preserve"> </w:t>
      </w:r>
      <w:r w:rsidRPr="005140F4">
        <w:rPr>
          <w:rFonts w:ascii="Times New Roman" w:hAnsi="Times New Roman" w:cs="Times New Roman"/>
          <w:color w:val="000000"/>
          <w:sz w:val="24"/>
          <w:szCs w:val="24"/>
        </w:rPr>
        <w:t xml:space="preserve">atau penyimpangan yang tidak dapat dijelaskan oleh regresi sebesar </w:t>
      </w:r>
      <w:r>
        <w:rPr>
          <w:rFonts w:ascii="Times New Roman" w:hAnsi="Times New Roman" w:cs="Times New Roman"/>
          <w:sz w:val="24"/>
          <w:szCs w:val="24"/>
        </w:rPr>
        <w:t>178,073</w:t>
      </w:r>
    </w:p>
    <w:p w:rsidR="00AB6C84" w:rsidRPr="005140F4" w:rsidRDefault="00AB6C84" w:rsidP="00AB6C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140F4">
        <w:rPr>
          <w:rFonts w:ascii="Times New Roman" w:hAnsi="Times New Roman" w:cs="Times New Roman"/>
          <w:i/>
          <w:sz w:val="24"/>
          <w:szCs w:val="24"/>
        </w:rPr>
        <w:t>Jadi total penyimpangan</w:t>
      </w:r>
      <w:r w:rsidRPr="005140F4">
        <w:rPr>
          <w:rFonts w:ascii="Times New Roman" w:hAnsi="Times New Roman" w:cs="Times New Roman"/>
          <w:sz w:val="24"/>
          <w:szCs w:val="24"/>
        </w:rPr>
        <w:t xml:space="preserve"> </w:t>
      </w:r>
      <w:r w:rsidRPr="005140F4">
        <w:rPr>
          <w:rFonts w:ascii="Times New Roman" w:hAnsi="Times New Roman" w:cs="Times New Roman"/>
          <w:color w:val="000000"/>
          <w:sz w:val="24"/>
          <w:szCs w:val="24"/>
        </w:rPr>
        <w:t xml:space="preserve">sebesar </w:t>
      </w:r>
      <w:r>
        <w:rPr>
          <w:rFonts w:ascii="Times New Roman" w:hAnsi="Times New Roman" w:cs="Times New Roman"/>
          <w:sz w:val="24"/>
          <w:szCs w:val="24"/>
        </w:rPr>
        <w:t>258,000</w:t>
      </w:r>
    </w:p>
    <w:p w:rsidR="00AB6C84" w:rsidRDefault="00AB6C84" w:rsidP="00AB6C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Untuk uji F simultan didapat nilai sign 0.</w:t>
      </w:r>
      <w:r>
        <w:rPr>
          <w:rFonts w:ascii="Times New Roman" w:hAnsi="Times New Roman" w:cs="Times New Roman"/>
          <w:sz w:val="24"/>
          <w:szCs w:val="24"/>
        </w:rPr>
        <w:t>273</w:t>
      </w:r>
      <w:r w:rsidRPr="0074461C">
        <w:rPr>
          <w:rFonts w:ascii="Times New Roman" w:hAnsi="Times New Roman" w:cs="Times New Roman"/>
          <w:sz w:val="24"/>
          <w:szCs w:val="24"/>
        </w:rPr>
        <w:t xml:space="preserve"> &gt; 0.05 maka dinyatakan tidak signifikan (Me</w:t>
      </w:r>
      <w:r w:rsidR="00D111F2">
        <w:rPr>
          <w:rFonts w:ascii="Times New Roman" w:hAnsi="Times New Roman" w:cs="Times New Roman"/>
          <w:sz w:val="24"/>
          <w:szCs w:val="24"/>
        </w:rPr>
        <w:t>nerima</w:t>
      </w:r>
      <w:r w:rsidRPr="0074461C">
        <w:rPr>
          <w:rFonts w:ascii="Times New Roman" w:hAnsi="Times New Roman" w:cs="Times New Roman"/>
          <w:sz w:val="24"/>
          <w:szCs w:val="24"/>
        </w:rPr>
        <w:t xml:space="preserve"> H0) secara simultan tidak terdapat pengaruh yang signifikan antara variabel mutu dan variabel service terhadap kepuasan.</w:t>
      </w:r>
    </w:p>
    <w:p w:rsidR="00AB6C84" w:rsidRDefault="00AB6C84" w:rsidP="00AB6C8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6C84" w:rsidRPr="00AB6C84" w:rsidRDefault="00AB6C84" w:rsidP="00AB6C8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6C84" w:rsidRPr="00AB6C84" w:rsidRDefault="00AB6C84" w:rsidP="00AB6C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84"/>
        <w:gridCol w:w="1338"/>
        <w:gridCol w:w="1338"/>
        <w:gridCol w:w="1476"/>
        <w:gridCol w:w="1029"/>
        <w:gridCol w:w="1029"/>
      </w:tblGrid>
      <w:tr w:rsidR="00AB6C84" w:rsidRPr="00AB6C84" w:rsidT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AB6C8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B6C84" w:rsidRPr="00AB6C84" w:rsidT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B6C84" w:rsidRPr="00AB6C84" w:rsidT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B6C84" w:rsidRPr="00AB6C84" w:rsidT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45,409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31,066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1,462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,187</w:t>
            </w:r>
          </w:p>
        </w:tc>
      </w:tr>
      <w:tr w:rsidR="00AB6C84" w:rsidRPr="00AB6C84" w:rsidT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Kompensasi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-,067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,354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-,060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-,189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,855</w:t>
            </w:r>
          </w:p>
        </w:tc>
      </w:tr>
      <w:tr w:rsidR="00AB6C84" w:rsidRPr="00AB6C84" w:rsidT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Budaya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,451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,254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,559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1,772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,120</w:t>
            </w:r>
          </w:p>
        </w:tc>
      </w:tr>
      <w:tr w:rsidR="00AB6C84" w:rsidRPr="00AB6C84" w:rsidTr="00AB6C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C84" w:rsidRPr="00AB6C84" w:rsidRDefault="00AB6C84" w:rsidP="00AB6C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6C84">
              <w:rPr>
                <w:rFonts w:ascii="Arial" w:hAnsi="Arial" w:cs="Arial"/>
                <w:color w:val="000000"/>
                <w:sz w:val="18"/>
                <w:szCs w:val="18"/>
              </w:rPr>
              <w:t>a. Dependent Variable: Motivasi</w:t>
            </w:r>
          </w:p>
        </w:tc>
      </w:tr>
    </w:tbl>
    <w:p w:rsidR="00AB6C84" w:rsidRPr="0074461C" w:rsidRDefault="00AB6C84" w:rsidP="00AB6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 xml:space="preserve">Didapat hasil koefisien regresi </w:t>
      </w:r>
    </w:p>
    <w:p w:rsidR="00AB6C84" w:rsidRPr="0074461C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/>
        <w:rPr>
          <w:rFonts w:ascii="Calibri" w:hAnsi="Calibri" w:cs="Calibri"/>
        </w:rPr>
      </w:pPr>
      <w:r>
        <w:rPr>
          <w:rFonts w:ascii="Calibri" w:hAnsi="Calibri" w:cs="Calibri"/>
        </w:rPr>
        <w:t>Yprim = A + BX1 +BX2 +</w:t>
      </w:r>
      <w:r w:rsidRPr="0074461C">
        <w:rPr>
          <w:rFonts w:ascii="Calibri" w:hAnsi="Calibri" w:cs="Calibri"/>
        </w:rPr>
        <w:t xml:space="preserve"> e.</w:t>
      </w:r>
    </w:p>
    <w:p w:rsidR="00AB6C84" w:rsidRPr="0074461C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Kepuasan(Y1)= constant + X1 service+ X</w:t>
      </w:r>
      <w:r w:rsidRPr="0074461C">
        <w:rPr>
          <w:rFonts w:ascii="Calibri" w:hAnsi="Calibri" w:cs="Calibri"/>
        </w:rPr>
        <w:t>2 mutu+e</w:t>
      </w:r>
    </w:p>
    <w:p w:rsidR="00AB6C84" w:rsidRPr="0074461C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Y=45,409 - 0.067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61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0.451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74461C">
        <w:rPr>
          <w:rFonts w:ascii="Times New Roman" w:hAnsi="Times New Roman" w:cs="Times New Roman"/>
          <w:sz w:val="24"/>
          <w:szCs w:val="24"/>
        </w:rPr>
        <w:t>e</w:t>
      </w:r>
    </w:p>
    <w:p w:rsidR="00AB6C84" w:rsidRPr="0074461C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 xml:space="preserve">Dari hasil persamaan regresi diatas, maka dapat diinterpretasikan bahwa </w:t>
      </w:r>
    </w:p>
    <w:p w:rsidR="00AB6C84" w:rsidRPr="0074461C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a). A</w:t>
      </w:r>
      <w:r w:rsidRPr="00744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theme="minorHAnsi"/>
        </w:rPr>
        <w:t xml:space="preserve">(constant) </w:t>
      </w:r>
      <w:r>
        <w:rPr>
          <w:rFonts w:ascii="Times New Roman" w:hAnsi="Times New Roman" w:cs="Times New Roman"/>
          <w:sz w:val="24"/>
          <w:szCs w:val="24"/>
        </w:rPr>
        <w:t>= 45,409</w:t>
      </w:r>
      <w:r w:rsidRPr="0074461C">
        <w:rPr>
          <w:rFonts w:ascii="Times New Roman" w:hAnsi="Times New Roman" w:cs="Times New Roman"/>
          <w:sz w:val="24"/>
          <w:szCs w:val="24"/>
        </w:rPr>
        <w:t xml:space="preserve">, artinya jika tidak ada </w:t>
      </w:r>
      <w:r>
        <w:rPr>
          <w:rFonts w:ascii="Times New Roman" w:hAnsi="Times New Roman" w:cs="Times New Roman"/>
          <w:sz w:val="24"/>
          <w:szCs w:val="24"/>
        </w:rPr>
        <w:t xml:space="preserve">perubahan nilai </w:t>
      </w:r>
      <w:r w:rsidRPr="0074461C">
        <w:rPr>
          <w:rFonts w:ascii="Times New Roman" w:hAnsi="Times New Roman" w:cs="Times New Roman"/>
          <w:sz w:val="24"/>
          <w:szCs w:val="24"/>
        </w:rPr>
        <w:t>service dan mutu sam</w:t>
      </w:r>
      <w:r>
        <w:rPr>
          <w:rFonts w:ascii="Times New Roman" w:hAnsi="Times New Roman" w:cs="Times New Roman"/>
          <w:sz w:val="24"/>
          <w:szCs w:val="24"/>
        </w:rPr>
        <w:t>a sekali, maka rata-rata nilai kepuasan</w:t>
      </w:r>
      <w:r w:rsidRPr="007446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4461C">
        <w:rPr>
          <w:rFonts w:ascii="Times New Roman" w:hAnsi="Times New Roman" w:cs="Times New Roman"/>
          <w:sz w:val="24"/>
          <w:szCs w:val="24"/>
        </w:rPr>
        <w:t xml:space="preserve">) sebesar </w:t>
      </w:r>
      <w:r>
        <w:rPr>
          <w:rFonts w:ascii="Times New Roman" w:hAnsi="Times New Roman" w:cs="Times New Roman"/>
          <w:sz w:val="24"/>
          <w:szCs w:val="24"/>
        </w:rPr>
        <w:t>45,409</w:t>
      </w:r>
    </w:p>
    <w:p w:rsidR="00AB6C84" w:rsidRPr="0074461C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b). B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446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 Services ) </w:t>
      </w:r>
      <w:r w:rsidRPr="0074461C"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61C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067</w:t>
      </w:r>
      <w:r w:rsidRPr="0074461C">
        <w:rPr>
          <w:rFonts w:ascii="Times New Roman" w:hAnsi="Times New Roman" w:cs="Times New Roman"/>
          <w:sz w:val="24"/>
          <w:szCs w:val="24"/>
        </w:rPr>
        <w:t xml:space="preserve"> artinya apabila mutu dianggap constant maka setiap kenaikan service satu kesatuan  akan m</w:t>
      </w:r>
      <w:r>
        <w:rPr>
          <w:rFonts w:ascii="Times New Roman" w:hAnsi="Times New Roman" w:cs="Times New Roman"/>
          <w:sz w:val="24"/>
          <w:szCs w:val="24"/>
        </w:rPr>
        <w:t>enurunkan kepuasan sebesar  0.06</w:t>
      </w:r>
      <w:r w:rsidRPr="0074461C">
        <w:rPr>
          <w:rFonts w:ascii="Times New Roman" w:hAnsi="Times New Roman" w:cs="Times New Roman"/>
          <w:sz w:val="24"/>
          <w:szCs w:val="24"/>
        </w:rPr>
        <w:t>7</w:t>
      </w:r>
    </w:p>
    <w:p w:rsidR="00AB6C84" w:rsidRPr="0074461C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c). B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446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 Mutu ) </w:t>
      </w:r>
      <w:r>
        <w:rPr>
          <w:rFonts w:ascii="Times New Roman" w:hAnsi="Times New Roman" w:cs="Times New Roman"/>
          <w:sz w:val="24"/>
          <w:szCs w:val="24"/>
        </w:rPr>
        <w:t>= 0.451</w:t>
      </w:r>
      <w:r w:rsidRPr="0074461C">
        <w:rPr>
          <w:rFonts w:ascii="Times New Roman" w:hAnsi="Times New Roman" w:cs="Times New Roman"/>
          <w:sz w:val="24"/>
          <w:szCs w:val="24"/>
        </w:rPr>
        <w:t xml:space="preserve"> artinya apabila service dianggap constant maka setiap kenaikan mutu satu kesatuan  akan meningkatkan kep</w:t>
      </w:r>
      <w:r>
        <w:rPr>
          <w:rFonts w:ascii="Times New Roman" w:hAnsi="Times New Roman" w:cs="Times New Roman"/>
          <w:sz w:val="24"/>
          <w:szCs w:val="24"/>
        </w:rPr>
        <w:t>uasan sebesar  0.451</w:t>
      </w:r>
    </w:p>
    <w:p w:rsidR="00AB6C84" w:rsidRPr="0074461C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 xml:space="preserve">d). Untuk uji parsial(uji t) variabel service didapat nilai sign </w:t>
      </w:r>
      <w:r w:rsidR="00C14822">
        <w:rPr>
          <w:rFonts w:ascii="Times New Roman" w:hAnsi="Times New Roman" w:cs="Times New Roman"/>
          <w:sz w:val="24"/>
          <w:szCs w:val="24"/>
        </w:rPr>
        <w:t>0.855</w:t>
      </w:r>
      <w:r w:rsidRPr="0074461C">
        <w:rPr>
          <w:rFonts w:ascii="Times New Roman" w:hAnsi="Times New Roman" w:cs="Times New Roman"/>
          <w:sz w:val="24"/>
          <w:szCs w:val="24"/>
        </w:rPr>
        <w:t xml:space="preserve"> &gt; 0.05 maka diny</w:t>
      </w:r>
      <w:r w:rsidR="00D111F2">
        <w:rPr>
          <w:rFonts w:ascii="Times New Roman" w:hAnsi="Times New Roman" w:cs="Times New Roman"/>
          <w:sz w:val="24"/>
          <w:szCs w:val="24"/>
        </w:rPr>
        <w:t>atakan tidak signifikan(men</w:t>
      </w:r>
      <w:r w:rsidR="00C14822">
        <w:rPr>
          <w:rFonts w:ascii="Times New Roman" w:hAnsi="Times New Roman" w:cs="Times New Roman"/>
          <w:sz w:val="24"/>
          <w:szCs w:val="24"/>
        </w:rPr>
        <w:t>erima</w:t>
      </w:r>
      <w:r w:rsidRPr="0074461C">
        <w:rPr>
          <w:rFonts w:ascii="Times New Roman" w:hAnsi="Times New Roman" w:cs="Times New Roman"/>
          <w:sz w:val="24"/>
          <w:szCs w:val="24"/>
        </w:rPr>
        <w:t xml:space="preserve"> H0) artinya secara parsial (individu) variabel service tidak berpengaruh terhadap variabel kepuasan.</w:t>
      </w:r>
    </w:p>
    <w:p w:rsidR="00AB6C84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e). Untuk uji parsial(uji t) variab</w:t>
      </w:r>
      <w:r w:rsidR="00D111F2">
        <w:rPr>
          <w:rFonts w:ascii="Times New Roman" w:hAnsi="Times New Roman" w:cs="Times New Roman"/>
          <w:sz w:val="24"/>
          <w:szCs w:val="24"/>
        </w:rPr>
        <w:t>el mutu didapat nilai sign 0.120</w:t>
      </w:r>
      <w:r w:rsidRPr="0074461C">
        <w:rPr>
          <w:rFonts w:ascii="Times New Roman" w:hAnsi="Times New Roman" w:cs="Times New Roman"/>
          <w:sz w:val="24"/>
          <w:szCs w:val="24"/>
        </w:rPr>
        <w:t xml:space="preserve"> &gt; 0.05 maka dinyatakan tidak signifikan(menerima H0) artinya secara parsial (individu) variabel mutu tidak berpengaruh terhadap variabel kepuasan.</w:t>
      </w:r>
    </w:p>
    <w:p w:rsidR="00C14822" w:rsidRDefault="00C14822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</w:p>
    <w:p w:rsidR="00C14822" w:rsidRPr="0074461C" w:rsidRDefault="00C14822" w:rsidP="00AB6C84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</w:p>
    <w:p w:rsidR="00AB6C84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Default="00D111F2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Default="00D111F2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Default="00D111F2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Default="00D111F2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Default="00D111F2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Default="00D111F2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Default="00D111F2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Pr="00D111F2" w:rsidRDefault="00D111F2" w:rsidP="00D1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,846</w:t>
            </w:r>
            <w:r w:rsidRPr="00D111F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,715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,573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2,898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Motivasi, Kompensasi, Budaya</w:t>
            </w:r>
          </w:p>
        </w:tc>
      </w:tr>
    </w:tbl>
    <w:p w:rsidR="00D111F2" w:rsidRPr="00D111F2" w:rsidRDefault="00D111F2" w:rsidP="00D111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Pr="0074461C" w:rsidRDefault="00D111F2" w:rsidP="00D111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74461C">
        <w:rPr>
          <w:rFonts w:ascii="Times New Roman" w:hAnsi="Times New Roman" w:cs="Times New Roman"/>
        </w:rPr>
        <w:t xml:space="preserve">Nilai R atau </w:t>
      </w:r>
      <w:r>
        <w:rPr>
          <w:rFonts w:ascii="Times New Roman" w:hAnsi="Times New Roman" w:cs="Times New Roman"/>
        </w:rPr>
        <w:t>koefisien korelasi sebesar 0.846</w:t>
      </w:r>
      <w:r w:rsidRPr="0074461C">
        <w:rPr>
          <w:rFonts w:ascii="Times New Roman" w:hAnsi="Times New Roman" w:cs="Times New Roman"/>
        </w:rPr>
        <w:t xml:space="preserve"> menunjukan hubungan antar variabel mutu dan s</w:t>
      </w:r>
      <w:r>
        <w:rPr>
          <w:rFonts w:ascii="Times New Roman" w:hAnsi="Times New Roman" w:cs="Times New Roman"/>
        </w:rPr>
        <w:t>ervice terhadap kepuasan adalah kuat</w:t>
      </w:r>
    </w:p>
    <w:p w:rsidR="00D111F2" w:rsidRPr="005140F4" w:rsidRDefault="00D111F2" w:rsidP="00D111F2">
      <w:pPr>
        <w:pStyle w:val="ListParagraph"/>
        <w:numPr>
          <w:ilvl w:val="0"/>
          <w:numId w:val="4"/>
        </w:numPr>
        <w:rPr>
          <w:rFonts w:cs="Calibri"/>
        </w:rPr>
      </w:pPr>
      <w:r w:rsidRPr="0074461C">
        <w:rPr>
          <w:rFonts w:ascii="Times New Roman" w:hAnsi="Times New Roman" w:cs="Times New Roman"/>
        </w:rPr>
        <w:t>Nilai R Square atau koe</w:t>
      </w:r>
      <w:r>
        <w:rPr>
          <w:rFonts w:ascii="Times New Roman" w:hAnsi="Times New Roman" w:cs="Times New Roman"/>
        </w:rPr>
        <w:t>fisien determinasi sebesar 0.715</w:t>
      </w:r>
      <w:r w:rsidRPr="0074461C">
        <w:rPr>
          <w:rFonts w:ascii="Times New Roman" w:hAnsi="Times New Roman" w:cs="Times New Roman"/>
        </w:rPr>
        <w:t xml:space="preserve"> artinya besar pengaruh variabel service</w:t>
      </w:r>
      <w:r>
        <w:rPr>
          <w:rFonts w:ascii="Times New Roman" w:hAnsi="Times New Roman" w:cs="Times New Roman"/>
        </w:rPr>
        <w:t xml:space="preserve"> ( X1 )</w:t>
      </w:r>
      <w:r w:rsidRPr="0074461C">
        <w:rPr>
          <w:rFonts w:ascii="Times New Roman" w:hAnsi="Times New Roman" w:cs="Times New Roman"/>
        </w:rPr>
        <w:t xml:space="preserve"> dan mutu terhadap perubahan variabel kepuasan</w:t>
      </w:r>
      <w:r>
        <w:rPr>
          <w:rFonts w:ascii="Times New Roman" w:hAnsi="Times New Roman" w:cs="Times New Roman"/>
        </w:rPr>
        <w:t xml:space="preserve"> ( Y1 ) adal</w:t>
      </w:r>
      <w:r>
        <w:rPr>
          <w:rFonts w:ascii="Times New Roman" w:hAnsi="Times New Roman" w:cs="Times New Roman"/>
        </w:rPr>
        <w:t>ah 71,5</w:t>
      </w:r>
      <w:r w:rsidRPr="0074461C">
        <w:rPr>
          <w:rFonts w:ascii="Times New Roman" w:hAnsi="Times New Roman" w:cs="Times New Roman"/>
        </w:rPr>
        <w:t xml:space="preserve">% sedangkan sisanya </w:t>
      </w:r>
      <w:r>
        <w:rPr>
          <w:rFonts w:ascii="Times New Roman" w:hAnsi="Times New Roman" w:cs="Times New Roman"/>
        </w:rPr>
        <w:t>28,5</w:t>
      </w:r>
      <w:r w:rsidRPr="0074461C">
        <w:rPr>
          <w:rFonts w:ascii="Times New Roman" w:hAnsi="Times New Roman" w:cs="Times New Roman"/>
        </w:rPr>
        <w:t>% variabel kepuasan dipengaruhi oleh variabel lain yang tidak diteliti.</w:t>
      </w:r>
    </w:p>
    <w:p w:rsidR="00D111F2" w:rsidRDefault="00D111F2" w:rsidP="00D111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60"/>
        <w:rPr>
          <w:rFonts w:cs="Calibri"/>
          <w:color w:val="000000"/>
        </w:rPr>
      </w:pPr>
      <w:r>
        <w:rPr>
          <w:rFonts w:cs="Calibri"/>
          <w:color w:val="000000"/>
        </w:rPr>
        <w:t xml:space="preserve">Adjusted R square sebesar </w:t>
      </w:r>
      <w:r w:rsidRPr="005140F4">
        <w:rPr>
          <w:rFonts w:cs="Calibri"/>
        </w:rPr>
        <w:t>0,</w:t>
      </w:r>
      <w:r>
        <w:rPr>
          <w:rFonts w:ascii="Arial" w:hAnsi="Arial" w:cs="Arial"/>
          <w:sz w:val="18"/>
          <w:szCs w:val="18"/>
        </w:rPr>
        <w:t>573</w:t>
      </w:r>
      <w:r>
        <w:rPr>
          <w:rFonts w:cs="Calibri"/>
          <w:color w:val="000000"/>
        </w:rPr>
        <w:t>% adalah hasil sebuah perhitungan statistik yang berusaha mengoreksi R square untuk lebih mendekati ketepatan model dalam penelitian.</w:t>
      </w:r>
    </w:p>
    <w:p w:rsidR="00D111F2" w:rsidRPr="00D111F2" w:rsidRDefault="00D111F2" w:rsidP="00D111F2">
      <w:pPr>
        <w:pStyle w:val="ListParagraph"/>
        <w:numPr>
          <w:ilvl w:val="0"/>
          <w:numId w:val="4"/>
        </w:numPr>
        <w:rPr>
          <w:rFonts w:cs="Calibri"/>
        </w:rPr>
      </w:pPr>
      <w:r w:rsidRPr="005140F4">
        <w:rPr>
          <w:rFonts w:ascii="Arial" w:hAnsi="Arial" w:cs="Arial"/>
          <w:b/>
          <w:sz w:val="18"/>
          <w:szCs w:val="18"/>
        </w:rPr>
        <w:t>Std. Error of the Estimate</w:t>
      </w:r>
      <w:r w:rsidRPr="005140F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atau ukuran kesalahan prediksi sebesar 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,898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artinya kesalahan dalam meprediksi Nilai sebesar 2</w:t>
      </w:r>
      <w:r>
        <w:rPr>
          <w:rFonts w:ascii="Arial" w:hAnsi="Arial" w:cs="Arial"/>
          <w:sz w:val="18"/>
          <w:szCs w:val="18"/>
        </w:rPr>
        <w:t>,898</w:t>
      </w:r>
    </w:p>
    <w:p w:rsidR="00D111F2" w:rsidRPr="00D111F2" w:rsidRDefault="00D111F2" w:rsidP="00D111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D111F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126,509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42,170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5,021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,045</w:t>
            </w:r>
            <w:r w:rsidRPr="00D111F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50,391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8,399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176,900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a. Dependent Variable: Kinerja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Motivasi, Kompensasi, Budaya</w:t>
            </w:r>
          </w:p>
        </w:tc>
      </w:tr>
    </w:tbl>
    <w:p w:rsidR="00D111F2" w:rsidRPr="00D111F2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11F2" w:rsidRPr="005140F4" w:rsidRDefault="00D111F2" w:rsidP="00D111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140F4">
        <w:rPr>
          <w:rFonts w:ascii="Times New Roman" w:hAnsi="Times New Roman" w:cs="Times New Roman"/>
          <w:i/>
          <w:sz w:val="24"/>
          <w:szCs w:val="24"/>
        </w:rPr>
        <w:t>Sum of Squares regression</w:t>
      </w:r>
      <w:r w:rsidRPr="005140F4">
        <w:rPr>
          <w:rFonts w:ascii="Times New Roman" w:hAnsi="Times New Roman" w:cs="Times New Roman"/>
          <w:sz w:val="24"/>
          <w:szCs w:val="24"/>
        </w:rPr>
        <w:t xml:space="preserve"> </w:t>
      </w:r>
      <w:r w:rsidRPr="005140F4">
        <w:rPr>
          <w:rFonts w:ascii="Times New Roman" w:hAnsi="Times New Roman" w:cs="Times New Roman"/>
          <w:color w:val="000000"/>
          <w:sz w:val="24"/>
          <w:szCs w:val="24"/>
        </w:rPr>
        <w:t xml:space="preserve">atau penyimpangan yang dapat dijelaskan oleh regresi sebesar </w:t>
      </w:r>
      <w:r>
        <w:rPr>
          <w:rFonts w:ascii="Times New Roman" w:hAnsi="Times New Roman" w:cs="Times New Roman"/>
          <w:sz w:val="24"/>
          <w:szCs w:val="24"/>
        </w:rPr>
        <w:t>126,509</w:t>
      </w:r>
    </w:p>
    <w:p w:rsidR="00D111F2" w:rsidRPr="005140F4" w:rsidRDefault="00D111F2" w:rsidP="00D111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140F4">
        <w:rPr>
          <w:rFonts w:ascii="Times New Roman" w:hAnsi="Times New Roman" w:cs="Times New Roman"/>
          <w:i/>
          <w:sz w:val="24"/>
          <w:szCs w:val="24"/>
        </w:rPr>
        <w:t>Sum of Squares Residual</w:t>
      </w:r>
      <w:r w:rsidRPr="005140F4">
        <w:rPr>
          <w:rFonts w:ascii="Times New Roman" w:hAnsi="Times New Roman" w:cs="Times New Roman"/>
          <w:sz w:val="24"/>
          <w:szCs w:val="24"/>
        </w:rPr>
        <w:t xml:space="preserve"> </w:t>
      </w:r>
      <w:r w:rsidRPr="005140F4">
        <w:rPr>
          <w:rFonts w:ascii="Times New Roman" w:hAnsi="Times New Roman" w:cs="Times New Roman"/>
          <w:color w:val="000000"/>
          <w:sz w:val="24"/>
          <w:szCs w:val="24"/>
        </w:rPr>
        <w:t xml:space="preserve">atau penyimpangan yang tidak dapat dijelaskan oleh regresi sebesar </w:t>
      </w:r>
      <w:r>
        <w:rPr>
          <w:rFonts w:ascii="Times New Roman" w:hAnsi="Times New Roman" w:cs="Times New Roman"/>
          <w:sz w:val="24"/>
          <w:szCs w:val="24"/>
        </w:rPr>
        <w:t>50,391</w:t>
      </w:r>
    </w:p>
    <w:p w:rsidR="00D111F2" w:rsidRPr="005140F4" w:rsidRDefault="00D111F2" w:rsidP="00D111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140F4">
        <w:rPr>
          <w:rFonts w:ascii="Times New Roman" w:hAnsi="Times New Roman" w:cs="Times New Roman"/>
          <w:i/>
          <w:sz w:val="24"/>
          <w:szCs w:val="24"/>
        </w:rPr>
        <w:t>Jadi total penyimpangan</w:t>
      </w:r>
      <w:r w:rsidRPr="005140F4">
        <w:rPr>
          <w:rFonts w:ascii="Times New Roman" w:hAnsi="Times New Roman" w:cs="Times New Roman"/>
          <w:sz w:val="24"/>
          <w:szCs w:val="24"/>
        </w:rPr>
        <w:t xml:space="preserve"> </w:t>
      </w:r>
      <w:r w:rsidRPr="005140F4">
        <w:rPr>
          <w:rFonts w:ascii="Times New Roman" w:hAnsi="Times New Roman" w:cs="Times New Roman"/>
          <w:color w:val="000000"/>
          <w:sz w:val="24"/>
          <w:szCs w:val="24"/>
        </w:rPr>
        <w:t xml:space="preserve">sebesar </w:t>
      </w:r>
      <w:r>
        <w:rPr>
          <w:rFonts w:ascii="Times New Roman" w:hAnsi="Times New Roman" w:cs="Times New Roman"/>
          <w:sz w:val="24"/>
          <w:szCs w:val="24"/>
        </w:rPr>
        <w:t>176,900</w:t>
      </w:r>
    </w:p>
    <w:p w:rsidR="00D111F2" w:rsidRDefault="00D111F2" w:rsidP="00D111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Untuk uji F simultan didapat nilai sign 0.</w:t>
      </w:r>
      <w:r>
        <w:rPr>
          <w:rFonts w:ascii="Times New Roman" w:hAnsi="Times New Roman" w:cs="Times New Roman"/>
          <w:sz w:val="24"/>
          <w:szCs w:val="24"/>
        </w:rPr>
        <w:t>045</w:t>
      </w:r>
      <w:r w:rsidRPr="0074461C">
        <w:rPr>
          <w:rFonts w:ascii="Times New Roman" w:hAnsi="Times New Roman" w:cs="Times New Roman"/>
          <w:sz w:val="24"/>
          <w:szCs w:val="24"/>
        </w:rPr>
        <w:t xml:space="preserve"> &gt; 0.05 maka dinyatakan tidak signifikan (Menerima H0) secara simultan tidak terdapat pengaruh yang signifikan antara variabel mutu dan variabel service terhadap kepuasan.</w:t>
      </w:r>
    </w:p>
    <w:p w:rsidR="00D111F2" w:rsidRDefault="00D111F2" w:rsidP="00D111F2">
      <w:pPr>
        <w:ind w:left="360"/>
        <w:rPr>
          <w:rFonts w:cs="Calibri"/>
        </w:rPr>
      </w:pPr>
    </w:p>
    <w:p w:rsidR="00D111F2" w:rsidRDefault="00D111F2" w:rsidP="00D111F2">
      <w:pPr>
        <w:ind w:left="360"/>
        <w:rPr>
          <w:rFonts w:cs="Calibri"/>
        </w:rPr>
      </w:pPr>
    </w:p>
    <w:p w:rsidR="00D111F2" w:rsidRDefault="00D111F2" w:rsidP="00D111F2">
      <w:pPr>
        <w:ind w:left="360"/>
        <w:rPr>
          <w:rFonts w:cs="Calibri"/>
        </w:rPr>
      </w:pPr>
    </w:p>
    <w:p w:rsidR="00D111F2" w:rsidRPr="00D111F2" w:rsidRDefault="00D111F2" w:rsidP="00D1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84"/>
        <w:gridCol w:w="1338"/>
        <w:gridCol w:w="1338"/>
        <w:gridCol w:w="1476"/>
        <w:gridCol w:w="1029"/>
        <w:gridCol w:w="1029"/>
      </w:tblGrid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D111F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19,539</w:t>
            </w:r>
          </w:p>
        </w:tc>
        <w:tc>
          <w:tcPr>
            <w:tcW w:w="13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20,393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,958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,375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Kompensasi</w:t>
            </w:r>
          </w:p>
        </w:tc>
        <w:tc>
          <w:tcPr>
            <w:tcW w:w="13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,034</w:t>
            </w:r>
          </w:p>
        </w:tc>
        <w:tc>
          <w:tcPr>
            <w:tcW w:w="13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,204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,037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,167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,873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Budaya</w:t>
            </w:r>
          </w:p>
        </w:tc>
        <w:tc>
          <w:tcPr>
            <w:tcW w:w="13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,324</w:t>
            </w:r>
          </w:p>
        </w:tc>
        <w:tc>
          <w:tcPr>
            <w:tcW w:w="13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,176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,485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1,843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,115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Motivasi</w:t>
            </w:r>
          </w:p>
        </w:tc>
        <w:tc>
          <w:tcPr>
            <w:tcW w:w="13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,390</w:t>
            </w:r>
          </w:p>
        </w:tc>
        <w:tc>
          <w:tcPr>
            <w:tcW w:w="13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,217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,471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1,797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,122</w:t>
            </w:r>
          </w:p>
        </w:tc>
      </w:tr>
      <w:tr w:rsidR="00D111F2" w:rsidRPr="00D111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1F2" w:rsidRPr="00D111F2" w:rsidRDefault="00D111F2" w:rsidP="00D111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11F2">
              <w:rPr>
                <w:rFonts w:ascii="Arial" w:hAnsi="Arial" w:cs="Arial"/>
                <w:color w:val="000000"/>
                <w:sz w:val="18"/>
                <w:szCs w:val="18"/>
              </w:rPr>
              <w:t>a. Dependent Variable: Kinerja</w:t>
            </w:r>
          </w:p>
        </w:tc>
      </w:tr>
    </w:tbl>
    <w:p w:rsidR="00D111F2" w:rsidRPr="00D111F2" w:rsidRDefault="00D111F2" w:rsidP="00D111F2">
      <w:pPr>
        <w:rPr>
          <w:rFonts w:cs="Calibri"/>
        </w:rPr>
      </w:pPr>
    </w:p>
    <w:p w:rsidR="00D111F2" w:rsidRPr="0074461C" w:rsidRDefault="00D111F2" w:rsidP="00D111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 xml:space="preserve">Didapat hasil koefisien regresi 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/>
        <w:rPr>
          <w:rFonts w:ascii="Calibri" w:hAnsi="Calibri" w:cs="Calibri"/>
        </w:rPr>
      </w:pPr>
      <w:r w:rsidRPr="0074461C">
        <w:rPr>
          <w:rFonts w:ascii="Calibri" w:hAnsi="Calibri" w:cs="Calibri"/>
        </w:rPr>
        <w:t>Yprim = a + b1X +b2x +b3xe.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Calibri" w:hAnsi="Calibri" w:cs="Calibri"/>
        </w:rPr>
        <w:t>loyalitas(y)=a+b1 service+ b2 mutu+b3 kepuasan+e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Y=</w:t>
      </w:r>
      <w:r>
        <w:rPr>
          <w:rFonts w:ascii="Times New Roman" w:hAnsi="Times New Roman" w:cs="Times New Roman"/>
          <w:sz w:val="24"/>
          <w:szCs w:val="24"/>
        </w:rPr>
        <w:t>19,539+</w:t>
      </w:r>
      <w:r w:rsidRPr="0074461C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034</w:t>
      </w:r>
      <w:r w:rsidRPr="0074461C">
        <w:rPr>
          <w:rFonts w:ascii="Times New Roman" w:hAnsi="Times New Roman" w:cs="Times New Roman"/>
          <w:sz w:val="24"/>
          <w:szCs w:val="24"/>
        </w:rPr>
        <w:t>x+0.</w:t>
      </w:r>
      <w:r>
        <w:rPr>
          <w:rFonts w:ascii="Times New Roman" w:hAnsi="Times New Roman" w:cs="Times New Roman"/>
          <w:sz w:val="24"/>
          <w:szCs w:val="24"/>
        </w:rPr>
        <w:t>324</w:t>
      </w:r>
      <w:r w:rsidRPr="0074461C">
        <w:rPr>
          <w:rFonts w:ascii="Times New Roman" w:hAnsi="Times New Roman" w:cs="Times New Roman"/>
          <w:sz w:val="24"/>
          <w:szCs w:val="24"/>
        </w:rPr>
        <w:t>x+0.</w:t>
      </w:r>
      <w:r>
        <w:rPr>
          <w:rFonts w:ascii="Times New Roman" w:hAnsi="Times New Roman" w:cs="Times New Roman"/>
          <w:sz w:val="24"/>
          <w:szCs w:val="24"/>
        </w:rPr>
        <w:t>390</w:t>
      </w:r>
      <w:r w:rsidRPr="0074461C">
        <w:rPr>
          <w:rFonts w:ascii="Times New Roman" w:hAnsi="Times New Roman" w:cs="Times New Roman"/>
          <w:sz w:val="24"/>
          <w:szCs w:val="24"/>
        </w:rPr>
        <w:t>x+e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 xml:space="preserve">Dari hasil persamaan regresi diatas, maka dapat diinterpretasikan bahwa 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a). A ( constant )</w:t>
      </w:r>
      <w:r w:rsidRPr="0074461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19,539</w:t>
      </w:r>
      <w:r w:rsidRPr="0074461C">
        <w:rPr>
          <w:rFonts w:ascii="Times New Roman" w:hAnsi="Times New Roman" w:cs="Times New Roman"/>
          <w:sz w:val="24"/>
          <w:szCs w:val="24"/>
        </w:rPr>
        <w:t>, artinya jika tidak ada</w:t>
      </w:r>
      <w:r>
        <w:rPr>
          <w:rFonts w:ascii="Times New Roman" w:hAnsi="Times New Roman" w:cs="Times New Roman"/>
          <w:sz w:val="24"/>
          <w:szCs w:val="24"/>
        </w:rPr>
        <w:t xml:space="preserve"> perubahan nilai</w:t>
      </w:r>
      <w:r w:rsidRPr="0074461C">
        <w:rPr>
          <w:rFonts w:ascii="Times New Roman" w:hAnsi="Times New Roman" w:cs="Times New Roman"/>
          <w:sz w:val="24"/>
          <w:szCs w:val="24"/>
        </w:rPr>
        <w:t xml:space="preserve"> service,mutu dan kepuasan sama sekali, maka rata-rata nilai loyalitas sebesar </w:t>
      </w:r>
      <w:r>
        <w:rPr>
          <w:rFonts w:ascii="Times New Roman" w:hAnsi="Times New Roman" w:cs="Times New Roman"/>
          <w:sz w:val="24"/>
          <w:szCs w:val="24"/>
        </w:rPr>
        <w:t>19,539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b). B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446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 services )</w:t>
      </w:r>
      <w:r>
        <w:rPr>
          <w:rFonts w:ascii="Times New Roman" w:hAnsi="Times New Roman" w:cs="Times New Roman"/>
          <w:sz w:val="24"/>
          <w:szCs w:val="24"/>
        </w:rPr>
        <w:t>= 0.034</w:t>
      </w:r>
      <w:r w:rsidRPr="0074461C">
        <w:rPr>
          <w:rFonts w:ascii="Times New Roman" w:hAnsi="Times New Roman" w:cs="Times New Roman"/>
          <w:sz w:val="24"/>
          <w:szCs w:val="24"/>
        </w:rPr>
        <w:t xml:space="preserve"> artinya apabila mutu dan kepuasan dianggap constant maka setiap kenaikan service satu kesatuan  akan men</w:t>
      </w:r>
      <w:r>
        <w:rPr>
          <w:rFonts w:ascii="Times New Roman" w:hAnsi="Times New Roman" w:cs="Times New Roman"/>
          <w:sz w:val="24"/>
          <w:szCs w:val="24"/>
        </w:rPr>
        <w:t>urunkan loyalitas sebesar  0.034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c). B</w:t>
      </w:r>
      <w:r>
        <w:rPr>
          <w:rFonts w:ascii="Times New Roman" w:hAnsi="Times New Roman" w:cs="Times New Roman"/>
          <w:sz w:val="24"/>
          <w:szCs w:val="24"/>
        </w:rPr>
        <w:t xml:space="preserve">X2  ( Mutu ) </w:t>
      </w:r>
      <w:r>
        <w:rPr>
          <w:rFonts w:ascii="Times New Roman" w:hAnsi="Times New Roman" w:cs="Times New Roman"/>
          <w:sz w:val="24"/>
          <w:szCs w:val="24"/>
        </w:rPr>
        <w:t>= 0.324</w:t>
      </w:r>
      <w:r w:rsidRPr="0074461C">
        <w:rPr>
          <w:rFonts w:ascii="Times New Roman" w:hAnsi="Times New Roman" w:cs="Times New Roman"/>
          <w:sz w:val="24"/>
          <w:szCs w:val="24"/>
        </w:rPr>
        <w:t xml:space="preserve"> artinya apabila service dan kepuasan dianggap constant maka setiap kenaikan mutu satu kesatuan  akan menin</w:t>
      </w:r>
      <w:r>
        <w:rPr>
          <w:rFonts w:ascii="Times New Roman" w:hAnsi="Times New Roman" w:cs="Times New Roman"/>
          <w:sz w:val="24"/>
          <w:szCs w:val="24"/>
        </w:rPr>
        <w:t>gkatkan loyalitas sebesar  0.324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d). B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446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 Kepuasan ) </w:t>
      </w:r>
      <w:r>
        <w:rPr>
          <w:rFonts w:ascii="Times New Roman" w:hAnsi="Times New Roman" w:cs="Times New Roman"/>
          <w:sz w:val="24"/>
          <w:szCs w:val="24"/>
        </w:rPr>
        <w:t>= 0.390</w:t>
      </w:r>
      <w:r w:rsidRPr="0074461C">
        <w:rPr>
          <w:rFonts w:ascii="Times New Roman" w:hAnsi="Times New Roman" w:cs="Times New Roman"/>
          <w:sz w:val="24"/>
          <w:szCs w:val="24"/>
        </w:rPr>
        <w:t xml:space="preserve"> artinya apabila service dan mutu dianggap constant maka setiap kenaikan kepuasan satu kesatuan  akan meningkatkan loyalitas sebesar  0.</w:t>
      </w:r>
      <w:r>
        <w:rPr>
          <w:rFonts w:ascii="Times New Roman" w:hAnsi="Times New Roman" w:cs="Times New Roman"/>
          <w:sz w:val="24"/>
          <w:szCs w:val="24"/>
        </w:rPr>
        <w:t>390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 xml:space="preserve">d). Untuk uji parsial(uji t) variabel </w:t>
      </w:r>
      <w:r w:rsidR="00C14822">
        <w:rPr>
          <w:rFonts w:ascii="Times New Roman" w:hAnsi="Times New Roman" w:cs="Times New Roman"/>
          <w:sz w:val="24"/>
          <w:szCs w:val="24"/>
        </w:rPr>
        <w:t>service didapat nilai sign 0.873</w:t>
      </w:r>
      <w:r w:rsidRPr="0074461C">
        <w:rPr>
          <w:rFonts w:ascii="Times New Roman" w:hAnsi="Times New Roman" w:cs="Times New Roman"/>
          <w:sz w:val="24"/>
          <w:szCs w:val="24"/>
        </w:rPr>
        <w:t xml:space="preserve"> &gt; 0.05 maka dinyatakan tidak signifikan(menerima H0) artinya secara parsial (individu) variabel service tidak berpengaruh terhadap variabel loyalitas.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t>e). Untuk uji parsial(uji t) variab</w:t>
      </w:r>
      <w:r w:rsidR="00C14822">
        <w:rPr>
          <w:rFonts w:ascii="Times New Roman" w:hAnsi="Times New Roman" w:cs="Times New Roman"/>
          <w:sz w:val="24"/>
          <w:szCs w:val="24"/>
        </w:rPr>
        <w:t>el mutu didapat nilai sign 0.115</w:t>
      </w:r>
      <w:r w:rsidRPr="0074461C">
        <w:rPr>
          <w:rFonts w:ascii="Times New Roman" w:hAnsi="Times New Roman" w:cs="Times New Roman"/>
          <w:sz w:val="24"/>
          <w:szCs w:val="24"/>
        </w:rPr>
        <w:t xml:space="preserve"> &gt; 0.05 maka dinyatakan tidak signifikan(menerima H0) artinya secara parsial (individu) variabel mutu tidak berpengaruh terhadap variabel loyalitas.</w:t>
      </w:r>
    </w:p>
    <w:p w:rsidR="00D111F2" w:rsidRPr="0074461C" w:rsidRDefault="00D111F2" w:rsidP="00D111F2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  <w:rPr>
          <w:rFonts w:ascii="Times New Roman" w:hAnsi="Times New Roman" w:cs="Times New Roman"/>
          <w:sz w:val="24"/>
          <w:szCs w:val="24"/>
        </w:rPr>
      </w:pPr>
      <w:r w:rsidRPr="0074461C">
        <w:rPr>
          <w:rFonts w:ascii="Times New Roman" w:hAnsi="Times New Roman" w:cs="Times New Roman"/>
          <w:sz w:val="24"/>
          <w:szCs w:val="24"/>
        </w:rPr>
        <w:lastRenderedPageBreak/>
        <w:t>f). Untuk uji parsial(uji t) variabel kepuasan didapat nilai sign 0.</w:t>
      </w:r>
      <w:r w:rsidR="00C14822">
        <w:rPr>
          <w:rFonts w:ascii="Times New Roman" w:hAnsi="Times New Roman" w:cs="Times New Roman"/>
          <w:sz w:val="24"/>
          <w:szCs w:val="24"/>
        </w:rPr>
        <w:t>122</w:t>
      </w:r>
      <w:r w:rsidRPr="0074461C">
        <w:rPr>
          <w:rFonts w:ascii="Times New Roman" w:hAnsi="Times New Roman" w:cs="Times New Roman"/>
          <w:sz w:val="24"/>
          <w:szCs w:val="24"/>
        </w:rPr>
        <w:t xml:space="preserve"> &gt; 0.05 maka dinyatakan tidak signifikan(menerima H0) artinya secara parsial (individu) variabel kepuasan tidak berpengaruh terhadap variabel loyalitas.</w:t>
      </w:r>
    </w:p>
    <w:p w:rsidR="00D111F2" w:rsidRPr="00AB6C84" w:rsidRDefault="00D111F2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6C84" w:rsidRPr="0074461C" w:rsidRDefault="00AB6C84" w:rsidP="00AB6C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14822" w:rsidRDefault="00C14822" w:rsidP="00C14822">
      <w:pPr>
        <w:ind w:left="709"/>
        <w:rPr>
          <w:rFonts w:cs="Calibri"/>
        </w:rPr>
      </w:pPr>
    </w:p>
    <w:p w:rsidR="00C14822" w:rsidRPr="0074461C" w:rsidRDefault="00C14822" w:rsidP="00C14822">
      <w:pPr>
        <w:ind w:left="709"/>
        <w:rPr>
          <w:rFonts w:cs="Calibri"/>
        </w:rPr>
      </w:pPr>
      <w:r w:rsidRPr="0074461C">
        <w:rPr>
          <w:rFonts w:cs="Calibri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2FC564" wp14:editId="38B48E5B">
                <wp:simplePos x="0" y="0"/>
                <wp:positionH relativeFrom="column">
                  <wp:posOffset>-32902</wp:posOffset>
                </wp:positionH>
                <wp:positionV relativeFrom="paragraph">
                  <wp:posOffset>297815</wp:posOffset>
                </wp:positionV>
                <wp:extent cx="5261198" cy="1275715"/>
                <wp:effectExtent l="0" t="0" r="15875" b="19685"/>
                <wp:wrapNone/>
                <wp:docPr id="2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1198" cy="1275715"/>
                          <a:chOff x="1259" y="11720"/>
                          <a:chExt cx="7572" cy="2009"/>
                        </a:xfrm>
                      </wpg:grpSpPr>
                      <wps:wsp>
                        <wps:cNvPr id="25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259" y="11720"/>
                            <a:ext cx="2042" cy="7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4822" w:rsidRDefault="00C14822" w:rsidP="00C14822">
                              <w:r>
                                <w:t>KOMPENSASI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4510" y="12264"/>
                            <a:ext cx="1738" cy="7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4822" w:rsidRDefault="00C14822" w:rsidP="00C14822">
                              <w:r>
                                <w:t>Motivasi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889" y="12961"/>
                            <a:ext cx="1412" cy="7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4822" w:rsidRDefault="00C14822" w:rsidP="00C14822">
                              <w:r>
                                <w:t>Budaya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7131" y="12216"/>
                            <a:ext cx="1700" cy="7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4822" w:rsidRDefault="00C14822" w:rsidP="00C14822">
                              <w:r>
                                <w:t>Kinerja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301" y="12082"/>
                            <a:ext cx="1258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1" y="12789"/>
                            <a:ext cx="1209" cy="5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6248" y="12616"/>
                            <a:ext cx="8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3301" y="11950"/>
                            <a:ext cx="4080" cy="3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1" y="12858"/>
                            <a:ext cx="3981" cy="6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left:0;text-align:left;margin-left:-2.6pt;margin-top:23.45pt;width:414.25pt;height:100.45pt;z-index:251659264" coordorigin="1259,11720" coordsize="7572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">
                <v:oval id="Oval 33" o:spid="_x0000_s1027" style="position:absolute;left:1259;top:11720;width:2042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<v:textbox>
                    <w:txbxContent>
                      <w:p w:rsidR="00C14822" w:rsidRDefault="00C14822" w:rsidP="00C14822">
                        <w:r>
                          <w:t>KOMPENSASI</w:t>
                        </w:r>
                      </w:p>
                    </w:txbxContent>
                  </v:textbox>
                </v:oval>
                <v:oval id="Oval 34" o:spid="_x0000_s1028" style="position:absolute;left:4510;top:12264;width:1738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<v:textbox>
                    <w:txbxContent>
                      <w:p w:rsidR="00C14822" w:rsidRDefault="00C14822" w:rsidP="00C14822">
                        <w:r>
                          <w:t>Motivasi</w:t>
                        </w:r>
                      </w:p>
                    </w:txbxContent>
                  </v:textbox>
                </v:oval>
                <v:oval id="Oval 35" o:spid="_x0000_s1029" style="position:absolute;left:1889;top:12961;width:1412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>
                  <v:textbox>
                    <w:txbxContent>
                      <w:p w:rsidR="00C14822" w:rsidRDefault="00C14822" w:rsidP="00C14822">
                        <w:r>
                          <w:t>Budaya</w:t>
                        </w:r>
                      </w:p>
                    </w:txbxContent>
                  </v:textbox>
                </v:oval>
                <v:oval id="Oval 36" o:spid="_x0000_s1030" style="position:absolute;left:7131;top:12216;width:1700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<v:textbox>
                    <w:txbxContent>
                      <w:p w:rsidR="00C14822" w:rsidRDefault="00C14822" w:rsidP="00C14822">
                        <w:r>
                          <w:t>Kinerja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" o:spid="_x0000_s1031" type="#_x0000_t32" style="position:absolute;left:3301;top:12082;width:1258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  <v:shape id="AutoShape 38" o:spid="_x0000_s1032" type="#_x0000_t32" style="position:absolute;left:3301;top:12789;width:1209;height: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MO7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z0w7vgAAANsAAAAPAAAAAAAAAAAAAAAAAKEC&#10;AABkcnMvZG93bnJldi54bWxQSwUGAAAAAAQABAD5AAAAjAMAAAAA&#10;">
                  <v:stroke endarrow="block"/>
                </v:shape>
                <v:shape id="AutoShape 39" o:spid="_x0000_s1033" type="#_x0000_t32" style="position:absolute;left:6248;top:12616;width:8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<v:stroke endarrow="block"/>
                </v:shape>
                <v:shape id="AutoShape 40" o:spid="_x0000_s1034" type="#_x0000_t32" style="position:absolute;left:3301;top:11950;width:4080;height:3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v:shape id="AutoShape 41" o:spid="_x0000_s1035" type="#_x0000_t32" style="position:absolute;left:3301;top:12858;width:3981;height: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:rsidR="00C14822" w:rsidRPr="0074461C" w:rsidRDefault="00C14822" w:rsidP="00C14822">
      <w:pPr>
        <w:ind w:left="709"/>
        <w:rPr>
          <w:rFonts w:cs="Calibri"/>
        </w:rPr>
      </w:pPr>
      <w:r w:rsidRPr="0074461C">
        <w:rPr>
          <w:rFonts w:cs="Calibr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60AA9" wp14:editId="2593A174">
                <wp:simplePos x="0" y="0"/>
                <wp:positionH relativeFrom="column">
                  <wp:posOffset>2880899</wp:posOffset>
                </wp:positionH>
                <wp:positionV relativeFrom="paragraph">
                  <wp:posOffset>4229</wp:posOffset>
                </wp:positionV>
                <wp:extent cx="500333" cy="224287"/>
                <wp:effectExtent l="0" t="0" r="0" b="4445"/>
                <wp:wrapNone/>
                <wp:docPr id="3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33" cy="224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22" w:rsidRPr="003B4F79" w:rsidRDefault="00A66685" w:rsidP="00C148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0,037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6" type="#_x0000_t202" style="position:absolute;left:0;text-align:left;margin-left:226.85pt;margin-top:.35pt;width:39.4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" stroked="f">
                <v:textbox>
                  <w:txbxContent>
                    <w:p w:rsidR="00C14822" w:rsidRPr="003B4F79" w:rsidRDefault="00A66685" w:rsidP="00C1482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0,037</w:t>
                      </w:r>
                    </w:p>
                  </w:txbxContent>
                </v:textbox>
              </v:shape>
            </w:pict>
          </mc:Fallback>
        </mc:AlternateContent>
      </w:r>
    </w:p>
    <w:p w:rsidR="00C14822" w:rsidRPr="0074461C" w:rsidRDefault="00A66685" w:rsidP="00C14822">
      <w:pPr>
        <w:ind w:left="709"/>
        <w:rPr>
          <w:rFonts w:cs="Calibri"/>
        </w:rPr>
      </w:pPr>
      <w:r w:rsidRPr="0074461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8F9D4" wp14:editId="6FE4F368">
                <wp:simplePos x="0" y="0"/>
                <wp:positionH relativeFrom="column">
                  <wp:posOffset>3472180</wp:posOffset>
                </wp:positionH>
                <wp:positionV relativeFrom="paragraph">
                  <wp:posOffset>251460</wp:posOffset>
                </wp:positionV>
                <wp:extent cx="485775" cy="285750"/>
                <wp:effectExtent l="0" t="0" r="9525" b="0"/>
                <wp:wrapNone/>
                <wp:docPr id="3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22" w:rsidRPr="003B4F79" w:rsidRDefault="00C14822" w:rsidP="00C1482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0.</w:t>
                            </w:r>
                            <w:r w:rsidR="00A66685">
                              <w:rPr>
                                <w:sz w:val="14"/>
                                <w:szCs w:val="14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7" type="#_x0000_t202" style="position:absolute;left:0;text-align:left;margin-left:273.4pt;margin-top:19.8pt;width:38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Ca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" stroked="f">
                <v:textbox>
                  <w:txbxContent>
                    <w:p w:rsidR="00C14822" w:rsidRPr="003B4F79" w:rsidRDefault="00C14822" w:rsidP="00C1482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0.</w:t>
                      </w:r>
                      <w:r w:rsidR="00A66685">
                        <w:rPr>
                          <w:sz w:val="14"/>
                          <w:szCs w:val="14"/>
                        </w:rPr>
                        <w:t>471</w:t>
                      </w:r>
                    </w:p>
                  </w:txbxContent>
                </v:textbox>
              </v:shape>
            </w:pict>
          </mc:Fallback>
        </mc:AlternateContent>
      </w:r>
      <w:r w:rsidR="00C14822" w:rsidRPr="0074461C">
        <w:rPr>
          <w:rFonts w:cs="Calibr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4D0EE" wp14:editId="48B017AC">
                <wp:simplePos x="0" y="0"/>
                <wp:positionH relativeFrom="column">
                  <wp:posOffset>1338580</wp:posOffset>
                </wp:positionH>
                <wp:positionV relativeFrom="paragraph">
                  <wp:posOffset>3810</wp:posOffset>
                </wp:positionV>
                <wp:extent cx="517585" cy="247650"/>
                <wp:effectExtent l="0" t="0" r="0" b="0"/>
                <wp:wrapNone/>
                <wp:docPr id="3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22" w:rsidRPr="003B4F79" w:rsidRDefault="00C14822" w:rsidP="00C148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-0.060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left:0;text-align:left;margin-left:105.4pt;margin-top:.3pt;width:40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" stroked="f">
                <v:textbox>
                  <w:txbxContent>
                    <w:p w:rsidR="00C14822" w:rsidRPr="003B4F79" w:rsidRDefault="00C14822" w:rsidP="00C1482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-0.060</w:t>
                      </w:r>
                    </w:p>
                  </w:txbxContent>
                </v:textbox>
              </v:shape>
            </w:pict>
          </mc:Fallback>
        </mc:AlternateContent>
      </w:r>
    </w:p>
    <w:p w:rsidR="00C14822" w:rsidRPr="0074461C" w:rsidRDefault="00C14822" w:rsidP="00C14822">
      <w:pPr>
        <w:pStyle w:val="ListParagraph"/>
        <w:autoSpaceDE w:val="0"/>
        <w:autoSpaceDN w:val="0"/>
        <w:adjustRightInd w:val="0"/>
        <w:spacing w:after="0" w:line="400" w:lineRule="atLeast"/>
        <w:ind w:left="993" w:hanging="284"/>
      </w:pPr>
      <w:r w:rsidRPr="0074461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D5DF6" wp14:editId="1A2AAD04">
                <wp:simplePos x="0" y="0"/>
                <wp:positionH relativeFrom="column">
                  <wp:posOffset>1329055</wp:posOffset>
                </wp:positionH>
                <wp:positionV relativeFrom="paragraph">
                  <wp:posOffset>5080</wp:posOffset>
                </wp:positionV>
                <wp:extent cx="527050" cy="276225"/>
                <wp:effectExtent l="0" t="0" r="6350" b="9525"/>
                <wp:wrapNone/>
                <wp:docPr id="3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22" w:rsidRPr="003B4F79" w:rsidRDefault="00C14822" w:rsidP="00C148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0.559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left:0;text-align:left;margin-left:104.65pt;margin-top:.4pt;width:41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WVhgIAABc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" stroked="f">
                <v:textbox>
                  <w:txbxContent>
                    <w:p w:rsidR="00C14822" w:rsidRPr="003B4F79" w:rsidRDefault="00C14822" w:rsidP="00C1482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0.559</w:t>
                      </w:r>
                    </w:p>
                  </w:txbxContent>
                </v:textbox>
              </v:shape>
            </w:pict>
          </mc:Fallback>
        </mc:AlternateContent>
      </w:r>
    </w:p>
    <w:p w:rsidR="00C14822" w:rsidRPr="0074461C" w:rsidRDefault="00C14822" w:rsidP="00C14822">
      <w:r w:rsidRPr="0074461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C35A9" wp14:editId="0AE391FA">
                <wp:simplePos x="0" y="0"/>
                <wp:positionH relativeFrom="column">
                  <wp:posOffset>2227004</wp:posOffset>
                </wp:positionH>
                <wp:positionV relativeFrom="paragraph">
                  <wp:posOffset>93704</wp:posOffset>
                </wp:positionV>
                <wp:extent cx="457200" cy="215660"/>
                <wp:effectExtent l="0" t="0" r="0" b="0"/>
                <wp:wrapNone/>
                <wp:docPr id="3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1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22" w:rsidRPr="003B4F79" w:rsidRDefault="00A66685" w:rsidP="00C148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0.485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0" type="#_x0000_t202" style="position:absolute;margin-left:175.35pt;margin-top:7.4pt;width:36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" stroked="f">
                <v:textbox>
                  <w:txbxContent>
                    <w:p w:rsidR="00C14822" w:rsidRPr="003B4F79" w:rsidRDefault="00A66685" w:rsidP="00C1482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0.485</w:t>
                      </w:r>
                    </w:p>
                  </w:txbxContent>
                </v:textbox>
              </v:shape>
            </w:pict>
          </mc:Fallback>
        </mc:AlternateContent>
      </w:r>
    </w:p>
    <w:p w:rsidR="000457A1" w:rsidRDefault="000457A1"/>
    <w:p w:rsidR="00A66685" w:rsidRPr="0074461C" w:rsidRDefault="00A66685" w:rsidP="00A66685">
      <w:pPr>
        <w:pStyle w:val="ListParagraph"/>
        <w:numPr>
          <w:ilvl w:val="0"/>
          <w:numId w:val="8"/>
        </w:numPr>
        <w:tabs>
          <w:tab w:val="left" w:pos="1032"/>
        </w:tabs>
      </w:pPr>
      <w:r w:rsidRPr="0074461C">
        <w:t>U</w:t>
      </w:r>
      <w:r>
        <w:t>ntuk membuktikan apakah motivasi</w:t>
      </w:r>
      <w:r w:rsidRPr="0074461C">
        <w:t xml:space="preserve"> merupakan variabel intervening antara </w:t>
      </w:r>
      <w:r>
        <w:t>kinerja</w:t>
      </w:r>
      <w:r w:rsidRPr="0074461C">
        <w:t xml:space="preserve"> dan </w:t>
      </w:r>
      <w:r>
        <w:t>budaya</w:t>
      </w:r>
    </w:p>
    <w:p w:rsidR="00A66685" w:rsidRPr="0074461C" w:rsidRDefault="00A66685" w:rsidP="00A66685">
      <w:pPr>
        <w:pStyle w:val="ListParagraph"/>
        <w:tabs>
          <w:tab w:val="left" w:pos="1032"/>
        </w:tabs>
        <w:ind w:left="1395"/>
      </w:pPr>
      <w:r w:rsidRPr="0074461C">
        <w:t>Maka perkalian beta hubungan tidak langsung harus &gt; dari hubungan langsung.</w:t>
      </w:r>
    </w:p>
    <w:p w:rsidR="00A66685" w:rsidRPr="0074461C" w:rsidRDefault="00A66685" w:rsidP="00A66685">
      <w:pPr>
        <w:pStyle w:val="ListParagraph"/>
        <w:tabs>
          <w:tab w:val="left" w:pos="1032"/>
        </w:tabs>
        <w:ind w:left="1395"/>
      </w:pPr>
      <w:r>
        <w:t>Karena 0,559</w:t>
      </w:r>
      <w:r w:rsidRPr="0074461C">
        <w:t>x0.</w:t>
      </w:r>
      <w:r>
        <w:t>471</w:t>
      </w:r>
      <w:r w:rsidRPr="0074461C">
        <w:t xml:space="preserve"> &gt; -0.</w:t>
      </w:r>
      <w:r>
        <w:t>485</w:t>
      </w:r>
      <w:r w:rsidRPr="0074461C">
        <w:t xml:space="preserve">( sesuai/betul) . maka variabel kepuasan merupakan variabel intervening antara </w:t>
      </w:r>
      <w:r>
        <w:t>budaya</w:t>
      </w:r>
      <w:r w:rsidRPr="0074461C">
        <w:t xml:space="preserve"> dan </w:t>
      </w:r>
      <w:r>
        <w:t>kinerja</w:t>
      </w:r>
      <w:bookmarkStart w:id="0" w:name="_GoBack"/>
      <w:bookmarkEnd w:id="0"/>
      <w:r w:rsidRPr="0074461C">
        <w:t>.</w:t>
      </w:r>
    </w:p>
    <w:p w:rsidR="00A66685" w:rsidRDefault="00A66685"/>
    <w:sectPr w:rsidR="00A66685" w:rsidSect="00C42DA2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1B1"/>
    <w:multiLevelType w:val="hybridMultilevel"/>
    <w:tmpl w:val="4CD858BA"/>
    <w:lvl w:ilvl="0" w:tplc="7E56221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15" w:hanging="360"/>
      </w:pPr>
    </w:lvl>
    <w:lvl w:ilvl="2" w:tplc="0421001B" w:tentative="1">
      <w:start w:val="1"/>
      <w:numFmt w:val="lowerRoman"/>
      <w:lvlText w:val="%3."/>
      <w:lvlJc w:val="right"/>
      <w:pPr>
        <w:ind w:left="2835" w:hanging="180"/>
      </w:pPr>
    </w:lvl>
    <w:lvl w:ilvl="3" w:tplc="0421000F" w:tentative="1">
      <w:start w:val="1"/>
      <w:numFmt w:val="decimal"/>
      <w:lvlText w:val="%4."/>
      <w:lvlJc w:val="left"/>
      <w:pPr>
        <w:ind w:left="3555" w:hanging="360"/>
      </w:pPr>
    </w:lvl>
    <w:lvl w:ilvl="4" w:tplc="04210019" w:tentative="1">
      <w:start w:val="1"/>
      <w:numFmt w:val="lowerLetter"/>
      <w:lvlText w:val="%5."/>
      <w:lvlJc w:val="left"/>
      <w:pPr>
        <w:ind w:left="4275" w:hanging="360"/>
      </w:pPr>
    </w:lvl>
    <w:lvl w:ilvl="5" w:tplc="0421001B" w:tentative="1">
      <w:start w:val="1"/>
      <w:numFmt w:val="lowerRoman"/>
      <w:lvlText w:val="%6."/>
      <w:lvlJc w:val="right"/>
      <w:pPr>
        <w:ind w:left="4995" w:hanging="180"/>
      </w:pPr>
    </w:lvl>
    <w:lvl w:ilvl="6" w:tplc="0421000F" w:tentative="1">
      <w:start w:val="1"/>
      <w:numFmt w:val="decimal"/>
      <w:lvlText w:val="%7."/>
      <w:lvlJc w:val="left"/>
      <w:pPr>
        <w:ind w:left="5715" w:hanging="360"/>
      </w:pPr>
    </w:lvl>
    <w:lvl w:ilvl="7" w:tplc="04210019" w:tentative="1">
      <w:start w:val="1"/>
      <w:numFmt w:val="lowerLetter"/>
      <w:lvlText w:val="%8."/>
      <w:lvlJc w:val="left"/>
      <w:pPr>
        <w:ind w:left="6435" w:hanging="360"/>
      </w:pPr>
    </w:lvl>
    <w:lvl w:ilvl="8" w:tplc="0421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>
    <w:nsid w:val="0DD60E2B"/>
    <w:multiLevelType w:val="hybridMultilevel"/>
    <w:tmpl w:val="96826A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11AC"/>
    <w:multiLevelType w:val="hybridMultilevel"/>
    <w:tmpl w:val="96826A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95E84"/>
    <w:multiLevelType w:val="hybridMultilevel"/>
    <w:tmpl w:val="3AFC4E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50CFD"/>
    <w:multiLevelType w:val="hybridMultilevel"/>
    <w:tmpl w:val="DC02B5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D22AF"/>
    <w:multiLevelType w:val="hybridMultilevel"/>
    <w:tmpl w:val="DC02B5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71A69"/>
    <w:multiLevelType w:val="hybridMultilevel"/>
    <w:tmpl w:val="3AFC4E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F0D3A"/>
    <w:multiLevelType w:val="hybridMultilevel"/>
    <w:tmpl w:val="DC02B5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84"/>
    <w:rsid w:val="000457A1"/>
    <w:rsid w:val="00A66685"/>
    <w:rsid w:val="00AB6C84"/>
    <w:rsid w:val="00C14822"/>
    <w:rsid w:val="00D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2019-01-31T13:40:00Z</dcterms:created>
  <dcterms:modified xsi:type="dcterms:W3CDTF">2019-01-31T14:22:00Z</dcterms:modified>
</cp:coreProperties>
</file>