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Дневник сна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Период наблюдения: суббота — среда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Ночь с субботы на воскресенье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Отход ко сну:</w:t>
      </w:r>
      <w:r>
        <w:rPr>
          <w:rFonts w:ascii="Arial" w:cs="Arial" w:eastAsia="Arial" w:hAnsi="Arial"/>
          <w:sz w:val="22"/>
          <w:szCs w:val="22"/>
        </w:rPr>
        <w:t xml:space="preserve"> 22:30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Засыпание:</w:t>
      </w:r>
      <w:r>
        <w:rPr>
          <w:rFonts w:ascii="Arial" w:cs="Arial" w:eastAsia="Arial" w:hAnsi="Arial"/>
          <w:sz w:val="22"/>
          <w:szCs w:val="22"/>
        </w:rPr>
        <w:t xml:space="preserve"> ~23:30 (около 1 часа)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Пробуждение:</w:t>
      </w:r>
      <w:r>
        <w:rPr>
          <w:rFonts w:ascii="Arial" w:cs="Arial" w:eastAsia="Arial" w:hAnsi="Arial"/>
          <w:sz w:val="22"/>
          <w:szCs w:val="22"/>
        </w:rPr>
        <w:t xml:space="preserve"> 5:00 — не смогла снова заснуть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Общий сон:</w:t>
      </w:r>
      <w:r>
        <w:rPr>
          <w:rFonts w:ascii="Arial" w:cs="Arial" w:eastAsia="Arial" w:hAnsi="Arial"/>
          <w:sz w:val="22"/>
          <w:szCs w:val="22"/>
        </w:rPr>
        <w:t xml:space="preserve"> ~5 ч 30 мин (с учётом дневного сна 1,5 ч)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Особенности ночи: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 0:30 до 2:15 не могла найти удобное положение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Постоянные движения ногами — что-то неконтролируемо провоцировало ими двигать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Муж сделал массаж спины, шеи и головы — помогло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Снились сны; проснулась в более хорошем настроении, но потом заболела голова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Действия и наблюдения: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→ Узнала о синдроме беспокойных ног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→ Решила попробовать магниевый спрей перед сном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Ночь с воскресенья на понедельник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Отход ко сну:</w:t>
      </w:r>
      <w:r>
        <w:rPr>
          <w:rFonts w:ascii="Arial" w:cs="Arial" w:eastAsia="Arial" w:hAnsi="Arial"/>
          <w:sz w:val="22"/>
          <w:szCs w:val="22"/>
        </w:rPr>
        <w:t xml:space="preserve"> 23:00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Засыпание:</w:t>
      </w:r>
      <w:r>
        <w:rPr>
          <w:rFonts w:ascii="Arial" w:cs="Arial" w:eastAsia="Arial" w:hAnsi="Arial"/>
          <w:sz w:val="22"/>
          <w:szCs w:val="22"/>
        </w:rPr>
        <w:t xml:space="preserve"> ~23:45 (около 45 мин)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Пробуждение:</w:t>
      </w:r>
      <w:r>
        <w:rPr>
          <w:rFonts w:ascii="Arial" w:cs="Arial" w:eastAsia="Arial" w:hAnsi="Arial"/>
          <w:sz w:val="22"/>
          <w:szCs w:val="22"/>
        </w:rPr>
        <w:t xml:space="preserve"> 5:39 — не смогла снова заснуть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Общий сон:</w:t>
      </w:r>
      <w:r>
        <w:rPr>
          <w:rFonts w:ascii="Arial" w:cs="Arial" w:eastAsia="Arial" w:hAnsi="Arial"/>
          <w:sz w:val="22"/>
          <w:szCs w:val="22"/>
        </w:rPr>
        <w:t xml:space="preserve"> ~5 ч 40 мин (с учётом дневного сна 30–40 мин)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Особенности ночи: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 сном — прогулка 1,5 часа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Вечером сидела в телефоне и переживала, когда записаться к врачу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Ворочалась значительно меньше; долгого перерыва посреди ночи не было (только ~30 мин)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Немного переживала о первом скрининге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Проснулась в хорошем настроении, казалось, что выспалась лучше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Тревожные мысли: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→ Узнала о возможных проверках больничного на дому — испугалась, что придут, а её не окажется дома. Переписалась с ИИ и успокоилась.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Ночь с понедельника на вторник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Отход ко сну:</w:t>
      </w:r>
      <w:r>
        <w:rPr>
          <w:rFonts w:ascii="Arial" w:cs="Arial" w:eastAsia="Arial" w:hAnsi="Arial"/>
          <w:sz w:val="22"/>
          <w:szCs w:val="22"/>
        </w:rPr>
        <w:t xml:space="preserve"> 22:45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Засыпание:</w:t>
      </w:r>
      <w:r>
        <w:rPr>
          <w:rFonts w:ascii="Arial" w:cs="Arial" w:eastAsia="Arial" w:hAnsi="Arial"/>
          <w:sz w:val="22"/>
          <w:szCs w:val="22"/>
        </w:rPr>
        <w:t xml:space="preserve"> ~23:20 (около 35 мин)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Пробуждение:</w:t>
      </w:r>
      <w:r>
        <w:rPr>
          <w:rFonts w:ascii="Arial" w:cs="Arial" w:eastAsia="Arial" w:hAnsi="Arial"/>
          <w:sz w:val="22"/>
          <w:szCs w:val="22"/>
        </w:rPr>
        <w:t xml:space="preserve"> 5:00 — не смогла снова заснуть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Общий сон:</w:t>
      </w:r>
      <w:r>
        <w:rPr>
          <w:rFonts w:ascii="Arial" w:cs="Arial" w:eastAsia="Arial" w:hAnsi="Arial"/>
          <w:sz w:val="22"/>
          <w:szCs w:val="22"/>
        </w:rPr>
        <w:t xml:space="preserve"> ~5 ч 40 мин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Особенности ночи: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 сном — прогулка на улице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Долгого ночного пробуждения не было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Хорошее самочувствие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Ночь со вторника на среду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Отход ко сну:</w:t>
      </w:r>
      <w:r>
        <w:rPr>
          <w:rFonts w:ascii="Arial" w:cs="Arial" w:eastAsia="Arial" w:hAnsi="Arial"/>
          <w:sz w:val="22"/>
          <w:szCs w:val="22"/>
        </w:rPr>
        <w:t xml:space="preserve"> 22:30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Засыпание:</w:t>
      </w:r>
      <w:r>
        <w:rPr>
          <w:rFonts w:ascii="Arial" w:cs="Arial" w:eastAsia="Arial" w:hAnsi="Arial"/>
          <w:sz w:val="22"/>
          <w:szCs w:val="22"/>
        </w:rPr>
        <w:t xml:space="preserve"> ~23:00 (около 30 мин)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Пробуждение:</w:t>
      </w:r>
      <w:r>
        <w:rPr>
          <w:rFonts w:ascii="Arial" w:cs="Arial" w:eastAsia="Arial" w:hAnsi="Arial"/>
          <w:sz w:val="22"/>
          <w:szCs w:val="22"/>
        </w:rPr>
        <w:t xml:space="preserve"> 2:00 — ворочалась 1,5 часа, затем снова заснула до 7:30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Общий сон:</w:t>
      </w:r>
      <w:r>
        <w:rPr>
          <w:rFonts w:ascii="Arial" w:cs="Arial" w:eastAsia="Arial" w:hAnsi="Arial"/>
          <w:sz w:val="22"/>
          <w:szCs w:val="22"/>
        </w:rPr>
        <w:t xml:space="preserve"> ~6 часов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Особенности ночи: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 сном — прогулка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Первый раз пробовала подушку для беременных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 утро болели ноги и спина — накануне ходила по ~10 км каждый день, меняла кроссовки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Помазала ноги магниевым маслом ночью — стало лучше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Утром болела голова, но в целом чувствовала себя лучше, чем раньше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Тревожные мысли: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→ Как справляться с таким сном, когда родится ребёнок и между его снами будет лишь 1–2 часа, а самой иногда столько же нужно, чтобы уснуть.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Ночь со среды на четверг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Отход ко сну:</w:t>
      </w:r>
      <w:r>
        <w:rPr>
          <w:rFonts w:ascii="Arial" w:cs="Arial" w:eastAsia="Arial" w:hAnsi="Arial"/>
          <w:sz w:val="22"/>
          <w:szCs w:val="22"/>
        </w:rPr>
        <w:t xml:space="preserve"> 22:30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Засыпание:</w:t>
      </w:r>
      <w:r>
        <w:rPr>
          <w:rFonts w:ascii="Arial" w:cs="Arial" w:eastAsia="Arial" w:hAnsi="Arial"/>
          <w:sz w:val="22"/>
          <w:szCs w:val="22"/>
        </w:rPr>
        <w:t xml:space="preserve"> ~23:00 (около 30 мин)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Пробуждение:</w:t>
      </w:r>
      <w:r>
        <w:rPr>
          <w:rFonts w:ascii="Arial" w:cs="Arial" w:eastAsia="Arial" w:hAnsi="Arial"/>
          <w:sz w:val="22"/>
          <w:szCs w:val="22"/>
        </w:rPr>
        <w:t xml:space="preserve"> 2:00 — не смогла заснуть, встала в 7:30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Общий сон:</w:t>
      </w:r>
      <w:r>
        <w:rPr>
          <w:rFonts w:ascii="Arial" w:cs="Arial" w:eastAsia="Arial" w:hAnsi="Arial"/>
          <w:sz w:val="22"/>
          <w:szCs w:val="22"/>
        </w:rPr>
        <w:t xml:space="preserve"> ~4–5 часов (оценочно)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Особенности ночи: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Пошла в туалет в 2:00, сонная, но больше заснуть не смогла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Ворочалась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Немного болели ноги и крестец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Магниевое масло в этот раз не помогло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Самочувствие плохое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Сводная таблица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Ночь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Общий сон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Сб/вс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ч 30 мин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Беспокойные ноги, массаж помог, дневной сон 1,5 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Вс/пн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ч 40 мин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Прогулка, меньше ворочалась, тревога о проверке больничного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Пн/вт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ч 40 мин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Прогулка, без длинного пробуждения, хорошее самочувствие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Вт/ср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 часов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Подушка для беременных, магний помог, боли от ходьбы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Ср/чт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~4–5 часов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Раннее пробуждение в 2:00, магний не помог, плохое самочувствие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5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Выводы по периоду наблюдения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Продолжительность сна стабильно недостаточная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 протяжении всей недели ночной сон составлял 4–6 часов. Раннее пробуждение — устойчивая закономерность: независимо от времени засыпания пробуждение происходило в 5:00–5:39 или в 2:00 без возможности снова заснуть.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Физические симптомы влияют на качество сна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Беспокойство в ногах (возможный синдром беспокойных ног), боли в спине, крестце и голове систематически мешали сну. Магниевое масло давало непостоянный результат — помогло один раз, в другой раз нет.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Прогулки перед сном — положительный фактор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 ночи, которым предшествовала вечерняя прогулка (вс/пн, пн/вт, вт/ср), ворочалась меньше, настроение при пробуждении было лучше. Связь прослеживается достаточно устойчиво.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Тревожные мысли нарушают засыпание и качество отдыха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Переживания о враче, скрининге, проверке больничного и будущем с младенцем фиксировались в нескольких ночах. Несмотря на то что иногда удавалось самостоятельно успокоиться (переписка с ИИ), тревога остаётся значимым фактором.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Наметилась небольшая положительная динамика в середине недели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Ночь вт/ср была самой продолжительной (~6 часов) и субъективно одной из лучших. Однако ночь ср/чт снова ухудшилась — возможно, из-за накопившейся усталости или других факторов.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Телефон перед сном — отрицательный фактор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 ночь вс/пн отдельно отмечено использование телефона перед сном на фоне тревожных мыслей. Это согласуется с известным влиянием экранного времени на качество засыпания.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2026-05-07T07:38:12.218Z</dcterms:created>
  <dcterms:modified xsi:type="dcterms:W3CDTF">2026-05-07T07:38:12.219Z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