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Date: 14-feb-2018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Introduction to computing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Documented by Nadia Abbas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Submitted to professor Shakir 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</w:t>
      </w:r>
      <w:r w:rsidDel="00000000" w:rsidR="00000000" w:rsidRPr="00000000">
        <w:rPr>
          <w:b w:val="1"/>
          <w:sz w:val="60"/>
          <w:szCs w:val="60"/>
          <w:rtl w:val="0"/>
        </w:rPr>
        <w:t xml:space="preserve">Skills in CS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Typing: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Daily practice Lessons for beginners: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➤    Asdf ;lkj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➤    Asdfgf ;lkjhj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➤   Qwer poiu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➤   Qwertr poiuyu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Reading: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➤  </w:t>
      </w:r>
      <w:r w:rsidDel="00000000" w:rsidR="00000000" w:rsidRPr="00000000">
        <w:rPr>
          <w:rtl w:val="0"/>
        </w:rPr>
        <w:t xml:space="preserve">Text Book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➤  Documentation of the Topic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➤  Notes by googlying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Abstraction: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➤  </w:t>
      </w:r>
      <w:r w:rsidDel="00000000" w:rsidR="00000000" w:rsidRPr="00000000">
        <w:rPr>
          <w:rtl w:val="0"/>
        </w:rPr>
        <w:t xml:space="preserve">Analyze information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➤  Detect patterns and relationships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➤  Solve problems on a complex, intangible level</w:t>
      </w:r>
    </w:p>
    <w:p w:rsidR="00000000" w:rsidDel="00000000" w:rsidP="00000000" w:rsidRDefault="00000000" w:rsidRPr="00000000" w14:paraId="00000016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➤  Be able to formulate theories about the nature of objects and ideas.</w:t>
      </w:r>
    </w:p>
    <w:p w:rsidR="00000000" w:rsidDel="00000000" w:rsidP="00000000" w:rsidRDefault="00000000" w:rsidRPr="00000000" w14:paraId="00000017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Browser basics:</w:t>
      </w:r>
    </w:p>
    <w:p w:rsidR="00000000" w:rsidDel="00000000" w:rsidP="00000000" w:rsidRDefault="00000000" w:rsidRPr="00000000" w14:paraId="00000019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➤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pening links in new windows   </w:t>
      </w:r>
    </w:p>
    <w:p w:rsidR="00000000" w:rsidDel="00000000" w:rsidP="00000000" w:rsidRDefault="00000000" w:rsidRPr="00000000" w14:paraId="0000001A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Using bookmarks</w:t>
      </w:r>
    </w:p>
    <w:p w:rsidR="00000000" w:rsidDel="00000000" w:rsidP="00000000" w:rsidRDefault="00000000" w:rsidRPr="00000000" w14:paraId="0000001B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Editing URLs to perform navigation</w:t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Clearing the browser cache</w:t>
      </w:r>
    </w:p>
    <w:p w:rsidR="00000000" w:rsidDel="00000000" w:rsidP="00000000" w:rsidRDefault="00000000" w:rsidRPr="00000000" w14:paraId="0000001D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Understanding common error messages</w:t>
      </w:r>
    </w:p>
    <w:p w:rsidR="00000000" w:rsidDel="00000000" w:rsidP="00000000" w:rsidRDefault="00000000" w:rsidRPr="00000000" w14:paraId="0000001E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Word processing:</w:t>
      </w:r>
    </w:p>
    <w:p w:rsidR="00000000" w:rsidDel="00000000" w:rsidP="00000000" w:rsidRDefault="00000000" w:rsidRPr="00000000" w14:paraId="0000002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Spell check </w:t>
      </w:r>
    </w:p>
    <w:p w:rsidR="00000000" w:rsidDel="00000000" w:rsidP="00000000" w:rsidRDefault="00000000" w:rsidRPr="00000000" w14:paraId="00000021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Table creation</w:t>
      </w:r>
    </w:p>
    <w:p w:rsidR="00000000" w:rsidDel="00000000" w:rsidP="00000000" w:rsidRDefault="00000000" w:rsidRPr="00000000" w14:paraId="00000022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Working with headers</w:t>
      </w:r>
    </w:p>
    <w:p w:rsidR="00000000" w:rsidDel="00000000" w:rsidP="00000000" w:rsidRDefault="00000000" w:rsidRPr="00000000" w14:paraId="00000023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Simple networking diagnose: </w:t>
      </w:r>
    </w:p>
    <w:p w:rsidR="00000000" w:rsidDel="00000000" w:rsidP="00000000" w:rsidRDefault="00000000" w:rsidRPr="00000000" w14:paraId="00000025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Determine your IP address</w:t>
      </w:r>
    </w:p>
    <w:p w:rsidR="00000000" w:rsidDel="00000000" w:rsidP="00000000" w:rsidRDefault="00000000" w:rsidRPr="00000000" w14:paraId="00000026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Verify physical connectivity to the network</w:t>
      </w:r>
    </w:p>
    <w:p w:rsidR="00000000" w:rsidDel="00000000" w:rsidP="00000000" w:rsidRDefault="00000000" w:rsidRPr="00000000" w14:paraId="00000027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Check that you have a logical connection to the network</w:t>
      </w:r>
    </w:p>
    <w:p w:rsidR="00000000" w:rsidDel="00000000" w:rsidP="00000000" w:rsidRDefault="00000000" w:rsidRPr="00000000" w14:paraId="00000028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Find out what path network traffic takes to get to its destination</w:t>
      </w:r>
    </w:p>
    <w:p w:rsidR="00000000" w:rsidDel="00000000" w:rsidP="00000000" w:rsidRDefault="00000000" w:rsidRPr="00000000" w14:paraId="00000029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➤  Translate from DNS names to IP addresses</w:t>
      </w:r>
    </w:p>
    <w:p w:rsidR="00000000" w:rsidDel="00000000" w:rsidP="00000000" w:rsidRDefault="00000000" w:rsidRPr="00000000" w14:paraId="0000002A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Learn Common keyboard commands: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Learn the following shortcuts, it will make you a good programmer.</w:t>
      </w:r>
    </w:p>
    <w:p w:rsidR="00000000" w:rsidDel="00000000" w:rsidP="00000000" w:rsidRDefault="00000000" w:rsidRPr="00000000" w14:paraId="0000002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1.8816388467376"/>
        <w:gridCol w:w="7098.118361153263"/>
        <w:tblGridChange w:id="0">
          <w:tblGrid>
            <w:gridCol w:w="2261.8816388467376"/>
            <w:gridCol w:w="7098.118361153263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Alt+F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File menu options in current program.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Alt+E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Edit options in current program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Alt+Tab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Switch between open programs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Universal Help in almost every Windows program.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Rename a selected file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Refresh the current program window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Create a new, blank document in some software programs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 a file in current software program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Select all text.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Change selected text to be Bold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Change selected text to be in Italics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Change selected text to be Underlined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Open find window for current document or window.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u w:val="single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 current document file.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u w:val="single"/>
                  <w:rtl w:val="0"/>
                </w:rPr>
                <w:t xml:space="preserve">Cut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 selected item.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Shift+Del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Cut selected item.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 selected item.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Copy selected item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663366"/>
                  <w:sz w:val="24"/>
                  <w:szCs w:val="24"/>
                  <w:highlight w:val="white"/>
                  <w:u w:val="single"/>
                  <w:rtl w:val="0"/>
                </w:rPr>
                <w:t xml:space="preserve">Paste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Shift+Ins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Paste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Redo last action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Undo last action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Insert hyperlink for selected text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Print the current page or document.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Goes to beginning of current line.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Goes to beginning of document.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Goes to end of current line.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Goes to end of document.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Shift+Home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Highlights from current position to beginning of line.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Shift+End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Highlights from current position to end of line.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Ctrl+Left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Moves one word to the left at a time.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Ctrl+Right arrow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Moves one word to the right at a time.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Opens the START menu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Ctrl+Shift+Esc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Opens Windows Task Manager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Alt+F4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Close the currently active program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54545"/>
                <w:sz w:val="24"/>
                <w:szCs w:val="24"/>
                <w:highlight w:val="white"/>
                <w:rtl w:val="0"/>
              </w:rPr>
              <w:t xml:space="preserve">Alt+Enter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8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40" w:line="408" w:lineRule="auto"/>
              <w:contextualSpacing w:val="0"/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54545"/>
                <w:sz w:val="24"/>
                <w:szCs w:val="24"/>
                <w:highlight w:val="white"/>
                <w:rtl w:val="0"/>
              </w:rPr>
              <w:t xml:space="preserve">Open the Properties for the selected item (file, folder, shortcut, etc.)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60"/>
        <w:gridCol w:w="180"/>
        <w:tblGridChange w:id="0">
          <w:tblGrid>
            <w:gridCol w:w="10260"/>
            <w:gridCol w:w="18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widowControl w:val="0"/>
              <w:shd w:fill="ffffff" w:val="clear"/>
              <w:spacing w:after="160" w:before="300" w:line="335.99999999999994" w:lineRule="auto"/>
              <w:contextualSpacing w:val="0"/>
              <w:rPr>
                <w:b w:val="1"/>
                <w:sz w:val="24"/>
                <w:szCs w:val="24"/>
              </w:rPr>
            </w:pPr>
            <w:bookmarkStart w:colFirst="0" w:colLast="0" w:name="_f6p5gtfqnqik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else?</w:t>
            </w:r>
          </w:p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-6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this cover the basic requirements of computer literacy or would you add a few more skills to the list?</w:t>
            </w:r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-6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your thoughts with us by commenting.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-6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</w:t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-63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Documented by : Nadia Abbas</w:t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-63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                                                  P17-6057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-6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-63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5e5e5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omputerhope.com/jargon/p/paste.htm" TargetMode="External"/><Relationship Id="rId9" Type="http://schemas.openxmlformats.org/officeDocument/2006/relationships/hyperlink" Target="https://www.computerhope.com/jargon/c/copy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puterhope.com/jargon/o/open.htm" TargetMode="External"/><Relationship Id="rId7" Type="http://schemas.openxmlformats.org/officeDocument/2006/relationships/hyperlink" Target="https://www.computerhope.com/jargon/s/save.htm" TargetMode="External"/><Relationship Id="rId8" Type="http://schemas.openxmlformats.org/officeDocument/2006/relationships/hyperlink" Target="https://www.computerhope.com/jargon/c/cu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