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tabs>
          <w:tab w:leader="none" w:pos="95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report.md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2025-11-08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7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auto"/>
        </w:rPr>
        <w:t>Laboratory Work</w:t>
      </w:r>
      <w:r>
        <w:rPr>
          <w:rFonts w:ascii="Arial" w:cs="Arial" w:eastAsia="Arial" w:hAnsi="Arial"/>
          <w:sz w:val="21"/>
          <w:szCs w:val="21"/>
          <w:b w:val="1"/>
          <w:bCs w:val="1"/>
          <w:color w:val="auto"/>
        </w:rPr>
        <w:t xml:space="preserve"> №</w:t>
      </w:r>
      <w:r>
        <w:rPr>
          <w:rFonts w:ascii="Arial" w:cs="Arial" w:eastAsia="Arial" w:hAnsi="Arial"/>
          <w:sz w:val="21"/>
          <w:szCs w:val="21"/>
          <w:b w:val="1"/>
          <w:bCs w:val="1"/>
          <w:color w:val="auto"/>
        </w:rPr>
        <w:t>5 — Tables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3175</wp:posOffset>
            </wp:positionV>
            <wp:extent cx="6477000" cy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1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Course</w:t>
      </w: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Practical Scientific Writing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4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Author</w:t>
      </w: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Nadia El Fe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4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Academic Year</w:t>
      </w: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2025–2026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144145</wp:posOffset>
            </wp:positionV>
            <wp:extent cx="6477000" cy="190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9" w:lineRule="exact"/>
        <w:rPr>
          <w:sz w:val="24"/>
          <w:szCs w:val="24"/>
          <w:color w:val="auto"/>
        </w:rPr>
      </w:pPr>
    </w:p>
    <w:p>
      <w:pPr>
        <w:ind w:left="360" w:hanging="263"/>
        <w:spacing w:after="0"/>
        <w:tabs>
          <w:tab w:leader="none" w:pos="360" w:val="left"/>
        </w:tabs>
        <w:numPr>
          <w:ilvl w:val="0"/>
          <w:numId w:val="1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Purpose of the Work</w:t>
      </w:r>
    </w:p>
    <w:p>
      <w:pPr>
        <w:spacing w:after="0" w:line="389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 purpose of this laboratory assignment is to learn and practice creating tables in LaTeX.</w:t>
      </w: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 experiment includes using different column alignments, understanding row item mismatches, and</w:t>
      </w:r>
    </w:p>
    <w:p>
      <w:pPr>
        <w:ind w:left="1320"/>
        <w:spacing w:after="0" w:line="22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\multicolumn</w:t>
      </w:r>
    </w:p>
    <w:p>
      <w:pPr>
        <w:ind w:left="100"/>
        <w:spacing w:after="0" w:line="214" w:lineRule="auto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applying 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command to span multiple columns.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144780</wp:posOffset>
            </wp:positionV>
            <wp:extent cx="6477000" cy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9" w:lineRule="exact"/>
        <w:rPr>
          <w:sz w:val="24"/>
          <w:szCs w:val="24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2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Tasks</w:t>
      </w:r>
    </w:p>
    <w:p>
      <w:pPr>
        <w:spacing w:after="0" w:line="389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. Create a simple table with three columns.</w:t>
      </w:r>
    </w:p>
    <w:p>
      <w:pPr>
        <w:ind w:left="2640"/>
        <w:spacing w:after="0" w:line="229" w:lineRule="auto"/>
        <w:tabs>
          <w:tab w:leader="none" w:pos="35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l c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1"/>
          <w:szCs w:val="21"/>
          <w:color w:val="C9AE75"/>
        </w:rPr>
        <w:t>r</w:t>
      </w:r>
    </w:p>
    <w:p>
      <w:pPr>
        <w:ind w:left="580"/>
        <w:spacing w:after="0" w:line="214" w:lineRule="auto"/>
        <w:tabs>
          <w:tab w:leader="none" w:pos="2740" w:val="left"/>
          <w:tab w:leader="none" w:pos="2980" w:val="left"/>
          <w:tab w:leader="none" w:pos="36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. Experiment with 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, and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alignment options.</w:t>
      </w: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. Observe what happens when a row has too few or too many items.</w:t>
      </w:r>
    </w:p>
    <w:p>
      <w:pPr>
        <w:ind w:left="1660"/>
        <w:spacing w:after="0" w:line="22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\multicolumn</w:t>
      </w:r>
    </w:p>
    <w:p>
      <w:pPr>
        <w:ind w:left="580"/>
        <w:spacing w:after="0" w:line="214" w:lineRule="auto"/>
        <w:tabs>
          <w:tab w:leader="none" w:pos="32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. Apply 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command to merge several columns.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144780</wp:posOffset>
            </wp:positionV>
            <wp:extent cx="6477000" cy="190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9" w:lineRule="exact"/>
        <w:rPr>
          <w:sz w:val="24"/>
          <w:szCs w:val="24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3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Tools and Environment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187960</wp:posOffset>
            </wp:positionV>
            <wp:extent cx="47625" cy="476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69" w:lineRule="exact"/>
        <w:rPr>
          <w:sz w:val="24"/>
          <w:szCs w:val="24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Operating System: macOS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77470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Editor: VS Code / Nano</w:t>
      </w:r>
    </w:p>
    <w:p>
      <w:pPr>
        <w:ind w:left="1740"/>
        <w:spacing w:after="0" w:line="22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pdflatex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-66040</wp:posOffset>
            </wp:positionV>
            <wp:extent cx="47625" cy="476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700"/>
        <w:spacing w:after="0" w:line="214" w:lineRule="auto"/>
        <w:tabs>
          <w:tab w:leader="none" w:pos="27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Compiler: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(MacTeX 2025 distribution)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78105</wp:posOffset>
            </wp:positionV>
            <wp:extent cx="47625" cy="476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Version Control: Git + GitHub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77470</wp:posOffset>
            </wp:positionV>
            <wp:extent cx="47625" cy="476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5" w:lineRule="exact"/>
        <w:rPr>
          <w:sz w:val="24"/>
          <w:szCs w:val="24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Conversion Tool: Pandoc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144145</wp:posOffset>
            </wp:positionV>
            <wp:extent cx="6477000" cy="190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9" w:lineRule="exact"/>
        <w:rPr>
          <w:sz w:val="24"/>
          <w:szCs w:val="24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4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Procedure</w:t>
      </w:r>
    </w:p>
    <w:p>
      <w:pPr>
        <w:spacing w:after="0" w:line="383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4.1 Simple Table Example</w:t>
      </w:r>
    </w:p>
    <w:p>
      <w:pPr>
        <w:spacing w:after="0" w:line="212" w:lineRule="exact"/>
        <w:rPr>
          <w:sz w:val="24"/>
          <w:szCs w:val="24"/>
          <w:color w:val="auto"/>
        </w:rPr>
      </w:pPr>
    </w:p>
    <w:p>
      <w:pPr>
        <w:ind w:left="61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{l l l}</w:t>
      </w:r>
    </w:p>
    <w:p>
      <w:pPr>
        <w:ind w:left="100"/>
        <w:spacing w:after="0" w:line="214" w:lineRule="auto"/>
        <w:tabs>
          <w:tab w:leader="none" w:pos="70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 three-column table was created with the column specification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.</w:t>
      </w: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Result: all cells are left-aligned as expected.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1 / 4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bookmarkStart w:id="1" w:name="page2"/>
    <w:bookmarkEnd w:id="1"/>
    <w:p>
      <w:pPr>
        <w:spacing w:after="0"/>
        <w:tabs>
          <w:tab w:leader="none" w:pos="95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report.md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2025-11-08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268605</wp:posOffset>
            </wp:positionV>
            <wp:extent cx="6477000" cy="28575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4.2 Testing Different Alignments</w:t>
      </w:r>
    </w:p>
    <w:p>
      <w:pPr>
        <w:spacing w:after="0" w:line="197" w:lineRule="exact"/>
        <w:rPr>
          <w:sz w:val="20"/>
          <w:szCs w:val="20"/>
          <w:color w:val="auto"/>
        </w:rPr>
      </w:pPr>
    </w:p>
    <w:p>
      <w:pPr>
        <w:ind w:left="3580"/>
        <w:spacing w:after="0"/>
        <w:tabs>
          <w:tab w:leader="none" w:pos="4900" w:val="left"/>
        </w:tabs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{c c c}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1"/>
          <w:szCs w:val="21"/>
          <w:color w:val="C9AE75"/>
        </w:rPr>
        <w:t>{r r r}</w:t>
      </w:r>
    </w:p>
    <w:p>
      <w:pPr>
        <w:ind w:left="100"/>
        <w:spacing w:after="0" w:line="214" w:lineRule="auto"/>
        <w:tabs>
          <w:tab w:leader="none" w:pos="4500" w:val="left"/>
          <w:tab w:leader="none" w:pos="58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Two additional tables were built with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and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specifications.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Result: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ind w:left="1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c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-66040</wp:posOffset>
            </wp:positionV>
            <wp:extent cx="47625" cy="476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700"/>
        <w:spacing w:after="0" w:line="214" w:lineRule="auto"/>
        <w:tabs>
          <w:tab w:leader="none" w:pos="12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alignment centered each cellʼs content.</w:t>
      </w:r>
    </w:p>
    <w:p>
      <w:pPr>
        <w:ind w:left="1120"/>
        <w:spacing w:after="0" w:line="22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-66040</wp:posOffset>
            </wp:positionV>
            <wp:extent cx="47625" cy="476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700"/>
        <w:spacing w:after="0" w:line="214" w:lineRule="auto"/>
        <w:tabs>
          <w:tab w:leader="none" w:pos="12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alignment right-justified all entries.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125730</wp:posOffset>
            </wp:positionV>
            <wp:extent cx="6477000" cy="513397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3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2 / 4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bookmarkStart w:id="2" w:name="page3"/>
    <w:bookmarkEnd w:id="2"/>
    <w:p>
      <w:pPr>
        <w:spacing w:after="0"/>
        <w:tabs>
          <w:tab w:leader="none" w:pos="95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report.md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2025-11-08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4.3 Too Few or Too Many Items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Rows with fewer or extra cells were tested.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Result: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210820</wp:posOffset>
            </wp:positionV>
            <wp:extent cx="47625" cy="476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Too few items: missing cells are left empty.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210820</wp:posOffset>
            </wp:positionV>
            <wp:extent cx="47625" cy="476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Too many items: LaTeX displayed a warning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(“Extra alignment tab has been changed to \cr”).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444500</wp:posOffset>
            </wp:positionH>
            <wp:positionV relativeFrom="paragraph">
              <wp:posOffset>125095</wp:posOffset>
            </wp:positionV>
            <wp:extent cx="6096000" cy="22669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5"/>
          <w:szCs w:val="25"/>
          <w:color w:val="C9AE75"/>
        </w:rPr>
        <w:t>\multicolumn</w:t>
      </w:r>
    </w:p>
    <w:p>
      <w:pPr>
        <w:ind w:left="100"/>
        <w:spacing w:after="0" w:line="20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4.4 Using</w:t>
      </w: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C9AE75"/>
        </w:rPr>
        <w:t>\multicolumn{3}{c}{Animals and Food}</w:t>
      </w:r>
    </w:p>
    <w:p>
      <w:pPr>
        <w:ind w:left="100"/>
        <w:spacing w:after="0" w:line="214" w:lineRule="auto"/>
        <w:tabs>
          <w:tab w:leader="none" w:pos="51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command successfully merged three columns into one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centered heading.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125095</wp:posOffset>
            </wp:positionV>
            <wp:extent cx="6477000" cy="34099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5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Results</w:t>
      </w:r>
    </w:p>
    <w:p>
      <w:pPr>
        <w:spacing w:after="0" w:line="374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All required experiments were performed successfully.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Tables compiled without critical errors, and the output verified expected alignment and merging behavior.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p>
      <w:pPr>
        <w:spacing w:after="0" w:line="330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3 / 4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bookmarkStart w:id="3" w:name="page4"/>
    <w:bookmarkEnd w:id="3"/>
    <w:p>
      <w:pPr>
        <w:spacing w:after="0"/>
        <w:tabs>
          <w:tab w:leader="none" w:pos="95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report.md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2025-11-08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ind w:left="240"/>
        <w:spacing w:after="0"/>
        <w:tabs>
          <w:tab w:leader="none" w:pos="2480" w:val="left"/>
          <w:tab w:leader="none" w:pos="61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Experiment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Description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Result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39370</wp:posOffset>
            </wp:positionV>
            <wp:extent cx="4914900" cy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5" w:lineRule="exact"/>
        <w:rPr>
          <w:sz w:val="20"/>
          <w:szCs w:val="20"/>
          <w:color w:val="auto"/>
        </w:rPr>
      </w:pPr>
    </w:p>
    <w:tbl>
      <w:tblPr>
        <w:tblLayout w:type="fixed"/>
        <w:tblInd w:w="10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38"/>
        </w:trPr>
        <w:tc>
          <w:tcPr>
            <w:tcW w:w="20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3900" w:type="dxa"/>
            <w:vAlign w:val="bottom"/>
          </w:tcPr>
          <w:p>
            <w:pPr>
              <w:ind w:left="10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1"/>
                <w:szCs w:val="21"/>
                <w:color w:val="C9AE75"/>
              </w:rPr>
              <w:t>l c r</w:t>
            </w: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103"/>
        </w:trPr>
        <w:tc>
          <w:tcPr>
            <w:tcW w:w="2040" w:type="dxa"/>
            <w:vAlign w:val="bottom"/>
          </w:tcPr>
          <w:p>
            <w:pPr>
              <w:ind w:left="140"/>
              <w:spacing w:after="0" w:line="10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Alignment</w:t>
            </w:r>
          </w:p>
        </w:tc>
        <w:tc>
          <w:tcPr>
            <w:tcW w:w="3900" w:type="dxa"/>
            <w:vAlign w:val="bottom"/>
          </w:tcPr>
          <w:p>
            <w:pPr>
              <w:ind w:left="360"/>
              <w:spacing w:after="0" w:line="10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Tested    ,    ,columns</w:t>
            </w:r>
          </w:p>
        </w:tc>
        <w:tc>
          <w:tcPr>
            <w:tcW w:w="1800" w:type="dxa"/>
            <w:vAlign w:val="bottom"/>
          </w:tcPr>
          <w:p>
            <w:pPr>
              <w:ind w:left="140"/>
              <w:spacing w:after="0" w:line="10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Works correctly</w:t>
            </w: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</w:tr>
      <w:tr>
        <w:trPr>
          <w:trHeight w:val="62"/>
        </w:trPr>
        <w:tc>
          <w:tcPr>
            <w:tcW w:w="594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413"/>
        </w:trPr>
        <w:tc>
          <w:tcPr>
            <w:tcW w:w="5940" w:type="dxa"/>
            <w:vAlign w:val="bottom"/>
            <w:gridSpan w:val="2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Missing / Extra itemsChecked behavior with uneven cells</w:t>
            </w:r>
          </w:p>
        </w:tc>
        <w:tc>
          <w:tcPr>
            <w:tcW w:w="180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As expected</w:t>
            </w: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2"/>
        </w:trPr>
        <w:tc>
          <w:tcPr>
            <w:tcW w:w="2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9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413"/>
        </w:trPr>
        <w:tc>
          <w:tcPr>
            <w:tcW w:w="204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1"/>
                <w:szCs w:val="21"/>
                <w:color w:val="C9AE75"/>
              </w:rPr>
              <w:t>\multicolumn</w:t>
            </w:r>
          </w:p>
        </w:tc>
        <w:tc>
          <w:tcPr>
            <w:tcW w:w="3900" w:type="dxa"/>
            <w:vAlign w:val="bottom"/>
          </w:tcPr>
          <w:p>
            <w:pPr>
              <w:ind w:left="3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Spanned cells across columns</w:t>
            </w:r>
          </w:p>
        </w:tc>
        <w:tc>
          <w:tcPr>
            <w:tcW w:w="180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0"/>
                <w:szCs w:val="10"/>
                <w:b w:val="1"/>
                <w:bCs w:val="1"/>
                <w:color w:val="auto"/>
              </w:rPr>
              <w:t>Works correctly</w:t>
            </w:r>
          </w:p>
        </w:tc>
        <w:tc>
          <w:tcPr>
            <w:tcW w:w="24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07"/>
        </w:trPr>
        <w:tc>
          <w:tcPr>
            <w:tcW w:w="2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9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4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6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Conclusion</w:t>
      </w: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100" w:right="240"/>
        <w:spacing w:after="0" w:line="45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The laboratory work confirmed the ability to design professional tables in LaTeX and understand alignment rules, spacing, and column-merging features.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This knowledge forms the foundation for producing clean, publication-ready scientific documents.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144145</wp:posOffset>
            </wp:positionV>
            <wp:extent cx="6477000" cy="1905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4" w:lineRule="exact"/>
        <w:rPr>
          <w:sz w:val="20"/>
          <w:szCs w:val="20"/>
          <w:color w:val="auto"/>
        </w:rPr>
      </w:pPr>
    </w:p>
    <w:p>
      <w:pPr>
        <w:ind w:left="380" w:hanging="283"/>
        <w:spacing w:after="0"/>
        <w:tabs>
          <w:tab w:leader="none" w:pos="380" w:val="left"/>
        </w:tabs>
        <w:numPr>
          <w:ilvl w:val="0"/>
          <w:numId w:val="7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References</w:t>
      </w:r>
    </w:p>
    <w:p>
      <w:pPr>
        <w:spacing w:after="0" w:line="374" w:lineRule="exact"/>
        <w:rPr>
          <w:sz w:val="20"/>
          <w:szCs w:val="20"/>
          <w:color w:val="auto"/>
        </w:rPr>
      </w:pPr>
    </w:p>
    <w:p>
      <w:pPr>
        <w:ind w:left="700" w:hanging="121"/>
        <w:spacing w:after="0"/>
        <w:tabs>
          <w:tab w:leader="none" w:pos="700" w:val="left"/>
        </w:tabs>
        <w:numPr>
          <w:ilvl w:val="0"/>
          <w:numId w:val="8"/>
        </w:numPr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i w:val="1"/>
          <w:iCs w:val="1"/>
          <w:color w:val="auto"/>
        </w:rPr>
        <w:t>Practical Scientific Writing – Section 5: Tables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700" w:hanging="121"/>
        <w:spacing w:after="0"/>
        <w:tabs>
          <w:tab w:leader="none" w:pos="700" w:val="left"/>
        </w:tabs>
        <w:numPr>
          <w:ilvl w:val="1"/>
          <w:numId w:val="9"/>
        </w:numPr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LaTeX Documentation:</w:t>
      </w:r>
      <w:r>
        <w:rPr>
          <w:rFonts w:ascii="Arial" w:cs="Arial" w:eastAsia="Arial" w:hAnsi="Arial"/>
          <w:sz w:val="10"/>
          <w:szCs w:val="10"/>
          <w:b w:val="1"/>
          <w:bCs w:val="1"/>
          <w:color w:val="0000EE"/>
        </w:rPr>
        <w:t xml:space="preserve"> https://www.latex-project.org/help/documentation/</w:t>
      </w:r>
    </w:p>
    <w:p>
      <w:pPr>
        <w:spacing w:after="0" w:line="200" w:lineRule="exact"/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</w:p>
    <w:p>
      <w:pPr>
        <w:spacing w:after="0" w:line="378" w:lineRule="exact"/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</w:p>
    <w:p>
      <w:pPr>
        <w:ind w:left="420" w:hanging="323"/>
        <w:spacing w:after="0"/>
        <w:tabs>
          <w:tab w:leader="none" w:pos="420" w:val="left"/>
        </w:tabs>
        <w:numPr>
          <w:ilvl w:val="0"/>
          <w:numId w:val="9"/>
        </w:numPr>
        <w:rPr>
          <w:rFonts w:ascii="Arial" w:cs="Arial" w:eastAsia="Arial" w:hAnsi="Arial"/>
          <w:sz w:val="15"/>
          <w:szCs w:val="15"/>
          <w:b w:val="1"/>
          <w:bCs w:val="1"/>
          <w:color w:val="auto"/>
        </w:rPr>
      </w:pPr>
      <w:r>
        <w:rPr>
          <w:rFonts w:ascii="Arial" w:cs="Arial" w:eastAsia="Arial" w:hAnsi="Arial"/>
          <w:sz w:val="15"/>
          <w:szCs w:val="15"/>
          <w:b w:val="1"/>
          <w:bCs w:val="1"/>
          <w:color w:val="auto"/>
        </w:rPr>
        <w:t>Repository Information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-459105</wp:posOffset>
            </wp:positionV>
            <wp:extent cx="6477000" cy="190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187960</wp:posOffset>
            </wp:positionV>
            <wp:extent cx="47625" cy="476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Full Repository:</w:t>
      </w:r>
      <w:r>
        <w:rPr>
          <w:rFonts w:ascii="Arial" w:cs="Arial" w:eastAsia="Arial" w:hAnsi="Arial"/>
          <w:sz w:val="10"/>
          <w:szCs w:val="10"/>
          <w:b w:val="1"/>
          <w:bCs w:val="1"/>
          <w:color w:val="0000EE"/>
        </w:rPr>
        <w:t xml:space="preserve"> https://github.com/nadiaelfe/lab05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292100</wp:posOffset>
            </wp:positionH>
            <wp:positionV relativeFrom="paragraph">
              <wp:posOffset>77470</wp:posOffset>
            </wp:positionV>
            <wp:extent cx="47625" cy="476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 xml:space="preserve">Release (to be added after upload): </w:t>
      </w:r>
      <w:r>
        <w:rPr>
          <w:rFonts w:ascii="Arial" w:cs="Arial" w:eastAsia="Arial" w:hAnsi="Arial"/>
          <w:sz w:val="10"/>
          <w:szCs w:val="10"/>
          <w:b w:val="1"/>
          <w:bCs w:val="1"/>
          <w:i w:val="1"/>
          <w:iCs w:val="1"/>
          <w:color w:val="auto"/>
        </w:rPr>
        <w:t>TBD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144145</wp:posOffset>
            </wp:positionV>
            <wp:extent cx="6477000" cy="1905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5" w:lineRule="exact"/>
        <w:rPr>
          <w:sz w:val="20"/>
          <w:szCs w:val="20"/>
          <w:color w:val="auto"/>
        </w:rPr>
      </w:pPr>
    </w:p>
    <w:p>
      <w:pPr>
        <w:ind w:left="340" w:hanging="241"/>
        <w:spacing w:after="0"/>
        <w:tabs>
          <w:tab w:leader="none" w:pos="340" w:val="left"/>
        </w:tabs>
        <w:numPr>
          <w:ilvl w:val="0"/>
          <w:numId w:val="10"/>
        </w:numPr>
        <w:rPr>
          <w:rFonts w:ascii="Arial" w:cs="Arial" w:eastAsia="Arial" w:hAnsi="Arial"/>
          <w:sz w:val="10"/>
          <w:szCs w:val="10"/>
          <w:b w:val="1"/>
          <w:bCs w:val="1"/>
          <w:color w:val="auto"/>
        </w:rPr>
      </w:pPr>
      <w:r>
        <w:rPr>
          <w:rFonts w:ascii="Arial" w:cs="Arial" w:eastAsia="Arial" w:hAnsi="Arial"/>
          <w:sz w:val="10"/>
          <w:szCs w:val="10"/>
          <w:b w:val="1"/>
          <w:bCs w:val="1"/>
          <w:color w:val="auto"/>
        </w:rPr>
        <w:t>2025 Nadia Ezzakate — Practical Scientific Writing, Moscow</w:t>
      </w:r>
    </w:p>
    <w:p>
      <w:pPr>
        <w:sectPr>
          <w:pgSz w:w="11900" w:h="16838" w:orient="portrait"/>
          <w:cols w:equalWidth="0" w:num="1">
            <w:col w:w="10380"/>
          </w:cols>
          <w:pgMar w:left="760" w:top="233" w:right="759" w:bottom="0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4 / 4</w:t>
      </w:r>
    </w:p>
    <w:sectPr>
      <w:pgSz w:w="11900" w:h="16838" w:orient="portrait"/>
      <w:cols w:equalWidth="0" w:num="1">
        <w:col w:w="10380"/>
      </w:cols>
      <w:pgMar w:left="760" w:top="233" w:right="759" w:bottom="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Courier New">
    <w:panose1 w:val="02070309020205020404"/>
    <w:charset w:val="00"/>
    <w:family w:val="auto"/>
    <w:pitch w:val="fixed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3D1B58BA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507ED7AB"/>
    <w:multiLevelType w:val="hybridMultilevel"/>
    <w:lvl w:ilvl="0">
      <w:lvlJc w:val="left"/>
      <w:lvlText w:val="%1."/>
      <w:numFmt w:val="decimal"/>
      <w:start w:val="2"/>
    </w:lvl>
  </w:abstractNum>
  <w:abstractNum w:abstractNumId="2">
    <w:nsid w:val="2EB141F2"/>
    <w:multiLevelType w:val="hybridMultilevel"/>
    <w:lvl w:ilvl="0">
      <w:lvlJc w:val="left"/>
      <w:lvlText w:val="%1."/>
      <w:numFmt w:val="decimal"/>
      <w:start w:val="3"/>
    </w:lvl>
  </w:abstractNum>
  <w:abstractNum w:abstractNumId="3">
    <w:nsid w:val="41B71EFB"/>
    <w:multiLevelType w:val="hybridMultilevel"/>
    <w:lvl w:ilvl="0">
      <w:lvlJc w:val="left"/>
      <w:lvlText w:val="%1."/>
      <w:numFmt w:val="decimal"/>
      <w:start w:val="4"/>
    </w:lvl>
  </w:abstractNum>
  <w:abstractNum w:abstractNumId="4">
    <w:nsid w:val="79E2A9E3"/>
    <w:multiLevelType w:val="hybridMultilevel"/>
    <w:lvl w:ilvl="0">
      <w:lvlJc w:val="left"/>
      <w:lvlText w:val="%1."/>
      <w:numFmt w:val="decimal"/>
      <w:start w:val="5"/>
    </w:lvl>
  </w:abstractNum>
  <w:abstractNum w:abstractNumId="5">
    <w:nsid w:val="7545E146"/>
    <w:multiLevelType w:val="hybridMultilevel"/>
    <w:lvl w:ilvl="0">
      <w:lvlJc w:val="left"/>
      <w:lvlText w:val="%1."/>
      <w:numFmt w:val="decimal"/>
      <w:start w:val="6"/>
    </w:lvl>
  </w:abstractNum>
  <w:abstractNum w:abstractNumId="6">
    <w:nsid w:val="515F007C"/>
    <w:multiLevelType w:val="hybridMultilevel"/>
    <w:lvl w:ilvl="0">
      <w:lvlJc w:val="left"/>
      <w:lvlText w:val="%1."/>
      <w:numFmt w:val="decimal"/>
      <w:start w:val="7"/>
    </w:lvl>
  </w:abstractNum>
  <w:abstractNum w:abstractNumId="7">
    <w:nsid w:val="5BD062C2"/>
    <w:multiLevelType w:val="hybridMultilevel"/>
    <w:lvl w:ilvl="0">
      <w:lvlJc w:val="left"/>
      <w:lvlText w:val="."/>
      <w:numFmt w:val="bullet"/>
      <w:start w:val="1"/>
    </w:lvl>
  </w:abstractNum>
  <w:abstractNum w:abstractNumId="8">
    <w:nsid w:val="12200854"/>
    <w:multiLevelType w:val="hybridMultilevel"/>
    <w:lvl w:ilvl="0">
      <w:lvlJc w:val="left"/>
      <w:lvlText w:val="%1."/>
      <w:numFmt w:val="decimal"/>
      <w:start w:val="7"/>
    </w:lvl>
    <w:lvl w:ilvl="1">
      <w:lvlJc w:val="left"/>
      <w:lvlText w:val="."/>
      <w:numFmt w:val="bullet"/>
      <w:start w:val="1"/>
    </w:lvl>
  </w:abstractNum>
  <w:abstractNum w:abstractNumId="9">
    <w:nsid w:val="4DB127F8"/>
    <w:multiLevelType w:val="hybridMultilevel"/>
    <w:lvl w:ilvl="0">
      <w:lvlJc w:val="left"/>
      <w:lvlText w:val="©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e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jpe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jpe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2025-11-08T11:19:03Z</dcterms:created>
  <dcterms:modified xsi:type="dcterms:W3CDTF">2025-11-08T11:19:03Z</dcterms:modified>
</cp:coreProperties>
</file>